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7F5E21" w:rsidRPr="003A6394" w:rsidRDefault="007F5E21" w:rsidP="007F5E21">
      <w:pPr>
        <w:rPr>
          <w:rFonts w:ascii="Verdana" w:hAnsi="Verdana"/>
          <w:sz w:val="24"/>
          <w:szCs w:val="24"/>
        </w:rPr>
      </w:pPr>
    </w:p>
    <w:tbl>
      <w:tblPr>
        <w:tblW w:w="9900" w:type="dxa"/>
        <w:tblInd w:w="-6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122"/>
        <w:gridCol w:w="5778"/>
      </w:tblGrid>
      <w:tr w:rsidR="00636C07" w:rsidTr="00DB7CFD">
        <w:tc>
          <w:tcPr>
            <w:tcW w:w="4122" w:type="dxa"/>
            <w:tcBorders>
              <w:top w:val="single" w:sz="4" w:space="0" w:color="auto"/>
              <w:left w:val="single" w:sz="4" w:space="0" w:color="auto"/>
              <w:bottom w:val="single" w:sz="4" w:space="0" w:color="auto"/>
              <w:right w:val="single" w:sz="4" w:space="0" w:color="auto"/>
            </w:tcBorders>
            <w:shd w:val="clear" w:color="auto" w:fill="auto"/>
          </w:tcPr>
          <w:p w:rsidR="00F11FAA" w:rsidRPr="003A6394" w:rsidRDefault="006C4A97" w:rsidP="00F11FAA">
            <w:pPr>
              <w:rPr>
                <w:rFonts w:ascii="Verdana" w:hAnsi="Verdana"/>
                <w:b/>
                <w:sz w:val="24"/>
                <w:szCs w:val="24"/>
              </w:rPr>
            </w:pPr>
            <w:r>
              <w:rPr>
                <w:rFonts w:ascii="Verdana" w:eastAsia="Verdana" w:hAnsi="Verdana" w:cs="Times New Roman"/>
                <w:b/>
                <w:bCs/>
                <w:sz w:val="24"/>
                <w:szCs w:val="24"/>
                <w:lang w:val="cy-GB"/>
              </w:rPr>
              <w:t xml:space="preserve">Cyfeirnod:  </w:t>
            </w:r>
          </w:p>
          <w:p w:rsidR="00F11FAA" w:rsidRPr="003A6394" w:rsidRDefault="006C4A97" w:rsidP="00F11FAA">
            <w:pPr>
              <w:rPr>
                <w:rFonts w:ascii="Verdana" w:hAnsi="Verdana"/>
                <w:b/>
                <w:sz w:val="24"/>
                <w:szCs w:val="24"/>
              </w:rPr>
            </w:pPr>
            <w:r>
              <w:rPr>
                <w:rFonts w:ascii="Verdana" w:eastAsia="Verdana" w:hAnsi="Verdana" w:cs="Times New Roman"/>
                <w:b/>
                <w:bCs/>
                <w:sz w:val="24"/>
                <w:szCs w:val="24"/>
                <w:lang w:val="cy-GB"/>
              </w:rPr>
              <w:t>Rhif y Fersiwn:</w:t>
            </w:r>
          </w:p>
        </w:tc>
        <w:tc>
          <w:tcPr>
            <w:tcW w:w="5778" w:type="dxa"/>
            <w:tcBorders>
              <w:top w:val="single" w:sz="4" w:space="0" w:color="auto"/>
              <w:left w:val="single" w:sz="4" w:space="0" w:color="auto"/>
              <w:bottom w:val="single" w:sz="4" w:space="0" w:color="auto"/>
              <w:right w:val="single" w:sz="4" w:space="0" w:color="auto"/>
            </w:tcBorders>
            <w:shd w:val="clear" w:color="auto" w:fill="auto"/>
          </w:tcPr>
          <w:p w:rsidR="00F11FAA" w:rsidRPr="003A6394" w:rsidRDefault="00F11FAA" w:rsidP="00F11FAA">
            <w:pPr>
              <w:rPr>
                <w:rFonts w:ascii="Verdana" w:hAnsi="Verdana"/>
                <w:i/>
                <w:sz w:val="24"/>
                <w:szCs w:val="24"/>
              </w:rPr>
            </w:pPr>
          </w:p>
        </w:tc>
      </w:tr>
      <w:tr w:rsidR="00636C07" w:rsidTr="00DB7CFD">
        <w:tc>
          <w:tcPr>
            <w:tcW w:w="9900" w:type="dxa"/>
            <w:gridSpan w:val="2"/>
            <w:shd w:val="clear" w:color="auto" w:fill="auto"/>
            <w:vAlign w:val="center"/>
          </w:tcPr>
          <w:p w:rsidR="00F11FAA" w:rsidRPr="003A6394" w:rsidRDefault="006C4A97" w:rsidP="00F11FAA">
            <w:pPr>
              <w:jc w:val="center"/>
              <w:rPr>
                <w:rFonts w:ascii="Verdana" w:hAnsi="Verdana"/>
                <w:color w:val="FF0000"/>
                <w:sz w:val="24"/>
                <w:szCs w:val="24"/>
              </w:rPr>
            </w:pPr>
            <w:r>
              <w:rPr>
                <w:rFonts w:ascii="Verdana" w:eastAsia="Verdana" w:hAnsi="Verdana" w:cs="Times New Roman"/>
                <w:b/>
                <w:bCs/>
                <w:sz w:val="24"/>
                <w:szCs w:val="24"/>
                <w:lang w:val="cy-GB"/>
              </w:rPr>
              <w:t>CANLLAW MEITHRINFEYDD TEDI BÊR Y BIP</w:t>
            </w:r>
          </w:p>
          <w:p w:rsidR="00F11FAA" w:rsidRPr="003A6394" w:rsidRDefault="006C4A97" w:rsidP="00F11FAA">
            <w:pPr>
              <w:jc w:val="center"/>
              <w:rPr>
                <w:rFonts w:ascii="Verdana" w:hAnsi="Verdana" w:cs="Arial"/>
                <w:sz w:val="24"/>
                <w:szCs w:val="24"/>
              </w:rPr>
            </w:pPr>
            <w:r>
              <w:rPr>
                <w:rFonts w:ascii="Verdana" w:eastAsia="Verdana" w:hAnsi="Verdana" w:cs="Times New Roman"/>
                <w:b/>
                <w:bCs/>
                <w:sz w:val="24"/>
                <w:szCs w:val="24"/>
                <w:lang w:val="cy-GB"/>
              </w:rPr>
              <w:t>Cynhwysiant a Chydraddoldeb</w:t>
            </w:r>
          </w:p>
        </w:tc>
      </w:tr>
      <w:tr w:rsidR="00636C07" w:rsidTr="00DB7CFD">
        <w:tc>
          <w:tcPr>
            <w:tcW w:w="9900" w:type="dxa"/>
            <w:gridSpan w:val="2"/>
          </w:tcPr>
          <w:p w:rsidR="00F11FAA" w:rsidRPr="003A6394" w:rsidRDefault="006C4A97" w:rsidP="00F11FAA">
            <w:pPr>
              <w:rPr>
                <w:rFonts w:ascii="Verdana" w:hAnsi="Verdana"/>
                <w:b/>
                <w:sz w:val="24"/>
                <w:szCs w:val="24"/>
              </w:rPr>
            </w:pPr>
            <w:r>
              <w:rPr>
                <w:rFonts w:ascii="Verdana" w:eastAsia="Verdana" w:hAnsi="Verdana" w:cs="Times New Roman"/>
                <w:b/>
                <w:bCs/>
                <w:sz w:val="24"/>
                <w:szCs w:val="24"/>
                <w:lang w:val="cy-GB"/>
              </w:rPr>
              <w:t xml:space="preserve">Cyflwyniad a Nod  </w:t>
            </w:r>
          </w:p>
          <w:p w:rsidR="00F11FAA" w:rsidRPr="003A6394" w:rsidRDefault="006C4A97" w:rsidP="00F11FAA">
            <w:pPr>
              <w:jc w:val="both"/>
              <w:rPr>
                <w:rFonts w:ascii="Verdana" w:hAnsi="Verdana"/>
                <w:sz w:val="24"/>
                <w:szCs w:val="24"/>
              </w:rPr>
            </w:pPr>
            <w:r>
              <w:rPr>
                <w:rFonts w:ascii="Verdana" w:eastAsia="Verdana" w:hAnsi="Verdana" w:cs="Times New Roman"/>
                <w:sz w:val="24"/>
                <w:szCs w:val="24"/>
                <w:lang w:val="cy-GB"/>
              </w:rPr>
              <w:t>Yn y Meithrinfeydd Tedi Bêr, rydym yn cymryd gofal mawr i drin pob unigolyn fel person ynddo'i hun, gyda hawliau a chyfrifoldebau cyfartal i unrhyw unigolyn arall, p'un a yw’n oe</w:t>
            </w:r>
            <w:r>
              <w:rPr>
                <w:rFonts w:ascii="Verdana" w:eastAsia="Verdana" w:hAnsi="Verdana" w:cs="Times New Roman"/>
                <w:sz w:val="24"/>
                <w:szCs w:val="24"/>
                <w:lang w:val="cy-GB"/>
              </w:rPr>
              <w:t>dolyn neu'n blentyn.</w:t>
            </w:r>
          </w:p>
        </w:tc>
      </w:tr>
      <w:tr w:rsidR="00636C07" w:rsidTr="00DB7CFD">
        <w:tc>
          <w:tcPr>
            <w:tcW w:w="9900" w:type="dxa"/>
            <w:gridSpan w:val="2"/>
          </w:tcPr>
          <w:p w:rsidR="00F11FAA" w:rsidRPr="003A6394" w:rsidRDefault="006C4A97" w:rsidP="00F11FAA">
            <w:pPr>
              <w:rPr>
                <w:rFonts w:ascii="Verdana" w:hAnsi="Verdana"/>
                <w:b/>
                <w:sz w:val="24"/>
                <w:szCs w:val="24"/>
              </w:rPr>
            </w:pPr>
            <w:r>
              <w:rPr>
                <w:rFonts w:ascii="Verdana" w:eastAsia="Verdana" w:hAnsi="Verdana" w:cs="Times New Roman"/>
                <w:b/>
                <w:bCs/>
                <w:sz w:val="24"/>
                <w:szCs w:val="24"/>
                <w:lang w:val="cy-GB"/>
              </w:rPr>
              <w:t xml:space="preserve">Amcanion  </w:t>
            </w:r>
          </w:p>
          <w:p w:rsidR="00F11FAA" w:rsidRPr="003A6394" w:rsidRDefault="006C4A97" w:rsidP="00F11FAA">
            <w:pPr>
              <w:jc w:val="both"/>
              <w:rPr>
                <w:rFonts w:ascii="Verdana" w:hAnsi="Verdana"/>
                <w:sz w:val="24"/>
                <w:szCs w:val="24"/>
              </w:rPr>
            </w:pPr>
            <w:r>
              <w:rPr>
                <w:rFonts w:ascii="Verdana" w:eastAsia="Verdana" w:hAnsi="Verdana" w:cs="Times New Roman"/>
                <w:sz w:val="24"/>
                <w:szCs w:val="24"/>
                <w:lang w:val="cy-GB"/>
              </w:rPr>
              <w:t>Rydym wedi ymrwymo i ddarparu cyfle cyfartal ac arfer gwrthwahaniaeth</w:t>
            </w:r>
            <w:r>
              <w:rPr>
                <w:rFonts w:ascii="Verdana" w:eastAsia="Verdana" w:hAnsi="Verdana" w:cs="Times New Roman"/>
                <w:sz w:val="24"/>
                <w:szCs w:val="24"/>
                <w:lang w:val="cy-GB"/>
              </w:rPr>
              <w:t>ol i bob plentyn a theulu yn unol â'u hanghenion unigol. Nid oes lle yn ein meithrinfa ar gyfer gwahaniaethu ar sail rhyw, oedran, hil, crefydd neu gred, priodas neu bartneriaeth sifil, anabledd, cyfeiriadedd rhywiol, ailbennu rhywedd, beichiogrwydd neu fa</w:t>
            </w:r>
            <w:r>
              <w:rPr>
                <w:rFonts w:ascii="Verdana" w:eastAsia="Verdana" w:hAnsi="Verdana" w:cs="Times New Roman"/>
                <w:sz w:val="24"/>
                <w:szCs w:val="24"/>
                <w:lang w:val="cy-GB"/>
              </w:rPr>
              <w:t xml:space="preserve">molaeth, tarddiad ethnig neu genedlaethol, neu gred wleidyddol. </w:t>
            </w:r>
          </w:p>
        </w:tc>
      </w:tr>
      <w:tr w:rsidR="00636C07" w:rsidTr="00DB7CFD">
        <w:tc>
          <w:tcPr>
            <w:tcW w:w="9900" w:type="dxa"/>
            <w:gridSpan w:val="2"/>
          </w:tcPr>
          <w:p w:rsidR="00F11FAA" w:rsidRPr="003A6394" w:rsidRDefault="006C4A97" w:rsidP="00F11FAA">
            <w:pPr>
              <w:rPr>
                <w:rFonts w:ascii="Verdana" w:hAnsi="Verdana"/>
                <w:b/>
                <w:sz w:val="24"/>
                <w:szCs w:val="24"/>
              </w:rPr>
            </w:pPr>
            <w:r>
              <w:rPr>
                <w:rFonts w:ascii="Verdana" w:eastAsia="Verdana" w:hAnsi="Verdana" w:cs="Times New Roman"/>
                <w:b/>
                <w:bCs/>
                <w:sz w:val="24"/>
                <w:szCs w:val="24"/>
                <w:lang w:val="cy-GB"/>
              </w:rPr>
              <w:t xml:space="preserve">Cwmpas </w:t>
            </w:r>
          </w:p>
          <w:p w:rsidR="00F11FAA" w:rsidRPr="003A6394" w:rsidRDefault="006C4A97" w:rsidP="00F11FAA">
            <w:pPr>
              <w:rPr>
                <w:rFonts w:ascii="Verdana" w:hAnsi="Verdana" w:cs="Arial"/>
                <w:sz w:val="24"/>
                <w:szCs w:val="24"/>
                <w:lang w:eastAsia="en-GB"/>
              </w:rPr>
            </w:pPr>
            <w:r>
              <w:rPr>
                <w:rFonts w:ascii="Verdana" w:eastAsia="Verdana" w:hAnsi="Verdana" w:cs="Arial"/>
                <w:sz w:val="24"/>
                <w:szCs w:val="24"/>
                <w:lang w:val="cy-GB" w:eastAsia="en-GB"/>
              </w:rPr>
              <w:t>Mae'r weithdrefn hon yn bert</w:t>
            </w:r>
            <w:r>
              <w:rPr>
                <w:rFonts w:ascii="Verdana" w:eastAsia="Verdana" w:hAnsi="Verdana" w:cs="Arial"/>
                <w:sz w:val="24"/>
                <w:szCs w:val="24"/>
                <w:lang w:val="cy-GB" w:eastAsia="en-GB"/>
              </w:rPr>
              <w:t>hnasol i'n holl staff a rhieni/gwarcheidwad sy’n defnyddio Meithrinfa’r BIP.</w:t>
            </w:r>
          </w:p>
        </w:tc>
      </w:tr>
      <w:tr w:rsidR="00636C07" w:rsidTr="00DB7CFD">
        <w:tc>
          <w:tcPr>
            <w:tcW w:w="4122" w:type="dxa"/>
            <w:tcBorders>
              <w:bottom w:val="single" w:sz="4" w:space="0" w:color="auto"/>
            </w:tcBorders>
          </w:tcPr>
          <w:p w:rsidR="00F11FAA" w:rsidRPr="003A6394" w:rsidRDefault="006C4A97" w:rsidP="00F11FAA">
            <w:pPr>
              <w:rPr>
                <w:rFonts w:ascii="Verdana" w:hAnsi="Verdana"/>
                <w:b/>
                <w:sz w:val="24"/>
                <w:szCs w:val="24"/>
              </w:rPr>
            </w:pPr>
            <w:r>
              <w:rPr>
                <w:rFonts w:ascii="Verdana" w:eastAsia="Verdana" w:hAnsi="Verdana" w:cs="Times New Roman"/>
                <w:b/>
                <w:bCs/>
                <w:sz w:val="24"/>
                <w:szCs w:val="24"/>
                <w:lang w:val="cy-GB"/>
              </w:rPr>
              <w:t xml:space="preserve">Asesiad o’r Effaith ar Gydraddoldeb </w:t>
            </w:r>
          </w:p>
        </w:tc>
        <w:tc>
          <w:tcPr>
            <w:tcW w:w="5778" w:type="dxa"/>
          </w:tcPr>
          <w:p w:rsidR="00F11FAA" w:rsidRPr="003A6394" w:rsidRDefault="006C4A97" w:rsidP="00F11FAA">
            <w:pPr>
              <w:rPr>
                <w:rFonts w:ascii="Verdana" w:hAnsi="Verdana"/>
                <w:sz w:val="24"/>
                <w:szCs w:val="24"/>
              </w:rPr>
            </w:pPr>
            <w:r>
              <w:rPr>
                <w:rFonts w:ascii="Verdana" w:eastAsia="Verdana" w:hAnsi="Verdana" w:cs="Times New Roman"/>
                <w:sz w:val="24"/>
                <w:szCs w:val="24"/>
                <w:lang w:val="cy-GB"/>
              </w:rPr>
              <w:t xml:space="preserve">Nid yw Asesiad o’r Effaith ar Gydraddoldeb ac Iechyd wedi’i gwblhau eto. </w:t>
            </w:r>
          </w:p>
          <w:p w:rsidR="00F11FAA" w:rsidRPr="003A6394" w:rsidRDefault="006C4A97" w:rsidP="00F11FAA">
            <w:pPr>
              <w:rPr>
                <w:rFonts w:ascii="Verdana" w:hAnsi="Verdana" w:cs="Arial"/>
                <w:sz w:val="24"/>
                <w:szCs w:val="24"/>
              </w:rPr>
            </w:pPr>
            <w:r>
              <w:rPr>
                <w:rFonts w:ascii="Verdana" w:eastAsia="Verdana" w:hAnsi="Verdana" w:cs="Arial"/>
                <w:sz w:val="24"/>
                <w:szCs w:val="24"/>
                <w:lang w:val="cy-GB"/>
              </w:rPr>
              <w:t>Mae hyn oherwydd bod gweith</w:t>
            </w:r>
            <w:r>
              <w:rPr>
                <w:rFonts w:ascii="Verdana" w:eastAsia="Verdana" w:hAnsi="Verdana" w:cs="Arial"/>
                <w:sz w:val="24"/>
                <w:szCs w:val="24"/>
                <w:lang w:val="cy-GB"/>
              </w:rPr>
              <w:t xml:space="preserve">drefn wedi'i hysgrifennu i gefnogi gweithrediad y canllaw hwn mewn perthynas â </w:t>
            </w:r>
          </w:p>
          <w:p w:rsidR="00F11FAA" w:rsidRPr="003A6394" w:rsidRDefault="006C4A97" w:rsidP="00F11FAA">
            <w:pPr>
              <w:rPr>
                <w:rFonts w:ascii="Verdana" w:hAnsi="Verdana"/>
                <w:sz w:val="24"/>
                <w:szCs w:val="24"/>
              </w:rPr>
            </w:pPr>
            <w:r>
              <w:rPr>
                <w:rFonts w:ascii="Verdana" w:eastAsia="Verdana" w:hAnsi="Verdana" w:cs="Times New Roman"/>
                <w:sz w:val="24"/>
                <w:szCs w:val="24"/>
                <w:lang w:val="cy-GB"/>
              </w:rPr>
              <w:t>Chynllun Cydraddoldeb Strategol Gofal Teg 2016-20 y BIP</w:t>
            </w:r>
          </w:p>
        </w:tc>
      </w:tr>
      <w:tr w:rsidR="00636C07" w:rsidTr="00DB7CFD">
        <w:tc>
          <w:tcPr>
            <w:tcW w:w="4122" w:type="dxa"/>
            <w:tcBorders>
              <w:top w:val="single" w:sz="4" w:space="0" w:color="auto"/>
              <w:left w:val="single" w:sz="4" w:space="0" w:color="auto"/>
              <w:bottom w:val="single" w:sz="4" w:space="0" w:color="auto"/>
              <w:right w:val="single" w:sz="4" w:space="0" w:color="auto"/>
            </w:tcBorders>
            <w:shd w:val="clear" w:color="auto" w:fill="auto"/>
          </w:tcPr>
          <w:p w:rsidR="00F11FAA" w:rsidRPr="003A6394" w:rsidRDefault="006C4A97" w:rsidP="00F11FAA">
            <w:pPr>
              <w:rPr>
                <w:rFonts w:ascii="Verdana" w:hAnsi="Verdana"/>
                <w:b/>
                <w:sz w:val="24"/>
                <w:szCs w:val="24"/>
              </w:rPr>
            </w:pPr>
            <w:r>
              <w:rPr>
                <w:rFonts w:ascii="Verdana" w:eastAsia="Verdana" w:hAnsi="Verdana" w:cs="Times New Roman"/>
                <w:b/>
                <w:bCs/>
                <w:sz w:val="24"/>
                <w:szCs w:val="24"/>
                <w:lang w:val="cy-GB"/>
              </w:rPr>
              <w:t>Asesiad o’r Effaith ar Iechyd</w:t>
            </w:r>
          </w:p>
          <w:p w:rsidR="00F11FAA" w:rsidRPr="003A6394" w:rsidRDefault="00F11FAA" w:rsidP="00F11FAA">
            <w:pPr>
              <w:rPr>
                <w:rFonts w:ascii="Verdana" w:hAnsi="Verdana"/>
                <w:b/>
                <w:sz w:val="24"/>
                <w:szCs w:val="24"/>
              </w:rPr>
            </w:pPr>
          </w:p>
        </w:tc>
        <w:tc>
          <w:tcPr>
            <w:tcW w:w="5778" w:type="dxa"/>
            <w:tcBorders>
              <w:left w:val="single" w:sz="4" w:space="0" w:color="auto"/>
            </w:tcBorders>
            <w:shd w:val="clear" w:color="auto" w:fill="auto"/>
          </w:tcPr>
          <w:p w:rsidR="00F11FAA" w:rsidRDefault="006C4A97" w:rsidP="00F11FAA">
            <w:pPr>
              <w:rPr>
                <w:rFonts w:ascii="Verdana" w:hAnsi="Verdana" w:cs="Arial"/>
                <w:sz w:val="24"/>
                <w:szCs w:val="24"/>
              </w:rPr>
            </w:pPr>
            <w:r>
              <w:rPr>
                <w:rFonts w:ascii="Verdana" w:eastAsia="Verdana" w:hAnsi="Verdana" w:cs="Arial"/>
                <w:sz w:val="24"/>
                <w:szCs w:val="24"/>
                <w:lang w:val="cy-GB"/>
              </w:rPr>
              <w:t>Nid yw Asesiad o’r Effaith ar Iechyd (AEI) wedi’i gwblhau eto.</w:t>
            </w:r>
          </w:p>
          <w:p w:rsidR="008D3F8E" w:rsidRPr="003A6394" w:rsidRDefault="008D3F8E" w:rsidP="00F11FAA">
            <w:pPr>
              <w:rPr>
                <w:rFonts w:ascii="Verdana" w:hAnsi="Verdana" w:cs="Arial"/>
                <w:sz w:val="24"/>
                <w:szCs w:val="24"/>
              </w:rPr>
            </w:pPr>
          </w:p>
          <w:p w:rsidR="00F11FAA" w:rsidRPr="003A6394" w:rsidRDefault="006C4A97" w:rsidP="00F11FAA">
            <w:pPr>
              <w:rPr>
                <w:rFonts w:ascii="Verdana" w:hAnsi="Verdana" w:cs="Arial"/>
                <w:sz w:val="24"/>
                <w:szCs w:val="24"/>
              </w:rPr>
            </w:pPr>
            <w:r>
              <w:rPr>
                <w:rFonts w:ascii="Verdana" w:eastAsia="Verdana" w:hAnsi="Verdana" w:cs="Arial"/>
                <w:sz w:val="24"/>
                <w:szCs w:val="24"/>
                <w:lang w:val="cy-GB"/>
              </w:rPr>
              <w:t xml:space="preserve">Mae camau allweddol wedi'u nodi a gellir dod o hyd i'r rhain yn neu ynghlwm wrth y polisi hwn/y weithdrefn ategol hon. </w:t>
            </w:r>
          </w:p>
          <w:p w:rsidR="00F11FAA" w:rsidRPr="003A6394" w:rsidRDefault="006C4A97" w:rsidP="00F11FAA">
            <w:pPr>
              <w:rPr>
                <w:rFonts w:ascii="Verdana" w:hAnsi="Verdana" w:cs="Arial"/>
                <w:sz w:val="24"/>
                <w:szCs w:val="24"/>
              </w:rPr>
            </w:pPr>
            <w:r>
              <w:rPr>
                <w:rFonts w:ascii="Verdana" w:eastAsia="Verdana" w:hAnsi="Verdana" w:cs="Times New Roman"/>
                <w:sz w:val="24"/>
                <w:szCs w:val="24"/>
                <w:lang w:val="cy-GB"/>
              </w:rPr>
              <w:t>Cynllun Cydraddoldeb Strategol Gofal Teg 2016-20 y BIP</w:t>
            </w:r>
          </w:p>
        </w:tc>
      </w:tr>
      <w:tr w:rsidR="00636C07" w:rsidTr="00DB7CFD">
        <w:tc>
          <w:tcPr>
            <w:tcW w:w="4122" w:type="dxa"/>
            <w:tcBorders>
              <w:top w:val="single" w:sz="4" w:space="0" w:color="auto"/>
              <w:left w:val="single" w:sz="4" w:space="0" w:color="auto"/>
              <w:bottom w:val="single" w:sz="4" w:space="0" w:color="auto"/>
              <w:right w:val="single" w:sz="4" w:space="0" w:color="auto"/>
            </w:tcBorders>
            <w:shd w:val="clear" w:color="auto" w:fill="auto"/>
          </w:tcPr>
          <w:p w:rsidR="00F11FAA" w:rsidRPr="003A6394" w:rsidRDefault="006C4A97" w:rsidP="00F11FAA">
            <w:pPr>
              <w:rPr>
                <w:rFonts w:ascii="Verdana" w:hAnsi="Verdana"/>
                <w:b/>
                <w:sz w:val="24"/>
                <w:szCs w:val="24"/>
              </w:rPr>
            </w:pPr>
            <w:r>
              <w:rPr>
                <w:rFonts w:ascii="Verdana" w:eastAsia="Verdana" w:hAnsi="Verdana" w:cs="Times New Roman"/>
                <w:sz w:val="24"/>
                <w:szCs w:val="24"/>
                <w:lang w:val="cy-GB"/>
              </w:rPr>
              <w:br w:type="page"/>
            </w:r>
            <w:r>
              <w:rPr>
                <w:rFonts w:ascii="Verdana" w:eastAsia="Verdana" w:hAnsi="Verdana" w:cs="Times New Roman"/>
                <w:b/>
                <w:bCs/>
                <w:sz w:val="24"/>
                <w:szCs w:val="24"/>
                <w:lang w:val="cy-GB"/>
              </w:rPr>
              <w:t xml:space="preserve">Dogfennau i'w darllen ochr yn ochr â'r Weithdrefn hon   </w:t>
            </w:r>
          </w:p>
          <w:p w:rsidR="00F11FAA" w:rsidRPr="003A6394" w:rsidRDefault="00F11FAA" w:rsidP="00F11FAA">
            <w:pPr>
              <w:rPr>
                <w:rFonts w:ascii="Verdana" w:hAnsi="Verdana"/>
                <w:b/>
                <w:sz w:val="24"/>
                <w:szCs w:val="24"/>
              </w:rPr>
            </w:pPr>
          </w:p>
          <w:p w:rsidR="00F11FAA" w:rsidRPr="003A6394" w:rsidRDefault="00F11FAA" w:rsidP="00F11FAA">
            <w:pPr>
              <w:rPr>
                <w:rFonts w:ascii="Verdana" w:hAnsi="Verdana"/>
                <w:b/>
                <w:sz w:val="24"/>
                <w:szCs w:val="24"/>
              </w:rPr>
            </w:pPr>
          </w:p>
          <w:p w:rsidR="00F11FAA" w:rsidRPr="003A6394" w:rsidRDefault="00F11FAA" w:rsidP="00F11FAA">
            <w:pPr>
              <w:rPr>
                <w:rFonts w:ascii="Verdana" w:hAnsi="Verdana"/>
                <w:b/>
                <w:sz w:val="24"/>
                <w:szCs w:val="24"/>
              </w:rPr>
            </w:pPr>
          </w:p>
        </w:tc>
        <w:tc>
          <w:tcPr>
            <w:tcW w:w="5778" w:type="dxa"/>
            <w:tcBorders>
              <w:top w:val="single" w:sz="4" w:space="0" w:color="auto"/>
              <w:left w:val="single" w:sz="4" w:space="0" w:color="auto"/>
              <w:bottom w:val="single" w:sz="4" w:space="0" w:color="auto"/>
              <w:right w:val="single" w:sz="4" w:space="0" w:color="auto"/>
            </w:tcBorders>
            <w:shd w:val="clear" w:color="auto" w:fill="auto"/>
          </w:tcPr>
          <w:p w:rsidR="00F11FAA" w:rsidRPr="003A6394" w:rsidRDefault="006C4A97" w:rsidP="00F11FAA">
            <w:pPr>
              <w:rPr>
                <w:rFonts w:ascii="Verdana" w:hAnsi="Verdana"/>
                <w:sz w:val="24"/>
                <w:szCs w:val="24"/>
              </w:rPr>
            </w:pPr>
            <w:r>
              <w:rPr>
                <w:rFonts w:ascii="Verdana" w:eastAsia="Verdana" w:hAnsi="Verdana" w:cs="Times New Roman"/>
                <w:sz w:val="24"/>
                <w:szCs w:val="24"/>
                <w:lang w:val="cy-GB"/>
              </w:rPr>
              <w:t xml:space="preserve">Safonau Gofynnol Cenedlaethol ar gyfer Gofal Dydd Llawn (Cymru)  </w:t>
            </w:r>
          </w:p>
          <w:p w:rsidR="00F11FAA" w:rsidRPr="003A6394" w:rsidRDefault="006C4A97" w:rsidP="00F11FAA">
            <w:pPr>
              <w:rPr>
                <w:rFonts w:ascii="Verdana" w:eastAsia="Verdana" w:hAnsi="Verdana" w:cs="Times New Roman"/>
                <w:color w:val="0000FF"/>
                <w:sz w:val="24"/>
                <w:szCs w:val="24"/>
                <w:lang w:val="cy-GB"/>
              </w:rPr>
            </w:pPr>
            <w:hyperlink r:id="rId8" w:history="1">
              <w:r>
                <w:rPr>
                  <w:rFonts w:ascii="Verdana" w:eastAsia="Verdana" w:hAnsi="Verdana" w:cs="Times New Roman"/>
                  <w:color w:val="0000FF"/>
                  <w:sz w:val="24"/>
                  <w:szCs w:val="24"/>
                  <w:u w:val="single"/>
                  <w:lang w:val="cy-GB"/>
                </w:rPr>
                <w:t>www.arolygiaethgofal.cymru</w:t>
              </w:r>
            </w:hyperlink>
          </w:p>
          <w:p w:rsidR="00F11FAA" w:rsidRPr="003A6394" w:rsidRDefault="006C4A97" w:rsidP="00F11FAA">
            <w:pPr>
              <w:numPr>
                <w:ilvl w:val="0"/>
                <w:numId w:val="1"/>
              </w:numPr>
              <w:spacing w:after="0" w:line="240" w:lineRule="auto"/>
              <w:rPr>
                <w:rFonts w:ascii="Verdana" w:hAnsi="Verdana"/>
                <w:sz w:val="24"/>
                <w:szCs w:val="24"/>
              </w:rPr>
            </w:pPr>
            <w:r>
              <w:rPr>
                <w:rFonts w:ascii="Verdana" w:eastAsia="Verdana" w:hAnsi="Verdana" w:cs="Times New Roman"/>
                <w:sz w:val="24"/>
                <w:szCs w:val="24"/>
                <w:lang w:val="cy-GB"/>
              </w:rPr>
              <w:t xml:space="preserve">Deddf Cydraddoldeb 2010 </w:t>
            </w:r>
          </w:p>
          <w:p w:rsidR="00F11FAA" w:rsidRPr="003A6394" w:rsidRDefault="006C4A97" w:rsidP="00F11FAA">
            <w:pPr>
              <w:numPr>
                <w:ilvl w:val="0"/>
                <w:numId w:val="1"/>
              </w:numPr>
              <w:spacing w:after="0" w:line="240" w:lineRule="auto"/>
              <w:rPr>
                <w:rFonts w:ascii="Verdana" w:hAnsi="Verdana"/>
                <w:sz w:val="24"/>
                <w:szCs w:val="24"/>
              </w:rPr>
            </w:pPr>
            <w:r>
              <w:rPr>
                <w:rFonts w:ascii="Verdana" w:eastAsia="Verdana" w:hAnsi="Verdana" w:cs="Times New Roman"/>
                <w:sz w:val="24"/>
                <w:szCs w:val="24"/>
                <w:lang w:val="cy-GB"/>
              </w:rPr>
              <w:t xml:space="preserve">Deddf Plant 2004 </w:t>
            </w:r>
          </w:p>
          <w:p w:rsidR="00F11FAA" w:rsidRPr="003A6394" w:rsidRDefault="006C4A97" w:rsidP="00F11FAA">
            <w:pPr>
              <w:numPr>
                <w:ilvl w:val="0"/>
                <w:numId w:val="1"/>
              </w:numPr>
              <w:spacing w:after="0" w:line="240" w:lineRule="auto"/>
              <w:rPr>
                <w:rFonts w:ascii="Verdana" w:hAnsi="Verdana"/>
                <w:sz w:val="24"/>
                <w:szCs w:val="24"/>
              </w:rPr>
            </w:pPr>
            <w:r>
              <w:rPr>
                <w:rFonts w:ascii="Verdana" w:eastAsia="Verdana" w:hAnsi="Verdana" w:cs="Times New Roman"/>
                <w:sz w:val="24"/>
                <w:szCs w:val="24"/>
                <w:lang w:val="cy-GB"/>
              </w:rPr>
              <w:t>Deddf Safonau Gofal 2002</w:t>
            </w:r>
          </w:p>
          <w:p w:rsidR="00F11FAA" w:rsidRPr="003A6394" w:rsidRDefault="006C4A97" w:rsidP="00F11FAA">
            <w:pPr>
              <w:numPr>
                <w:ilvl w:val="0"/>
                <w:numId w:val="1"/>
              </w:numPr>
              <w:spacing w:after="0" w:line="240" w:lineRule="auto"/>
              <w:rPr>
                <w:rFonts w:ascii="Verdana" w:hAnsi="Verdana"/>
                <w:sz w:val="24"/>
                <w:szCs w:val="24"/>
              </w:rPr>
            </w:pPr>
            <w:r>
              <w:rPr>
                <w:rFonts w:ascii="Verdana" w:eastAsia="Verdana" w:hAnsi="Verdana" w:cs="Times New Roman"/>
                <w:sz w:val="24"/>
                <w:szCs w:val="24"/>
                <w:lang w:val="cy-GB"/>
              </w:rPr>
              <w:t>Deddf Plant 2006</w:t>
            </w:r>
          </w:p>
          <w:p w:rsidR="00F11FAA" w:rsidRPr="003A6394" w:rsidRDefault="006C4A97" w:rsidP="00F11FAA">
            <w:pPr>
              <w:numPr>
                <w:ilvl w:val="0"/>
                <w:numId w:val="1"/>
              </w:numPr>
              <w:spacing w:after="0" w:line="240" w:lineRule="auto"/>
              <w:rPr>
                <w:rFonts w:ascii="Verdana" w:hAnsi="Verdana"/>
                <w:sz w:val="24"/>
                <w:szCs w:val="24"/>
              </w:rPr>
            </w:pPr>
            <w:r>
              <w:rPr>
                <w:rFonts w:ascii="Verdana" w:eastAsia="Verdana" w:hAnsi="Verdana" w:cs="Times New Roman"/>
                <w:sz w:val="24"/>
                <w:szCs w:val="24"/>
                <w:lang w:val="cy-GB"/>
              </w:rPr>
              <w:t>Deddf Anghenion Addysgol Arbennig ac Anabledd 2001</w:t>
            </w:r>
          </w:p>
          <w:p w:rsidR="00F11FAA" w:rsidRPr="008D3F8E" w:rsidRDefault="006C4A97" w:rsidP="003A6394">
            <w:pPr>
              <w:numPr>
                <w:ilvl w:val="0"/>
                <w:numId w:val="1"/>
              </w:numPr>
              <w:spacing w:after="0" w:line="240" w:lineRule="auto"/>
              <w:rPr>
                <w:rFonts w:ascii="Verdana" w:hAnsi="Verdana" w:cs="Arial"/>
                <w:sz w:val="24"/>
                <w:szCs w:val="24"/>
              </w:rPr>
            </w:pPr>
            <w:r>
              <w:rPr>
                <w:rFonts w:ascii="Verdana" w:eastAsia="Verdana" w:hAnsi="Verdana" w:cs="Times New Roman"/>
                <w:sz w:val="24"/>
                <w:szCs w:val="24"/>
                <w:lang w:val="cy-GB"/>
              </w:rPr>
              <w:t>Cod Ymarfer Anghenion Addysgol Arbennig ac Anabledd 2004</w:t>
            </w:r>
          </w:p>
          <w:p w:rsidR="008D3F8E" w:rsidRPr="003A6394" w:rsidRDefault="008D3F8E" w:rsidP="003A6394">
            <w:pPr>
              <w:numPr>
                <w:ilvl w:val="0"/>
                <w:numId w:val="1"/>
              </w:numPr>
              <w:spacing w:after="0" w:line="240" w:lineRule="auto"/>
              <w:rPr>
                <w:rFonts w:ascii="Verdana" w:hAnsi="Verdana" w:cs="Arial"/>
                <w:sz w:val="24"/>
                <w:szCs w:val="24"/>
              </w:rPr>
            </w:pPr>
          </w:p>
        </w:tc>
      </w:tr>
      <w:tr w:rsidR="00636C07" w:rsidTr="00DB7CFD">
        <w:tc>
          <w:tcPr>
            <w:tcW w:w="4122" w:type="dxa"/>
            <w:tcBorders>
              <w:top w:val="single" w:sz="4" w:space="0" w:color="auto"/>
              <w:left w:val="single" w:sz="4" w:space="0" w:color="auto"/>
              <w:bottom w:val="single" w:sz="4" w:space="0" w:color="auto"/>
              <w:right w:val="single" w:sz="4" w:space="0" w:color="auto"/>
            </w:tcBorders>
            <w:shd w:val="clear" w:color="auto" w:fill="auto"/>
          </w:tcPr>
          <w:p w:rsidR="00F11FAA" w:rsidRPr="003A6394" w:rsidRDefault="006C4A97" w:rsidP="00F11FAA">
            <w:pPr>
              <w:rPr>
                <w:rFonts w:ascii="Verdana" w:hAnsi="Verdana"/>
                <w:b/>
                <w:sz w:val="24"/>
                <w:szCs w:val="24"/>
              </w:rPr>
            </w:pPr>
            <w:r>
              <w:rPr>
                <w:rFonts w:ascii="Verdana" w:eastAsia="Verdana" w:hAnsi="Verdana" w:cs="Times New Roman"/>
                <w:b/>
                <w:bCs/>
                <w:sz w:val="24"/>
                <w:szCs w:val="24"/>
                <w:lang w:val="cy-GB"/>
              </w:rPr>
              <w:t>Y Grwpiau yr Ymgynghorwyd â Nhw</w:t>
            </w:r>
          </w:p>
        </w:tc>
        <w:tc>
          <w:tcPr>
            <w:tcW w:w="5778" w:type="dxa"/>
            <w:tcBorders>
              <w:top w:val="single" w:sz="4" w:space="0" w:color="auto"/>
              <w:left w:val="single" w:sz="4" w:space="0" w:color="auto"/>
              <w:bottom w:val="single" w:sz="4" w:space="0" w:color="auto"/>
              <w:right w:val="single" w:sz="4" w:space="0" w:color="auto"/>
            </w:tcBorders>
            <w:shd w:val="clear" w:color="auto" w:fill="auto"/>
          </w:tcPr>
          <w:p w:rsidR="003A6394" w:rsidRDefault="006C4A97" w:rsidP="00F11FAA">
            <w:pPr>
              <w:rPr>
                <w:rFonts w:ascii="Verdana" w:hAnsi="Verdana" w:cs="Arial"/>
                <w:sz w:val="24"/>
                <w:szCs w:val="24"/>
              </w:rPr>
            </w:pPr>
            <w:r>
              <w:rPr>
                <w:rFonts w:ascii="Verdana" w:eastAsia="Verdana" w:hAnsi="Verdana" w:cs="Arial"/>
                <w:sz w:val="24"/>
                <w:szCs w:val="24"/>
                <w:lang w:val="cy-GB"/>
              </w:rPr>
              <w:t>Tîm Rheoli Meithrinfeydd y BIP</w:t>
            </w:r>
          </w:p>
          <w:p w:rsidR="00F11FAA" w:rsidRPr="003A6394" w:rsidRDefault="006C4A97" w:rsidP="00F11FAA">
            <w:pPr>
              <w:rPr>
                <w:rFonts w:ascii="Verdana" w:hAnsi="Verdana" w:cs="Arial"/>
                <w:sz w:val="24"/>
                <w:szCs w:val="24"/>
              </w:rPr>
            </w:pPr>
            <w:r>
              <w:rPr>
                <w:rFonts w:ascii="Verdana" w:eastAsia="Verdana" w:hAnsi="Verdana" w:cs="Arial"/>
                <w:sz w:val="24"/>
                <w:szCs w:val="24"/>
                <w:lang w:val="cy-GB"/>
              </w:rPr>
              <w:t>Uwch Reolwr Gofal Plant y BIP</w:t>
            </w:r>
          </w:p>
          <w:p w:rsidR="003A6394" w:rsidRDefault="006C4A97" w:rsidP="00F11FAA">
            <w:pPr>
              <w:rPr>
                <w:rFonts w:ascii="Verdana" w:hAnsi="Verdana" w:cs="Arial"/>
                <w:sz w:val="24"/>
                <w:szCs w:val="24"/>
              </w:rPr>
            </w:pPr>
            <w:r>
              <w:rPr>
                <w:rFonts w:ascii="Verdana" w:eastAsia="Verdana" w:hAnsi="Verdana" w:cs="Arial"/>
                <w:sz w:val="24"/>
                <w:szCs w:val="24"/>
                <w:lang w:val="cy-GB"/>
              </w:rPr>
              <w:t>AGC – N.M.S.</w:t>
            </w:r>
          </w:p>
          <w:p w:rsidR="00F11FAA" w:rsidRPr="003A6394" w:rsidRDefault="006C4A97" w:rsidP="00F11FAA">
            <w:pPr>
              <w:rPr>
                <w:rFonts w:ascii="Verdana" w:hAnsi="Verdana" w:cs="Arial"/>
                <w:sz w:val="24"/>
                <w:szCs w:val="24"/>
              </w:rPr>
            </w:pPr>
            <w:r>
              <w:rPr>
                <w:rFonts w:ascii="Verdana" w:eastAsia="Verdana" w:hAnsi="Verdana" w:cs="Arial"/>
                <w:sz w:val="24"/>
                <w:szCs w:val="24"/>
                <w:lang w:val="cy-GB"/>
              </w:rPr>
              <w:t xml:space="preserve">NDNA - Polisïau a </w:t>
            </w:r>
            <w:r>
              <w:rPr>
                <w:rFonts w:ascii="Verdana" w:eastAsia="Verdana" w:hAnsi="Verdana" w:cs="Arial"/>
                <w:sz w:val="24"/>
                <w:szCs w:val="24"/>
                <w:lang w:val="cy-GB"/>
              </w:rPr>
              <w:t>Gweithdrefnau - fersiwn 2016</w:t>
            </w:r>
          </w:p>
          <w:p w:rsidR="00F11FAA" w:rsidRPr="003A6394" w:rsidRDefault="006C4A97" w:rsidP="00F11FAA">
            <w:pPr>
              <w:rPr>
                <w:rFonts w:ascii="Verdana" w:hAnsi="Verdana" w:cs="Arial"/>
                <w:sz w:val="24"/>
                <w:szCs w:val="24"/>
              </w:rPr>
            </w:pPr>
            <w:r>
              <w:rPr>
                <w:rFonts w:ascii="Verdana" w:eastAsia="Verdana" w:hAnsi="Verdana" w:cs="Arial"/>
                <w:sz w:val="24"/>
                <w:szCs w:val="24"/>
                <w:lang w:val="cy-GB"/>
              </w:rPr>
              <w:t>NDNA - Polisïau a Gweithdrefnau - fersiwn 2017</w:t>
            </w:r>
          </w:p>
          <w:p w:rsidR="0070028A" w:rsidRPr="003A6394" w:rsidRDefault="006C4A97" w:rsidP="00F11FAA">
            <w:pPr>
              <w:rPr>
                <w:rFonts w:ascii="Verdana" w:hAnsi="Verdana" w:cs="Arial"/>
                <w:sz w:val="24"/>
                <w:szCs w:val="24"/>
              </w:rPr>
            </w:pPr>
            <w:r>
              <w:rPr>
                <w:rFonts w:ascii="Verdana" w:eastAsia="Verdana" w:hAnsi="Verdana" w:cs="Arial"/>
                <w:sz w:val="24"/>
                <w:szCs w:val="24"/>
                <w:lang w:val="cy-GB"/>
              </w:rPr>
              <w:t>NDNA - Polisïau a Gweithdr</w:t>
            </w:r>
            <w:r>
              <w:rPr>
                <w:rFonts w:ascii="Verdana" w:eastAsia="Verdana" w:hAnsi="Verdana" w:cs="Arial"/>
                <w:sz w:val="24"/>
                <w:szCs w:val="24"/>
                <w:lang w:val="cy-GB"/>
              </w:rPr>
              <w:t>efnau - fersiwn 2020</w:t>
            </w:r>
          </w:p>
        </w:tc>
      </w:tr>
    </w:tbl>
    <w:p w:rsidR="00F11FAA" w:rsidRPr="003A6394" w:rsidRDefault="00F11FAA" w:rsidP="00F11FAA">
      <w:pPr>
        <w:rPr>
          <w:rFonts w:ascii="Verdana" w:hAnsi="Verdana"/>
          <w:sz w:val="24"/>
          <w:szCs w:val="24"/>
        </w:rPr>
      </w:pPr>
    </w:p>
    <w:tbl>
      <w:tblPr>
        <w:tblW w:w="9900" w:type="dxa"/>
        <w:tblInd w:w="-6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122"/>
        <w:gridCol w:w="5778"/>
      </w:tblGrid>
      <w:tr w:rsidR="00636C07" w:rsidTr="00DB7CFD">
        <w:tc>
          <w:tcPr>
            <w:tcW w:w="4122" w:type="dxa"/>
            <w:tcBorders>
              <w:top w:val="single" w:sz="4" w:space="0" w:color="auto"/>
              <w:left w:val="single" w:sz="4" w:space="0" w:color="auto"/>
              <w:bottom w:val="single" w:sz="4" w:space="0" w:color="auto"/>
              <w:right w:val="single" w:sz="4" w:space="0" w:color="auto"/>
            </w:tcBorders>
            <w:shd w:val="clear" w:color="auto" w:fill="auto"/>
          </w:tcPr>
          <w:p w:rsidR="00F11FAA" w:rsidRPr="003A6394" w:rsidRDefault="006C4A97" w:rsidP="00F11FAA">
            <w:pPr>
              <w:rPr>
                <w:rFonts w:ascii="Verdana" w:hAnsi="Verdana"/>
                <w:b/>
                <w:sz w:val="24"/>
                <w:szCs w:val="24"/>
              </w:rPr>
            </w:pPr>
            <w:r>
              <w:rPr>
                <w:rFonts w:ascii="Verdana" w:eastAsia="Verdana" w:hAnsi="Verdana" w:cs="Times New Roman"/>
                <w:b/>
                <w:bCs/>
                <w:sz w:val="24"/>
                <w:szCs w:val="24"/>
                <w:lang w:val="cy-GB"/>
              </w:rPr>
              <w:t>Y Grwpiau yr Ymgynghorwyd â Nhw</w:t>
            </w:r>
          </w:p>
        </w:tc>
        <w:tc>
          <w:tcPr>
            <w:tcW w:w="5778" w:type="dxa"/>
            <w:tcBorders>
              <w:top w:val="single" w:sz="4" w:space="0" w:color="auto"/>
              <w:left w:val="single" w:sz="4" w:space="0" w:color="auto"/>
              <w:bottom w:val="single" w:sz="4" w:space="0" w:color="auto"/>
              <w:right w:val="single" w:sz="4" w:space="0" w:color="auto"/>
            </w:tcBorders>
            <w:shd w:val="clear" w:color="auto" w:fill="auto"/>
          </w:tcPr>
          <w:p w:rsidR="00F11FAA" w:rsidRPr="003A6394" w:rsidRDefault="006C4A97" w:rsidP="00F11FAA">
            <w:pPr>
              <w:rPr>
                <w:rFonts w:ascii="Verdana" w:hAnsi="Verdana" w:cs="Arial"/>
                <w:sz w:val="24"/>
                <w:szCs w:val="24"/>
              </w:rPr>
            </w:pPr>
            <w:r>
              <w:rPr>
                <w:rFonts w:ascii="Verdana" w:eastAsia="Verdana" w:hAnsi="Verdana" w:cs="Arial"/>
                <w:sz w:val="24"/>
                <w:szCs w:val="24"/>
                <w:lang w:val="cy-GB"/>
              </w:rPr>
              <w:t xml:space="preserve">Fel uchod  </w:t>
            </w:r>
          </w:p>
        </w:tc>
      </w:tr>
      <w:tr w:rsidR="00636C07" w:rsidTr="00DB7CFD">
        <w:tc>
          <w:tcPr>
            <w:tcW w:w="4122" w:type="dxa"/>
            <w:tcBorders>
              <w:top w:val="single" w:sz="4" w:space="0" w:color="auto"/>
              <w:left w:val="single" w:sz="4" w:space="0" w:color="auto"/>
              <w:bottom w:val="single" w:sz="4" w:space="0" w:color="auto"/>
              <w:right w:val="single" w:sz="4" w:space="0" w:color="auto"/>
            </w:tcBorders>
            <w:shd w:val="clear" w:color="auto" w:fill="auto"/>
          </w:tcPr>
          <w:p w:rsidR="00F11FAA" w:rsidRPr="003A6394" w:rsidRDefault="006C4A97" w:rsidP="00F11FAA">
            <w:pPr>
              <w:rPr>
                <w:rFonts w:ascii="Verdana" w:hAnsi="Verdana"/>
                <w:b/>
                <w:sz w:val="24"/>
                <w:szCs w:val="24"/>
              </w:rPr>
            </w:pPr>
            <w:r>
              <w:rPr>
                <w:rFonts w:ascii="Verdana" w:eastAsia="Verdana" w:hAnsi="Verdana" w:cs="Times New Roman"/>
                <w:b/>
                <w:bCs/>
                <w:sz w:val="24"/>
                <w:szCs w:val="24"/>
                <w:lang w:val="cy-GB"/>
              </w:rPr>
              <w:t xml:space="preserve">Canlyniad yr Ymgynghoriad </w:t>
            </w:r>
          </w:p>
        </w:tc>
        <w:tc>
          <w:tcPr>
            <w:tcW w:w="5778" w:type="dxa"/>
            <w:tcBorders>
              <w:top w:val="single" w:sz="4" w:space="0" w:color="auto"/>
              <w:left w:val="single" w:sz="4" w:space="0" w:color="auto"/>
              <w:bottom w:val="single" w:sz="4" w:space="0" w:color="auto"/>
              <w:right w:val="single" w:sz="4" w:space="0" w:color="auto"/>
            </w:tcBorders>
            <w:shd w:val="clear" w:color="auto" w:fill="auto"/>
          </w:tcPr>
          <w:p w:rsidR="00F11FAA" w:rsidRPr="003A6394" w:rsidRDefault="006C4A97" w:rsidP="00F11FAA">
            <w:pPr>
              <w:rPr>
                <w:rFonts w:ascii="Verdana" w:hAnsi="Verdana" w:cs="Arial"/>
                <w:sz w:val="24"/>
                <w:szCs w:val="24"/>
              </w:rPr>
            </w:pPr>
            <w:r>
              <w:rPr>
                <w:rFonts w:ascii="Verdana" w:eastAsia="Verdana" w:hAnsi="Verdana" w:cs="Arial"/>
                <w:sz w:val="24"/>
                <w:szCs w:val="24"/>
                <w:lang w:val="cy-GB"/>
              </w:rPr>
              <w:t>Mabwysiadu fel canllaw adrannol lleol</w:t>
            </w:r>
          </w:p>
        </w:tc>
      </w:tr>
    </w:tbl>
    <w:p w:rsidR="008D3F8E" w:rsidRDefault="006C4A97">
      <w:r>
        <w:br w:type="page"/>
      </w:r>
    </w:p>
    <w:tbl>
      <w:tblPr>
        <w:tblW w:w="9900" w:type="dxa"/>
        <w:tblInd w:w="-6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122"/>
        <w:gridCol w:w="5778"/>
      </w:tblGrid>
      <w:tr w:rsidR="00636C07" w:rsidTr="00DB7CFD">
        <w:tc>
          <w:tcPr>
            <w:tcW w:w="4122" w:type="dxa"/>
            <w:tcBorders>
              <w:top w:val="single" w:sz="4" w:space="0" w:color="auto"/>
              <w:left w:val="single" w:sz="4" w:space="0" w:color="auto"/>
              <w:bottom w:val="single" w:sz="4" w:space="0" w:color="auto"/>
              <w:right w:val="single" w:sz="4" w:space="0" w:color="auto"/>
            </w:tcBorders>
            <w:shd w:val="clear" w:color="auto" w:fill="auto"/>
          </w:tcPr>
          <w:p w:rsidR="00F11FAA" w:rsidRPr="003A6394" w:rsidRDefault="006C4A97" w:rsidP="00F11FAA">
            <w:pPr>
              <w:rPr>
                <w:rFonts w:ascii="Verdana" w:hAnsi="Verdana"/>
                <w:b/>
                <w:sz w:val="24"/>
                <w:szCs w:val="24"/>
              </w:rPr>
            </w:pPr>
            <w:r>
              <w:rPr>
                <w:rFonts w:ascii="Verdana" w:eastAsia="Verdana" w:hAnsi="Verdana" w:cs="Times New Roman"/>
                <w:b/>
                <w:bCs/>
                <w:sz w:val="24"/>
                <w:szCs w:val="24"/>
                <w:lang w:val="cy-GB"/>
              </w:rPr>
              <w:t>Swyddog Gweithredol neu Gyfarwyddwr Bwrdd Clinigol Atebol</w:t>
            </w:r>
          </w:p>
          <w:p w:rsidR="00F11FAA" w:rsidRPr="003A6394" w:rsidRDefault="00F11FAA" w:rsidP="00F11FAA">
            <w:pPr>
              <w:rPr>
                <w:rFonts w:ascii="Verdana" w:hAnsi="Verdana"/>
                <w:b/>
                <w:sz w:val="24"/>
                <w:szCs w:val="24"/>
              </w:rPr>
            </w:pPr>
          </w:p>
        </w:tc>
        <w:tc>
          <w:tcPr>
            <w:tcW w:w="5778" w:type="dxa"/>
            <w:tcBorders>
              <w:top w:val="single" w:sz="4" w:space="0" w:color="auto"/>
              <w:left w:val="single" w:sz="4" w:space="0" w:color="auto"/>
              <w:bottom w:val="single" w:sz="4" w:space="0" w:color="auto"/>
              <w:right w:val="single" w:sz="4" w:space="0" w:color="auto"/>
            </w:tcBorders>
            <w:shd w:val="clear" w:color="auto" w:fill="auto"/>
          </w:tcPr>
          <w:p w:rsidR="003A6394" w:rsidRDefault="006C4A97" w:rsidP="003A6394">
            <w:pPr>
              <w:rPr>
                <w:rFonts w:ascii="Verdana" w:hAnsi="Verdana" w:cs="Arial"/>
                <w:color w:val="000000" w:themeColor="text1"/>
                <w:sz w:val="24"/>
                <w:szCs w:val="24"/>
              </w:rPr>
            </w:pPr>
            <w:r>
              <w:rPr>
                <w:rFonts w:ascii="Verdana" w:eastAsia="Verdana" w:hAnsi="Verdana" w:cs="Arial"/>
                <w:color w:val="000000"/>
                <w:sz w:val="24"/>
                <w:szCs w:val="24"/>
                <w:lang w:val="cy-GB"/>
              </w:rPr>
              <w:t>Mr Andrew Crook</w:t>
            </w:r>
          </w:p>
          <w:p w:rsidR="003A6394" w:rsidRPr="003A6394" w:rsidRDefault="006C4A97" w:rsidP="003A6394">
            <w:pPr>
              <w:rPr>
                <w:rFonts w:ascii="Verdana" w:hAnsi="Verdana" w:cs="Arial"/>
                <w:color w:val="000000" w:themeColor="text1"/>
                <w:sz w:val="24"/>
                <w:szCs w:val="24"/>
              </w:rPr>
            </w:pPr>
            <w:r>
              <w:rPr>
                <w:rFonts w:ascii="Verdana" w:eastAsia="Verdana" w:hAnsi="Verdana" w:cs="Arial"/>
                <w:color w:val="000000"/>
                <w:sz w:val="24"/>
                <w:szCs w:val="24"/>
                <w:lang w:val="cy-GB"/>
              </w:rPr>
              <w:t xml:space="preserve">Pennaeth Llywodraethu'r Gweithlu </w:t>
            </w:r>
          </w:p>
          <w:p w:rsidR="003A6394" w:rsidRPr="003A6394" w:rsidRDefault="006C4A97" w:rsidP="003A6394">
            <w:pPr>
              <w:rPr>
                <w:rFonts w:ascii="Verdana" w:hAnsi="Verdana" w:cs="Arial"/>
                <w:color w:val="000000" w:themeColor="text1"/>
                <w:sz w:val="24"/>
                <w:szCs w:val="24"/>
              </w:rPr>
            </w:pPr>
            <w:r>
              <w:rPr>
                <w:rFonts w:ascii="Verdana" w:eastAsia="Verdana" w:hAnsi="Verdana" w:cs="Arial"/>
                <w:color w:val="000000"/>
                <w:sz w:val="24"/>
                <w:szCs w:val="24"/>
                <w:lang w:val="cy-GB"/>
              </w:rPr>
              <w:t>Datblygu Sefydliadol a’r Gweithlu</w:t>
            </w:r>
          </w:p>
          <w:p w:rsidR="003A6394" w:rsidRPr="003A6394" w:rsidRDefault="006C4A97" w:rsidP="003A6394">
            <w:pPr>
              <w:rPr>
                <w:rFonts w:ascii="Verdana" w:hAnsi="Verdana" w:cs="Arial"/>
                <w:color w:val="000000" w:themeColor="text1"/>
                <w:sz w:val="24"/>
                <w:szCs w:val="24"/>
              </w:rPr>
            </w:pPr>
            <w:r>
              <w:rPr>
                <w:rFonts w:ascii="Verdana" w:eastAsia="Verdana" w:hAnsi="Verdana" w:cs="Arial"/>
                <w:color w:val="000000"/>
                <w:sz w:val="24"/>
                <w:szCs w:val="24"/>
                <w:lang w:val="cy-GB"/>
              </w:rPr>
              <w:t xml:space="preserve">Bwrdd Iechyd Prifysgol Caerdydd a’r Fro </w:t>
            </w:r>
          </w:p>
          <w:p w:rsidR="003A6394" w:rsidRPr="003A6394" w:rsidRDefault="006C4A97" w:rsidP="003A6394">
            <w:pPr>
              <w:rPr>
                <w:rFonts w:ascii="Verdana" w:hAnsi="Verdana" w:cs="Arial"/>
                <w:color w:val="000000" w:themeColor="text1"/>
                <w:sz w:val="24"/>
                <w:szCs w:val="24"/>
              </w:rPr>
            </w:pPr>
            <w:r>
              <w:rPr>
                <w:rFonts w:ascii="Verdana" w:eastAsia="Verdana" w:hAnsi="Verdana" w:cs="Arial"/>
                <w:color w:val="000000"/>
                <w:sz w:val="24"/>
                <w:szCs w:val="24"/>
                <w:lang w:val="cy-GB"/>
              </w:rPr>
              <w:t>Tŷ Woodland, Heol Maes y Coed</w:t>
            </w:r>
          </w:p>
          <w:p w:rsidR="00F11FAA" w:rsidRPr="003A6394" w:rsidRDefault="006C4A97" w:rsidP="003A6394">
            <w:pPr>
              <w:rPr>
                <w:rFonts w:ascii="Verdana" w:hAnsi="Verdana" w:cs="Arial"/>
                <w:sz w:val="24"/>
                <w:szCs w:val="24"/>
              </w:rPr>
            </w:pPr>
            <w:r>
              <w:rPr>
                <w:rFonts w:ascii="Verdana" w:eastAsia="Verdana" w:hAnsi="Verdana" w:cs="Arial"/>
                <w:color w:val="000000"/>
                <w:sz w:val="24"/>
                <w:szCs w:val="24"/>
                <w:lang w:val="cy-GB"/>
              </w:rPr>
              <w:t>Caerdydd CF14 5YA Ffôn: 02921 836280</w:t>
            </w:r>
          </w:p>
        </w:tc>
      </w:tr>
      <w:tr w:rsidR="00636C07" w:rsidTr="003A6394">
        <w:tc>
          <w:tcPr>
            <w:tcW w:w="4122" w:type="dxa"/>
            <w:tcBorders>
              <w:top w:val="single" w:sz="4" w:space="0" w:color="auto"/>
              <w:left w:val="single" w:sz="4" w:space="0" w:color="auto"/>
              <w:bottom w:val="single" w:sz="4" w:space="0" w:color="auto"/>
              <w:right w:val="single" w:sz="4" w:space="0" w:color="auto"/>
            </w:tcBorders>
            <w:shd w:val="clear" w:color="auto" w:fill="auto"/>
          </w:tcPr>
          <w:p w:rsidR="00F11FAA" w:rsidRPr="003A6394" w:rsidRDefault="006C4A97" w:rsidP="00F11FAA">
            <w:pPr>
              <w:rPr>
                <w:rFonts w:ascii="Verdana" w:hAnsi="Verdana"/>
                <w:b/>
                <w:sz w:val="24"/>
                <w:szCs w:val="24"/>
              </w:rPr>
            </w:pPr>
            <w:r>
              <w:rPr>
                <w:rFonts w:ascii="Verdana" w:eastAsia="Verdana" w:hAnsi="Verdana" w:cs="Times New Roman"/>
                <w:sz w:val="24"/>
                <w:szCs w:val="24"/>
                <w:lang w:val="cy-GB"/>
              </w:rPr>
              <w:br w:type="page"/>
            </w:r>
            <w:r>
              <w:rPr>
                <w:rFonts w:ascii="Verdana" w:eastAsia="Verdana" w:hAnsi="Verdana" w:cs="Times New Roman"/>
                <w:b/>
                <w:bCs/>
                <w:sz w:val="24"/>
                <w:szCs w:val="24"/>
                <w:lang w:val="cy-GB"/>
              </w:rPr>
              <w:t>Awdur(on)</w:t>
            </w:r>
            <w:r>
              <w:rPr>
                <w:rFonts w:ascii="Verdana" w:eastAsia="Verdana" w:hAnsi="Verdana" w:cs="Times New Roman"/>
                <w:sz w:val="24"/>
                <w:szCs w:val="24"/>
                <w:lang w:val="cy-GB"/>
              </w:rPr>
              <w:t xml:space="preserve">  </w:t>
            </w:r>
          </w:p>
          <w:p w:rsidR="00F11FAA" w:rsidRPr="003A6394" w:rsidRDefault="00F11FAA" w:rsidP="00F11FAA">
            <w:pPr>
              <w:rPr>
                <w:rFonts w:ascii="Verdana" w:hAnsi="Verdana"/>
                <w:b/>
                <w:sz w:val="24"/>
                <w:szCs w:val="24"/>
              </w:rPr>
            </w:pPr>
          </w:p>
        </w:tc>
        <w:tc>
          <w:tcPr>
            <w:tcW w:w="5778" w:type="dxa"/>
            <w:tcBorders>
              <w:top w:val="single" w:sz="4" w:space="0" w:color="auto"/>
              <w:left w:val="single" w:sz="4" w:space="0" w:color="auto"/>
              <w:bottom w:val="single" w:sz="4" w:space="0" w:color="auto"/>
              <w:right w:val="single" w:sz="4" w:space="0" w:color="auto"/>
            </w:tcBorders>
            <w:shd w:val="clear" w:color="auto" w:fill="auto"/>
          </w:tcPr>
          <w:p w:rsidR="00F11FAA" w:rsidRPr="003A6394" w:rsidRDefault="006C4A97" w:rsidP="00F11FAA">
            <w:pPr>
              <w:rPr>
                <w:rFonts w:ascii="Verdana" w:hAnsi="Verdana" w:cs="Arial"/>
                <w:sz w:val="24"/>
                <w:szCs w:val="24"/>
              </w:rPr>
            </w:pPr>
            <w:r>
              <w:rPr>
                <w:rFonts w:ascii="Verdana" w:eastAsia="Verdana" w:hAnsi="Verdana" w:cs="Arial"/>
                <w:sz w:val="24"/>
                <w:szCs w:val="24"/>
                <w:lang w:val="cy-GB"/>
              </w:rPr>
              <w:t>Mrs Suzanne White – Uwch Reolwr Gofal Plant</w:t>
            </w:r>
          </w:p>
          <w:p w:rsidR="00F11FAA" w:rsidRPr="003A6394" w:rsidRDefault="006C4A97" w:rsidP="00F11FAA">
            <w:pPr>
              <w:rPr>
                <w:rFonts w:ascii="Verdana" w:hAnsi="Verdana" w:cs="Arial"/>
                <w:sz w:val="24"/>
                <w:szCs w:val="24"/>
              </w:rPr>
            </w:pPr>
            <w:r>
              <w:rPr>
                <w:rFonts w:ascii="Verdana" w:eastAsia="Verdana" w:hAnsi="Verdana" w:cs="Arial"/>
                <w:sz w:val="24"/>
                <w:szCs w:val="24"/>
                <w:lang w:val="cy-GB"/>
              </w:rPr>
              <w:t xml:space="preserve">Ms Kelly Lovell – </w:t>
            </w:r>
            <w:r>
              <w:rPr>
                <w:rFonts w:ascii="Verdana" w:eastAsia="Verdana" w:hAnsi="Verdana" w:cs="Arial"/>
                <w:sz w:val="24"/>
                <w:szCs w:val="24"/>
                <w:lang w:val="cy-GB"/>
              </w:rPr>
              <w:t>Rheolwr Meithrinfa YALl</w:t>
            </w:r>
          </w:p>
        </w:tc>
      </w:tr>
      <w:tr w:rsidR="00636C07" w:rsidTr="003A6394">
        <w:tc>
          <w:tcPr>
            <w:tcW w:w="4122" w:type="dxa"/>
            <w:tcBorders>
              <w:top w:val="single" w:sz="4" w:space="0" w:color="auto"/>
              <w:left w:val="single" w:sz="4" w:space="0" w:color="auto"/>
              <w:bottom w:val="single" w:sz="4" w:space="0" w:color="auto"/>
              <w:right w:val="single" w:sz="4" w:space="0" w:color="auto"/>
            </w:tcBorders>
            <w:shd w:val="clear" w:color="auto" w:fill="auto"/>
          </w:tcPr>
          <w:p w:rsidR="00F11FAA" w:rsidRPr="003A6394" w:rsidRDefault="006C4A97" w:rsidP="00F11FAA">
            <w:pPr>
              <w:rPr>
                <w:rFonts w:ascii="Verdana" w:hAnsi="Verdana"/>
                <w:b/>
                <w:sz w:val="24"/>
                <w:szCs w:val="24"/>
              </w:rPr>
            </w:pPr>
            <w:r>
              <w:rPr>
                <w:rFonts w:ascii="Verdana" w:eastAsia="Verdana" w:hAnsi="Verdana" w:cs="Times New Roman"/>
                <w:b/>
                <w:bCs/>
                <w:sz w:val="24"/>
                <w:szCs w:val="24"/>
                <w:lang w:val="cy-GB"/>
              </w:rPr>
              <w:t>Rheolwyr Gweithredol</w:t>
            </w:r>
          </w:p>
        </w:tc>
        <w:tc>
          <w:tcPr>
            <w:tcW w:w="5778" w:type="dxa"/>
            <w:tcBorders>
              <w:top w:val="single" w:sz="4" w:space="0" w:color="auto"/>
              <w:left w:val="single" w:sz="4" w:space="0" w:color="auto"/>
              <w:bottom w:val="single" w:sz="4" w:space="0" w:color="auto"/>
              <w:right w:val="single" w:sz="4" w:space="0" w:color="auto"/>
            </w:tcBorders>
            <w:shd w:val="clear" w:color="auto" w:fill="auto"/>
          </w:tcPr>
          <w:p w:rsidR="00F11FAA" w:rsidRPr="003A6394" w:rsidRDefault="006C4A97" w:rsidP="00F11FAA">
            <w:pPr>
              <w:rPr>
                <w:rFonts w:ascii="Verdana" w:hAnsi="Verdana" w:cs="Arial"/>
                <w:sz w:val="24"/>
                <w:szCs w:val="24"/>
              </w:rPr>
            </w:pPr>
            <w:r>
              <w:rPr>
                <w:rFonts w:ascii="Verdana" w:eastAsia="Verdana" w:hAnsi="Verdana" w:cs="Arial"/>
                <w:sz w:val="24"/>
                <w:szCs w:val="24"/>
                <w:lang w:val="cy-GB"/>
              </w:rPr>
              <w:t>Ms Kelly Lovell – Rheolwr Meithrinfa YALl</w:t>
            </w:r>
          </w:p>
          <w:p w:rsidR="00F11FAA" w:rsidRPr="003A6394" w:rsidRDefault="006C4A97" w:rsidP="00F11FAA">
            <w:pPr>
              <w:rPr>
                <w:rFonts w:ascii="Verdana" w:hAnsi="Verdana" w:cs="Arial"/>
                <w:sz w:val="24"/>
                <w:szCs w:val="24"/>
              </w:rPr>
            </w:pPr>
            <w:r>
              <w:rPr>
                <w:rFonts w:ascii="Verdana" w:eastAsia="Verdana" w:hAnsi="Verdana" w:cs="Arial"/>
                <w:sz w:val="24"/>
                <w:szCs w:val="24"/>
                <w:lang w:val="cy-GB"/>
              </w:rPr>
              <w:t>Mrs Arfana Ashraf – Rheolwr Meithrinfa YAC</w:t>
            </w:r>
          </w:p>
        </w:tc>
      </w:tr>
      <w:tr w:rsidR="00636C07" w:rsidTr="003A6394">
        <w:tc>
          <w:tcPr>
            <w:tcW w:w="4122" w:type="dxa"/>
            <w:tcBorders>
              <w:top w:val="single" w:sz="4" w:space="0" w:color="auto"/>
              <w:left w:val="single" w:sz="4" w:space="0" w:color="auto"/>
              <w:bottom w:val="single" w:sz="4" w:space="0" w:color="auto"/>
              <w:right w:val="single" w:sz="4" w:space="0" w:color="auto"/>
            </w:tcBorders>
            <w:shd w:val="clear" w:color="auto" w:fill="auto"/>
          </w:tcPr>
          <w:p w:rsidR="00F11FAA" w:rsidRPr="003A6394" w:rsidRDefault="006C4A97" w:rsidP="00F11FAA">
            <w:pPr>
              <w:rPr>
                <w:rFonts w:ascii="Verdana" w:hAnsi="Verdana"/>
                <w:b/>
                <w:sz w:val="24"/>
                <w:szCs w:val="24"/>
              </w:rPr>
            </w:pPr>
            <w:r>
              <w:rPr>
                <w:rFonts w:ascii="Verdana" w:eastAsia="Verdana" w:hAnsi="Verdana" w:cs="Times New Roman"/>
                <w:b/>
                <w:bCs/>
                <w:sz w:val="24"/>
                <w:szCs w:val="24"/>
                <w:lang w:val="cy-GB"/>
              </w:rPr>
              <w:t>Dirprwy Reolwyr Gweithredol</w:t>
            </w:r>
          </w:p>
        </w:tc>
        <w:tc>
          <w:tcPr>
            <w:tcW w:w="5778" w:type="dxa"/>
            <w:tcBorders>
              <w:top w:val="single" w:sz="4" w:space="0" w:color="auto"/>
              <w:left w:val="single" w:sz="4" w:space="0" w:color="auto"/>
              <w:bottom w:val="single" w:sz="4" w:space="0" w:color="auto"/>
              <w:right w:val="single" w:sz="4" w:space="0" w:color="auto"/>
            </w:tcBorders>
            <w:shd w:val="clear" w:color="auto" w:fill="auto"/>
          </w:tcPr>
          <w:p w:rsidR="00F11FAA" w:rsidRPr="003A6394" w:rsidRDefault="006C4A97" w:rsidP="00F11FAA">
            <w:pPr>
              <w:rPr>
                <w:rFonts w:ascii="Verdana" w:hAnsi="Verdana" w:cs="Arial"/>
                <w:sz w:val="24"/>
                <w:szCs w:val="24"/>
              </w:rPr>
            </w:pPr>
            <w:r>
              <w:rPr>
                <w:rFonts w:ascii="Verdana" w:eastAsia="Verdana" w:hAnsi="Verdana" w:cs="Arial"/>
                <w:sz w:val="24"/>
                <w:szCs w:val="24"/>
                <w:lang w:val="cy-GB"/>
              </w:rPr>
              <w:t>Lisa Martin, Dirprwy Reolwr Meithrinfa YALl</w:t>
            </w:r>
          </w:p>
          <w:p w:rsidR="00F11FAA" w:rsidRPr="003A6394" w:rsidRDefault="006C4A97" w:rsidP="00F11FAA">
            <w:pPr>
              <w:rPr>
                <w:rFonts w:ascii="Verdana" w:hAnsi="Verdana" w:cs="Arial"/>
                <w:sz w:val="24"/>
                <w:szCs w:val="24"/>
              </w:rPr>
            </w:pPr>
            <w:r>
              <w:rPr>
                <w:rFonts w:ascii="Verdana" w:eastAsia="Verdana" w:hAnsi="Verdana" w:cs="Arial"/>
                <w:sz w:val="24"/>
                <w:szCs w:val="24"/>
                <w:lang w:val="cy-GB"/>
              </w:rPr>
              <w:t>Mrs Lee-Anne Keveren – Dirprwy Reolwr Meithrinfa YAC</w:t>
            </w:r>
          </w:p>
        </w:tc>
      </w:tr>
      <w:tr w:rsidR="00636C07" w:rsidTr="00DB7CFD">
        <w:trPr>
          <w:trHeight w:val="1140"/>
        </w:trPr>
        <w:tc>
          <w:tcPr>
            <w:tcW w:w="9900" w:type="dxa"/>
            <w:gridSpan w:val="2"/>
          </w:tcPr>
          <w:p w:rsidR="00F11FAA" w:rsidRPr="003A6394" w:rsidRDefault="006C4A97" w:rsidP="00F11FAA">
            <w:pPr>
              <w:keepNext/>
              <w:keepLines/>
              <w:spacing w:before="200" w:after="0"/>
              <w:jc w:val="center"/>
              <w:outlineLvl w:val="5"/>
              <w:rPr>
                <w:rFonts w:ascii="Verdana" w:eastAsiaTheme="majorEastAsia" w:hAnsi="Verdana" w:cstheme="majorBidi"/>
                <w:b/>
                <w:iCs/>
                <w:sz w:val="24"/>
                <w:szCs w:val="24"/>
              </w:rPr>
            </w:pPr>
            <w:r>
              <w:rPr>
                <w:rFonts w:ascii="Verdana" w:eastAsia="Verdana" w:hAnsi="Verdana" w:cs="Times New Roman"/>
                <w:b/>
                <w:bCs/>
                <w:iCs/>
                <w:sz w:val="24"/>
                <w:szCs w:val="24"/>
                <w:lang w:val="cy-GB"/>
              </w:rPr>
              <w:t>Ymwadiad</w:t>
            </w:r>
          </w:p>
          <w:p w:rsidR="00F11FAA" w:rsidRPr="003A6394" w:rsidRDefault="006C4A97" w:rsidP="00F11FAA">
            <w:pPr>
              <w:ind w:right="-483"/>
              <w:jc w:val="both"/>
              <w:rPr>
                <w:rFonts w:ascii="Verdana" w:hAnsi="Verdana"/>
                <w:sz w:val="24"/>
                <w:szCs w:val="24"/>
              </w:rPr>
            </w:pPr>
            <w:r>
              <w:rPr>
                <w:rFonts w:ascii="Verdana" w:eastAsia="Verdana" w:hAnsi="Verdana" w:cs="Times New Roman"/>
                <w:sz w:val="24"/>
                <w:szCs w:val="24"/>
                <w:lang w:val="cy-GB"/>
              </w:rPr>
              <w:t>Os yw dyddiad adolygu'r ddogfen hon wedi bod, sicrhewch mai’r fersiwn yr ydych</w:t>
            </w:r>
          </w:p>
          <w:p w:rsidR="00F11FAA" w:rsidRPr="003A6394" w:rsidRDefault="006C4A97" w:rsidP="00F11FAA">
            <w:pPr>
              <w:ind w:right="-483"/>
              <w:jc w:val="both"/>
              <w:rPr>
                <w:rFonts w:ascii="Verdana" w:hAnsi="Verdana"/>
                <w:sz w:val="24"/>
                <w:szCs w:val="24"/>
              </w:rPr>
            </w:pPr>
            <w:r>
              <w:rPr>
                <w:rFonts w:ascii="Verdana" w:eastAsia="Verdana" w:hAnsi="Verdana" w:cs="Times New Roman"/>
                <w:sz w:val="24"/>
                <w:szCs w:val="24"/>
                <w:lang w:val="cy-GB"/>
              </w:rPr>
              <w:t xml:space="preserve">yn ei defnyddio yw'r un fwyaf diweddar naill ai drwy gysylltu ag awdur y ddogfen neu’r  </w:t>
            </w:r>
          </w:p>
          <w:p w:rsidR="00F11FAA" w:rsidRPr="003A6394" w:rsidRDefault="006C4A97" w:rsidP="00F11FAA">
            <w:pPr>
              <w:ind w:right="-483"/>
              <w:jc w:val="both"/>
              <w:rPr>
                <w:rFonts w:ascii="Verdana" w:hAnsi="Verdana"/>
                <w:b/>
                <w:sz w:val="24"/>
                <w:szCs w:val="24"/>
              </w:rPr>
            </w:pPr>
            <w:r>
              <w:rPr>
                <w:rFonts w:ascii="Verdana" w:eastAsia="Verdana" w:hAnsi="Verdana" w:cs="Times New Roman"/>
                <w:sz w:val="24"/>
                <w:szCs w:val="24"/>
                <w:lang w:val="cy-GB"/>
              </w:rPr>
              <w:t>Gyfarwyddiae</w:t>
            </w:r>
            <w:r>
              <w:rPr>
                <w:rFonts w:ascii="Verdana" w:eastAsia="Verdana" w:hAnsi="Verdana" w:cs="Times New Roman"/>
                <w:sz w:val="24"/>
                <w:szCs w:val="24"/>
                <w:lang w:val="cy-GB"/>
              </w:rPr>
              <w:t>th Lywodraethu</w:t>
            </w:r>
          </w:p>
        </w:tc>
      </w:tr>
    </w:tbl>
    <w:p w:rsidR="00F11FAA" w:rsidRPr="003A6394" w:rsidRDefault="006C4A97" w:rsidP="00F11FAA">
      <w:pPr>
        <w:rPr>
          <w:rFonts w:ascii="Verdana" w:hAnsi="Verdana"/>
          <w:b/>
          <w:sz w:val="24"/>
          <w:szCs w:val="24"/>
        </w:rPr>
      </w:pPr>
      <w:r w:rsidRPr="003A6394">
        <w:rPr>
          <w:rFonts w:ascii="Verdana" w:hAnsi="Verdana"/>
          <w:b/>
          <w:sz w:val="24"/>
          <w:szCs w:val="24"/>
        </w:rPr>
        <w:tab/>
      </w:r>
      <w:r w:rsidRPr="003A6394">
        <w:rPr>
          <w:rFonts w:ascii="Verdana" w:hAnsi="Verdana"/>
          <w:b/>
          <w:sz w:val="24"/>
          <w:szCs w:val="24"/>
        </w:rPr>
        <w:tab/>
      </w:r>
    </w:p>
    <w:tbl>
      <w:tblPr>
        <w:tblW w:w="9900" w:type="dxa"/>
        <w:tblInd w:w="-6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900"/>
      </w:tblGrid>
      <w:tr w:rsidR="00636C07" w:rsidTr="00DB7CFD">
        <w:trPr>
          <w:trHeight w:val="540"/>
        </w:trPr>
        <w:tc>
          <w:tcPr>
            <w:tcW w:w="9900" w:type="dxa"/>
          </w:tcPr>
          <w:p w:rsidR="00F11FAA" w:rsidRPr="003A6394" w:rsidRDefault="006C4A97" w:rsidP="00F11FAA">
            <w:pPr>
              <w:ind w:right="-483"/>
              <w:rPr>
                <w:rFonts w:ascii="Verdana" w:hAnsi="Verdana"/>
                <w:b/>
                <w:sz w:val="24"/>
                <w:szCs w:val="24"/>
              </w:rPr>
            </w:pPr>
            <w:r>
              <w:rPr>
                <w:rFonts w:ascii="Verdana" w:eastAsia="Verdana" w:hAnsi="Verdana" w:cs="Times New Roman"/>
                <w:b/>
                <w:bCs/>
                <w:sz w:val="24"/>
                <w:szCs w:val="24"/>
                <w:lang w:val="cy-GB"/>
              </w:rPr>
              <w:t>Llofnod:</w:t>
            </w:r>
          </w:p>
        </w:tc>
      </w:tr>
      <w:tr w:rsidR="00636C07" w:rsidTr="00DB7CFD">
        <w:trPr>
          <w:trHeight w:val="540"/>
        </w:trPr>
        <w:tc>
          <w:tcPr>
            <w:tcW w:w="9900" w:type="dxa"/>
          </w:tcPr>
          <w:p w:rsidR="00F11FAA" w:rsidRPr="003A6394" w:rsidRDefault="006C4A97" w:rsidP="00F11FAA">
            <w:pPr>
              <w:ind w:right="-483"/>
              <w:rPr>
                <w:rFonts w:ascii="Verdana" w:hAnsi="Verdana"/>
                <w:b/>
                <w:sz w:val="24"/>
                <w:szCs w:val="24"/>
              </w:rPr>
            </w:pPr>
            <w:r>
              <w:rPr>
                <w:rFonts w:ascii="Verdana" w:eastAsia="Verdana" w:hAnsi="Verdana" w:cs="Times New Roman"/>
                <w:b/>
                <w:bCs/>
                <w:sz w:val="24"/>
                <w:szCs w:val="24"/>
                <w:lang w:val="cy-GB"/>
              </w:rPr>
              <w:t xml:space="preserve">Swydd:  </w:t>
            </w:r>
          </w:p>
        </w:tc>
      </w:tr>
      <w:tr w:rsidR="00636C07" w:rsidTr="00DB7CFD">
        <w:trPr>
          <w:trHeight w:val="540"/>
        </w:trPr>
        <w:tc>
          <w:tcPr>
            <w:tcW w:w="9900" w:type="dxa"/>
          </w:tcPr>
          <w:p w:rsidR="00F11FAA" w:rsidRPr="003A6394" w:rsidRDefault="006C4A97" w:rsidP="00F11FAA">
            <w:pPr>
              <w:ind w:right="-483"/>
              <w:rPr>
                <w:rFonts w:ascii="Verdana" w:hAnsi="Verdana"/>
                <w:b/>
                <w:sz w:val="24"/>
                <w:szCs w:val="24"/>
              </w:rPr>
            </w:pPr>
            <w:r>
              <w:rPr>
                <w:rFonts w:ascii="Verdana" w:eastAsia="Verdana" w:hAnsi="Verdana" w:cs="Times New Roman"/>
                <w:b/>
                <w:bCs/>
                <w:sz w:val="24"/>
                <w:szCs w:val="24"/>
                <w:lang w:val="cy-GB"/>
              </w:rPr>
              <w:t>Dyddiad:</w:t>
            </w:r>
          </w:p>
        </w:tc>
      </w:tr>
    </w:tbl>
    <w:p w:rsidR="00F11FAA" w:rsidRDefault="00F11FAA" w:rsidP="00F11FAA">
      <w:pPr>
        <w:rPr>
          <w:rFonts w:ascii="Verdana" w:hAnsi="Verdana"/>
          <w:b/>
          <w:sz w:val="24"/>
          <w:szCs w:val="24"/>
        </w:rPr>
      </w:pPr>
    </w:p>
    <w:p w:rsidR="007D05D3" w:rsidRDefault="007D05D3" w:rsidP="00F11FAA">
      <w:pPr>
        <w:rPr>
          <w:rFonts w:ascii="Verdana" w:hAnsi="Verdana"/>
          <w:b/>
          <w:sz w:val="24"/>
          <w:szCs w:val="24"/>
        </w:rPr>
      </w:pPr>
    </w:p>
    <w:p w:rsidR="007D05D3" w:rsidRPr="003A6394" w:rsidRDefault="007D05D3" w:rsidP="00F11FAA">
      <w:pPr>
        <w:rPr>
          <w:rFonts w:ascii="Verdana" w:hAnsi="Verdana"/>
          <w:b/>
          <w:sz w:val="24"/>
          <w:szCs w:val="24"/>
        </w:rPr>
      </w:pPr>
    </w:p>
    <w:tbl>
      <w:tblPr>
        <w:tblW w:w="5374" w:type="pct"/>
        <w:tblInd w:w="-6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82"/>
        <w:gridCol w:w="2633"/>
        <w:gridCol w:w="1506"/>
        <w:gridCol w:w="4269"/>
      </w:tblGrid>
      <w:tr w:rsidR="00636C07" w:rsidTr="00DB7CFD">
        <w:trPr>
          <w:trHeight w:val="439"/>
        </w:trPr>
        <w:tc>
          <w:tcPr>
            <w:tcW w:w="5000" w:type="pct"/>
            <w:gridSpan w:val="4"/>
          </w:tcPr>
          <w:p w:rsidR="00F11FAA" w:rsidRPr="003A6394" w:rsidRDefault="006C4A97" w:rsidP="00F11FAA">
            <w:pPr>
              <w:rPr>
                <w:rFonts w:ascii="Verdana" w:hAnsi="Verdana" w:cs="Arial"/>
                <w:b/>
                <w:sz w:val="24"/>
                <w:szCs w:val="24"/>
              </w:rPr>
            </w:pPr>
            <w:r>
              <w:rPr>
                <w:rFonts w:ascii="Verdana" w:eastAsia="Verdana" w:hAnsi="Verdana" w:cs="Arial"/>
                <w:b/>
                <w:bCs/>
                <w:sz w:val="24"/>
                <w:szCs w:val="24"/>
                <w:lang w:val="cy-GB"/>
              </w:rPr>
              <w:t xml:space="preserve">Crynodeb o adolygiadau/diwygiadau </w:t>
            </w:r>
          </w:p>
        </w:tc>
      </w:tr>
      <w:tr w:rsidR="00636C07" w:rsidTr="007D05D3">
        <w:trPr>
          <w:trHeight w:val="800"/>
        </w:trPr>
        <w:tc>
          <w:tcPr>
            <w:tcW w:w="666" w:type="pct"/>
          </w:tcPr>
          <w:p w:rsidR="00F11FAA" w:rsidRPr="003A6394" w:rsidRDefault="006C4A97" w:rsidP="005E59E5">
            <w:pPr>
              <w:jc w:val="center"/>
              <w:rPr>
                <w:rFonts w:ascii="Verdana" w:hAnsi="Verdana" w:cs="Arial"/>
                <w:b/>
                <w:sz w:val="24"/>
                <w:szCs w:val="24"/>
              </w:rPr>
            </w:pPr>
            <w:r>
              <w:rPr>
                <w:rFonts w:ascii="Verdana" w:eastAsia="Verdana" w:hAnsi="Verdana" w:cs="Arial"/>
                <w:b/>
                <w:bCs/>
                <w:sz w:val="24"/>
                <w:szCs w:val="24"/>
                <w:lang w:val="cy-GB"/>
              </w:rPr>
              <w:t xml:space="preserve">Rhif y Fersiwn  </w:t>
            </w:r>
          </w:p>
        </w:tc>
        <w:tc>
          <w:tcPr>
            <w:tcW w:w="1389" w:type="pct"/>
          </w:tcPr>
          <w:p w:rsidR="00F11FAA" w:rsidRPr="003A6394" w:rsidRDefault="006C4A97" w:rsidP="005E59E5">
            <w:pPr>
              <w:jc w:val="center"/>
              <w:rPr>
                <w:rFonts w:ascii="Verdana" w:hAnsi="Verdana" w:cs="Arial"/>
                <w:b/>
                <w:sz w:val="24"/>
                <w:szCs w:val="24"/>
              </w:rPr>
            </w:pPr>
            <w:r>
              <w:rPr>
                <w:rFonts w:ascii="Verdana" w:eastAsia="Verdana" w:hAnsi="Verdana" w:cs="Arial"/>
                <w:b/>
                <w:bCs/>
                <w:sz w:val="24"/>
                <w:szCs w:val="24"/>
                <w:lang w:val="cy-GB"/>
              </w:rPr>
              <w:t>Dyddiad yr Adolygiad</w:t>
            </w:r>
          </w:p>
        </w:tc>
        <w:tc>
          <w:tcPr>
            <w:tcW w:w="725" w:type="pct"/>
          </w:tcPr>
          <w:p w:rsidR="00F11FAA" w:rsidRPr="003A6394" w:rsidRDefault="006C4A97" w:rsidP="005E59E5">
            <w:pPr>
              <w:jc w:val="center"/>
              <w:rPr>
                <w:rFonts w:ascii="Verdana" w:hAnsi="Verdana" w:cs="Arial"/>
                <w:b/>
                <w:sz w:val="24"/>
                <w:szCs w:val="24"/>
              </w:rPr>
            </w:pPr>
            <w:r>
              <w:rPr>
                <w:rFonts w:ascii="Verdana" w:eastAsia="Verdana" w:hAnsi="Verdana" w:cs="Arial"/>
                <w:b/>
                <w:bCs/>
                <w:sz w:val="24"/>
                <w:szCs w:val="24"/>
                <w:lang w:val="cy-GB"/>
              </w:rPr>
              <w:t>Dyddiad Cyhoeddi</w:t>
            </w:r>
          </w:p>
        </w:tc>
        <w:tc>
          <w:tcPr>
            <w:tcW w:w="2219" w:type="pct"/>
          </w:tcPr>
          <w:p w:rsidR="00F11FAA" w:rsidRPr="003A6394" w:rsidRDefault="006C4A97" w:rsidP="005E59E5">
            <w:pPr>
              <w:jc w:val="center"/>
              <w:rPr>
                <w:rFonts w:ascii="Verdana" w:hAnsi="Verdana" w:cs="Arial"/>
                <w:b/>
                <w:sz w:val="24"/>
                <w:szCs w:val="24"/>
              </w:rPr>
            </w:pPr>
            <w:r>
              <w:rPr>
                <w:rFonts w:ascii="Verdana" w:eastAsia="Verdana" w:hAnsi="Verdana" w:cs="Arial"/>
                <w:b/>
                <w:bCs/>
                <w:sz w:val="24"/>
                <w:szCs w:val="24"/>
                <w:lang w:val="cy-GB"/>
              </w:rPr>
              <w:t xml:space="preserve">Crynodeb o Ddiwygiadau </w:t>
            </w:r>
          </w:p>
        </w:tc>
      </w:tr>
      <w:tr w:rsidR="00636C07" w:rsidTr="007D05D3">
        <w:trPr>
          <w:trHeight w:val="372"/>
        </w:trPr>
        <w:tc>
          <w:tcPr>
            <w:tcW w:w="666" w:type="pct"/>
          </w:tcPr>
          <w:p w:rsidR="00F11FAA" w:rsidRPr="003A6394" w:rsidRDefault="006C4A97" w:rsidP="005E59E5">
            <w:pPr>
              <w:jc w:val="center"/>
              <w:rPr>
                <w:rFonts w:ascii="Verdana" w:hAnsi="Verdana" w:cs="Arial"/>
                <w:sz w:val="24"/>
                <w:szCs w:val="24"/>
              </w:rPr>
            </w:pPr>
            <w:r>
              <w:rPr>
                <w:rFonts w:ascii="Verdana" w:eastAsia="Verdana" w:hAnsi="Verdana" w:cs="Arial"/>
                <w:sz w:val="24"/>
                <w:szCs w:val="24"/>
                <w:lang w:val="cy-GB"/>
              </w:rPr>
              <w:t>1</w:t>
            </w:r>
          </w:p>
        </w:tc>
        <w:tc>
          <w:tcPr>
            <w:tcW w:w="1389" w:type="pct"/>
          </w:tcPr>
          <w:p w:rsidR="00F11FAA" w:rsidRPr="003A6394" w:rsidRDefault="006C4A97" w:rsidP="005E59E5">
            <w:pPr>
              <w:jc w:val="center"/>
              <w:rPr>
                <w:rFonts w:ascii="Verdana" w:hAnsi="Verdana" w:cs="Arial"/>
                <w:i/>
                <w:sz w:val="24"/>
                <w:szCs w:val="24"/>
              </w:rPr>
            </w:pPr>
            <w:r>
              <w:rPr>
                <w:rFonts w:ascii="Verdana" w:eastAsia="Verdana" w:hAnsi="Verdana" w:cs="Arial"/>
                <w:sz w:val="24"/>
                <w:szCs w:val="24"/>
                <w:lang w:val="cy-GB"/>
              </w:rPr>
              <w:t>01/06/18</w:t>
            </w:r>
          </w:p>
          <w:p w:rsidR="00F11FAA" w:rsidRPr="003A6394" w:rsidRDefault="00F11FAA" w:rsidP="005E59E5">
            <w:pPr>
              <w:jc w:val="center"/>
              <w:rPr>
                <w:rFonts w:ascii="Verdana" w:hAnsi="Verdana" w:cs="Arial"/>
                <w:i/>
                <w:sz w:val="24"/>
                <w:szCs w:val="24"/>
              </w:rPr>
            </w:pPr>
          </w:p>
        </w:tc>
        <w:tc>
          <w:tcPr>
            <w:tcW w:w="725" w:type="pct"/>
          </w:tcPr>
          <w:p w:rsidR="00F11FAA" w:rsidRPr="003A6394" w:rsidRDefault="006C4A97" w:rsidP="005E59E5">
            <w:pPr>
              <w:jc w:val="center"/>
              <w:rPr>
                <w:rFonts w:ascii="Verdana" w:hAnsi="Verdana" w:cs="Arial"/>
                <w:i/>
                <w:sz w:val="24"/>
                <w:szCs w:val="24"/>
              </w:rPr>
            </w:pPr>
            <w:r>
              <w:rPr>
                <w:rFonts w:ascii="Verdana" w:eastAsia="Verdana" w:hAnsi="Verdana" w:cs="Arial"/>
                <w:sz w:val="24"/>
                <w:szCs w:val="24"/>
                <w:lang w:val="cy-GB"/>
              </w:rPr>
              <w:t>Mehefin 2018</w:t>
            </w:r>
          </w:p>
          <w:p w:rsidR="00F11FAA" w:rsidRPr="003A6394" w:rsidRDefault="00F11FAA" w:rsidP="005E59E5">
            <w:pPr>
              <w:jc w:val="center"/>
              <w:rPr>
                <w:rFonts w:ascii="Verdana" w:hAnsi="Verdana" w:cs="Arial"/>
                <w:i/>
                <w:sz w:val="24"/>
                <w:szCs w:val="24"/>
              </w:rPr>
            </w:pPr>
          </w:p>
        </w:tc>
        <w:tc>
          <w:tcPr>
            <w:tcW w:w="2219" w:type="pct"/>
          </w:tcPr>
          <w:p w:rsidR="00F11FAA" w:rsidRPr="003A6394" w:rsidRDefault="006C4A97" w:rsidP="005E59E5">
            <w:pPr>
              <w:jc w:val="center"/>
              <w:rPr>
                <w:rFonts w:ascii="Verdana" w:hAnsi="Verdana" w:cs="Arial"/>
                <w:sz w:val="24"/>
                <w:szCs w:val="24"/>
              </w:rPr>
            </w:pPr>
            <w:r>
              <w:rPr>
                <w:rFonts w:ascii="Verdana" w:eastAsia="Verdana" w:hAnsi="Verdana" w:cs="Arial"/>
                <w:sz w:val="24"/>
                <w:szCs w:val="24"/>
                <w:lang w:val="cy-GB"/>
              </w:rPr>
              <w:t>Dogfen newydd.  Sefydlu canllaw lleol cynhwysfawr ar wahân ynglŷn â chydraddoldeb ac amrywiaeth.</w:t>
            </w:r>
          </w:p>
        </w:tc>
      </w:tr>
      <w:tr w:rsidR="00636C07" w:rsidTr="007D05D3">
        <w:trPr>
          <w:trHeight w:val="794"/>
        </w:trPr>
        <w:tc>
          <w:tcPr>
            <w:tcW w:w="666" w:type="pct"/>
          </w:tcPr>
          <w:p w:rsidR="00F11FAA" w:rsidRPr="003A6394" w:rsidRDefault="006C4A97" w:rsidP="005E59E5">
            <w:pPr>
              <w:jc w:val="center"/>
              <w:rPr>
                <w:rFonts w:ascii="Verdana" w:hAnsi="Verdana" w:cs="Arial"/>
                <w:sz w:val="24"/>
                <w:szCs w:val="24"/>
              </w:rPr>
            </w:pPr>
            <w:r>
              <w:rPr>
                <w:rFonts w:ascii="Verdana" w:eastAsia="Verdana" w:hAnsi="Verdana" w:cs="Arial"/>
                <w:sz w:val="24"/>
                <w:szCs w:val="24"/>
                <w:lang w:val="cy-GB"/>
              </w:rPr>
              <w:t xml:space="preserve">2 </w:t>
            </w:r>
          </w:p>
        </w:tc>
        <w:tc>
          <w:tcPr>
            <w:tcW w:w="1389" w:type="pct"/>
          </w:tcPr>
          <w:p w:rsidR="00F11FAA" w:rsidRPr="003A6394" w:rsidRDefault="006C4A97" w:rsidP="005E59E5">
            <w:pPr>
              <w:jc w:val="center"/>
              <w:rPr>
                <w:rFonts w:ascii="Verdana" w:hAnsi="Verdana" w:cs="Arial"/>
                <w:sz w:val="24"/>
                <w:szCs w:val="24"/>
              </w:rPr>
            </w:pPr>
            <w:r>
              <w:rPr>
                <w:rFonts w:ascii="Verdana" w:eastAsia="Verdana" w:hAnsi="Verdana" w:cs="Arial"/>
                <w:sz w:val="24"/>
                <w:szCs w:val="24"/>
                <w:lang w:val="cy-GB"/>
              </w:rPr>
              <w:t>15/01/18</w:t>
            </w:r>
          </w:p>
        </w:tc>
        <w:tc>
          <w:tcPr>
            <w:tcW w:w="725" w:type="pct"/>
          </w:tcPr>
          <w:p w:rsidR="00F11FAA" w:rsidRPr="003A6394" w:rsidRDefault="006C4A97" w:rsidP="005E59E5">
            <w:pPr>
              <w:jc w:val="center"/>
              <w:rPr>
                <w:rFonts w:ascii="Verdana" w:hAnsi="Verdana" w:cs="Arial"/>
                <w:sz w:val="24"/>
                <w:szCs w:val="24"/>
              </w:rPr>
            </w:pPr>
            <w:r>
              <w:rPr>
                <w:rFonts w:ascii="Verdana" w:eastAsia="Verdana" w:hAnsi="Verdana" w:cs="Arial"/>
                <w:sz w:val="24"/>
                <w:szCs w:val="24"/>
                <w:lang w:val="cy-GB"/>
              </w:rPr>
              <w:t>15/01/18</w:t>
            </w:r>
          </w:p>
        </w:tc>
        <w:tc>
          <w:tcPr>
            <w:tcW w:w="2219" w:type="pct"/>
          </w:tcPr>
          <w:p w:rsidR="00F11FAA" w:rsidRPr="003A6394" w:rsidRDefault="006C4A97" w:rsidP="005E59E5">
            <w:pPr>
              <w:jc w:val="center"/>
              <w:rPr>
                <w:rFonts w:ascii="Verdana" w:hAnsi="Verdana" w:cs="Arial"/>
                <w:sz w:val="24"/>
                <w:szCs w:val="24"/>
              </w:rPr>
            </w:pPr>
            <w:r>
              <w:rPr>
                <w:rFonts w:ascii="Verdana" w:eastAsia="Verdana" w:hAnsi="Verdana" w:cs="Arial"/>
                <w:sz w:val="24"/>
                <w:szCs w:val="24"/>
                <w:lang w:val="cy-GB"/>
              </w:rPr>
              <w:t>Newid enw AGGCC i Arolygiaeth Gofal Cymru (AGC).</w:t>
            </w:r>
          </w:p>
        </w:tc>
      </w:tr>
      <w:tr w:rsidR="00636C07" w:rsidTr="007D05D3">
        <w:trPr>
          <w:trHeight w:val="800"/>
        </w:trPr>
        <w:tc>
          <w:tcPr>
            <w:tcW w:w="666" w:type="pct"/>
          </w:tcPr>
          <w:p w:rsidR="00F11FAA" w:rsidRPr="003A6394" w:rsidRDefault="006C4A97" w:rsidP="005E59E5">
            <w:pPr>
              <w:jc w:val="center"/>
              <w:rPr>
                <w:rFonts w:ascii="Verdana" w:hAnsi="Verdana" w:cs="Arial"/>
                <w:sz w:val="24"/>
                <w:szCs w:val="24"/>
              </w:rPr>
            </w:pPr>
            <w:r>
              <w:rPr>
                <w:rFonts w:ascii="Verdana" w:eastAsia="Verdana" w:hAnsi="Verdana" w:cs="Arial"/>
                <w:sz w:val="24"/>
                <w:szCs w:val="24"/>
                <w:lang w:val="cy-GB"/>
              </w:rPr>
              <w:t xml:space="preserve">3 </w:t>
            </w:r>
          </w:p>
        </w:tc>
        <w:tc>
          <w:tcPr>
            <w:tcW w:w="1389" w:type="pct"/>
          </w:tcPr>
          <w:p w:rsidR="00F11FAA" w:rsidRPr="003A6394" w:rsidRDefault="006C4A97" w:rsidP="005E59E5">
            <w:pPr>
              <w:jc w:val="center"/>
              <w:rPr>
                <w:rFonts w:ascii="Verdana" w:hAnsi="Verdana" w:cs="Arial"/>
                <w:sz w:val="24"/>
                <w:szCs w:val="24"/>
              </w:rPr>
            </w:pPr>
            <w:r>
              <w:rPr>
                <w:rFonts w:ascii="Verdana" w:eastAsia="Verdana" w:hAnsi="Verdana" w:cs="Arial"/>
                <w:sz w:val="24"/>
                <w:szCs w:val="24"/>
                <w:lang w:val="cy-GB"/>
              </w:rPr>
              <w:t>01/05/18</w:t>
            </w:r>
          </w:p>
        </w:tc>
        <w:tc>
          <w:tcPr>
            <w:tcW w:w="725" w:type="pct"/>
          </w:tcPr>
          <w:p w:rsidR="00F11FAA" w:rsidRPr="003A6394" w:rsidRDefault="006C4A97" w:rsidP="005E59E5">
            <w:pPr>
              <w:jc w:val="center"/>
              <w:rPr>
                <w:rFonts w:ascii="Verdana" w:hAnsi="Verdana" w:cs="Arial"/>
                <w:sz w:val="24"/>
                <w:szCs w:val="24"/>
              </w:rPr>
            </w:pPr>
            <w:r>
              <w:rPr>
                <w:rFonts w:ascii="Verdana" w:eastAsia="Verdana" w:hAnsi="Verdana" w:cs="Arial"/>
                <w:sz w:val="24"/>
                <w:szCs w:val="24"/>
                <w:lang w:val="cy-GB"/>
              </w:rPr>
              <w:t>08/05/18</w:t>
            </w:r>
          </w:p>
        </w:tc>
        <w:tc>
          <w:tcPr>
            <w:tcW w:w="2219" w:type="pct"/>
          </w:tcPr>
          <w:p w:rsidR="00F11FAA" w:rsidRPr="003A6394" w:rsidRDefault="006C4A97" w:rsidP="005E59E5">
            <w:pPr>
              <w:jc w:val="center"/>
              <w:rPr>
                <w:rFonts w:ascii="Verdana" w:hAnsi="Verdana" w:cs="Arial"/>
                <w:sz w:val="24"/>
                <w:szCs w:val="24"/>
              </w:rPr>
            </w:pPr>
            <w:r>
              <w:rPr>
                <w:rFonts w:ascii="Verdana" w:eastAsia="Verdana" w:hAnsi="Verdana" w:cs="Arial"/>
                <w:sz w:val="24"/>
                <w:szCs w:val="24"/>
                <w:lang w:val="cy-GB"/>
              </w:rPr>
              <w:t>Adolygiad cynnwys, fersiwn Polisïau NDNA fersiwn 2017</w:t>
            </w:r>
          </w:p>
        </w:tc>
      </w:tr>
      <w:tr w:rsidR="00636C07" w:rsidTr="007D05D3">
        <w:trPr>
          <w:trHeight w:val="800"/>
        </w:trPr>
        <w:tc>
          <w:tcPr>
            <w:tcW w:w="666" w:type="pct"/>
          </w:tcPr>
          <w:p w:rsidR="00F11FAA" w:rsidRPr="003A6394" w:rsidRDefault="006C4A97" w:rsidP="005E59E5">
            <w:pPr>
              <w:jc w:val="center"/>
              <w:rPr>
                <w:rFonts w:ascii="Verdana" w:hAnsi="Verdana" w:cs="Arial"/>
                <w:sz w:val="24"/>
                <w:szCs w:val="24"/>
              </w:rPr>
            </w:pPr>
            <w:r>
              <w:rPr>
                <w:rFonts w:ascii="Verdana" w:eastAsia="Verdana" w:hAnsi="Verdana" w:cs="Arial"/>
                <w:sz w:val="24"/>
                <w:szCs w:val="24"/>
                <w:lang w:val="cy-GB"/>
              </w:rPr>
              <w:t xml:space="preserve">3 </w:t>
            </w:r>
          </w:p>
        </w:tc>
        <w:tc>
          <w:tcPr>
            <w:tcW w:w="1389" w:type="pct"/>
          </w:tcPr>
          <w:p w:rsidR="00F11FAA" w:rsidRPr="003A6394" w:rsidRDefault="006C4A97" w:rsidP="005E59E5">
            <w:pPr>
              <w:jc w:val="center"/>
              <w:rPr>
                <w:rFonts w:ascii="Verdana" w:hAnsi="Verdana" w:cs="Arial"/>
                <w:sz w:val="24"/>
                <w:szCs w:val="24"/>
              </w:rPr>
            </w:pPr>
            <w:r>
              <w:rPr>
                <w:rFonts w:ascii="Verdana" w:eastAsia="Verdana" w:hAnsi="Verdana" w:cs="Arial"/>
                <w:sz w:val="24"/>
                <w:szCs w:val="24"/>
                <w:lang w:val="cy-GB"/>
              </w:rPr>
              <w:t>01/05/19</w:t>
            </w:r>
          </w:p>
        </w:tc>
        <w:tc>
          <w:tcPr>
            <w:tcW w:w="725" w:type="pct"/>
          </w:tcPr>
          <w:p w:rsidR="00F11FAA" w:rsidRPr="003A6394" w:rsidRDefault="00F11FAA" w:rsidP="005E59E5">
            <w:pPr>
              <w:jc w:val="center"/>
              <w:rPr>
                <w:rFonts w:ascii="Verdana" w:hAnsi="Verdana" w:cs="Arial"/>
                <w:sz w:val="24"/>
                <w:szCs w:val="24"/>
              </w:rPr>
            </w:pPr>
          </w:p>
        </w:tc>
        <w:tc>
          <w:tcPr>
            <w:tcW w:w="2219" w:type="pct"/>
          </w:tcPr>
          <w:p w:rsidR="00F11FAA" w:rsidRPr="003A6394" w:rsidRDefault="006C4A97" w:rsidP="005E59E5">
            <w:pPr>
              <w:jc w:val="center"/>
              <w:rPr>
                <w:rFonts w:ascii="Verdana" w:hAnsi="Verdana" w:cs="Arial"/>
                <w:sz w:val="24"/>
                <w:szCs w:val="24"/>
              </w:rPr>
            </w:pPr>
            <w:r>
              <w:rPr>
                <w:rFonts w:ascii="Verdana" w:eastAsia="Verdana" w:hAnsi="Verdana" w:cs="Arial"/>
                <w:sz w:val="24"/>
                <w:szCs w:val="24"/>
                <w:lang w:val="cy-GB"/>
              </w:rPr>
              <w:t>Adolygiad Blynyddol</w:t>
            </w:r>
          </w:p>
        </w:tc>
      </w:tr>
      <w:tr w:rsidR="00636C07" w:rsidTr="007D05D3">
        <w:trPr>
          <w:trHeight w:val="800"/>
        </w:trPr>
        <w:tc>
          <w:tcPr>
            <w:tcW w:w="666" w:type="pct"/>
          </w:tcPr>
          <w:p w:rsidR="00F11FAA" w:rsidRPr="003A6394" w:rsidRDefault="00F11FAA" w:rsidP="005E59E5">
            <w:pPr>
              <w:jc w:val="center"/>
              <w:rPr>
                <w:rFonts w:ascii="Verdana" w:hAnsi="Verdana" w:cs="Arial"/>
                <w:sz w:val="24"/>
                <w:szCs w:val="24"/>
              </w:rPr>
            </w:pPr>
          </w:p>
          <w:p w:rsidR="00F11FAA" w:rsidRPr="003A6394" w:rsidRDefault="006C4A97" w:rsidP="005E59E5">
            <w:pPr>
              <w:jc w:val="center"/>
              <w:rPr>
                <w:rFonts w:ascii="Verdana" w:hAnsi="Verdana" w:cs="Arial"/>
                <w:sz w:val="24"/>
                <w:szCs w:val="24"/>
              </w:rPr>
            </w:pPr>
            <w:r>
              <w:rPr>
                <w:rFonts w:ascii="Verdana" w:eastAsia="Verdana" w:hAnsi="Verdana" w:cs="Arial"/>
                <w:sz w:val="24"/>
                <w:szCs w:val="24"/>
                <w:lang w:val="cy-GB"/>
              </w:rPr>
              <w:t xml:space="preserve">3 </w:t>
            </w:r>
          </w:p>
        </w:tc>
        <w:tc>
          <w:tcPr>
            <w:tcW w:w="1389" w:type="pct"/>
          </w:tcPr>
          <w:p w:rsidR="00F11FAA" w:rsidRPr="003A6394" w:rsidRDefault="00F11FAA" w:rsidP="005E59E5">
            <w:pPr>
              <w:jc w:val="center"/>
              <w:rPr>
                <w:rFonts w:ascii="Verdana" w:hAnsi="Verdana" w:cs="Arial"/>
                <w:sz w:val="24"/>
                <w:szCs w:val="24"/>
              </w:rPr>
            </w:pPr>
          </w:p>
          <w:p w:rsidR="00F11FAA" w:rsidRPr="003A6394" w:rsidRDefault="006C4A97" w:rsidP="005E59E5">
            <w:pPr>
              <w:jc w:val="center"/>
              <w:rPr>
                <w:rFonts w:ascii="Verdana" w:hAnsi="Verdana" w:cs="Arial"/>
                <w:sz w:val="24"/>
                <w:szCs w:val="24"/>
              </w:rPr>
            </w:pPr>
            <w:r>
              <w:rPr>
                <w:rFonts w:ascii="Verdana" w:eastAsia="Verdana" w:hAnsi="Verdana" w:cs="Arial"/>
                <w:sz w:val="24"/>
                <w:szCs w:val="24"/>
                <w:lang w:val="cy-GB"/>
              </w:rPr>
              <w:t>01/07/20</w:t>
            </w:r>
          </w:p>
        </w:tc>
        <w:tc>
          <w:tcPr>
            <w:tcW w:w="725" w:type="pct"/>
          </w:tcPr>
          <w:p w:rsidR="00F11FAA" w:rsidRPr="003A6394" w:rsidRDefault="00F11FAA" w:rsidP="005E59E5">
            <w:pPr>
              <w:jc w:val="center"/>
              <w:rPr>
                <w:rFonts w:ascii="Verdana" w:hAnsi="Verdana" w:cs="Arial"/>
                <w:sz w:val="24"/>
                <w:szCs w:val="24"/>
              </w:rPr>
            </w:pPr>
          </w:p>
        </w:tc>
        <w:tc>
          <w:tcPr>
            <w:tcW w:w="2219" w:type="pct"/>
          </w:tcPr>
          <w:p w:rsidR="005E59E5" w:rsidRPr="003A6394" w:rsidRDefault="005E59E5" w:rsidP="005E59E5">
            <w:pPr>
              <w:jc w:val="center"/>
              <w:rPr>
                <w:rFonts w:ascii="Verdana" w:hAnsi="Verdana" w:cs="Arial"/>
                <w:sz w:val="24"/>
                <w:szCs w:val="24"/>
              </w:rPr>
            </w:pPr>
          </w:p>
          <w:p w:rsidR="00F11FAA" w:rsidRPr="003A6394" w:rsidRDefault="006C4A97" w:rsidP="005E59E5">
            <w:pPr>
              <w:jc w:val="center"/>
              <w:rPr>
                <w:rFonts w:ascii="Verdana" w:hAnsi="Verdana" w:cs="Arial"/>
                <w:sz w:val="24"/>
                <w:szCs w:val="24"/>
              </w:rPr>
            </w:pPr>
            <w:r>
              <w:rPr>
                <w:rFonts w:ascii="Verdana" w:eastAsia="Verdana" w:hAnsi="Verdana" w:cs="Arial"/>
                <w:sz w:val="24"/>
                <w:szCs w:val="24"/>
                <w:lang w:val="cy-GB"/>
              </w:rPr>
              <w:t>Ychwanegiad Covid NDNA</w:t>
            </w:r>
          </w:p>
        </w:tc>
      </w:tr>
      <w:tr w:rsidR="00636C07" w:rsidTr="007D05D3">
        <w:trPr>
          <w:trHeight w:val="800"/>
        </w:trPr>
        <w:tc>
          <w:tcPr>
            <w:tcW w:w="666" w:type="pct"/>
          </w:tcPr>
          <w:p w:rsidR="00F11FAA" w:rsidRPr="003A6394" w:rsidRDefault="00F11FAA" w:rsidP="005E59E5">
            <w:pPr>
              <w:jc w:val="center"/>
              <w:rPr>
                <w:rFonts w:ascii="Verdana" w:hAnsi="Verdana" w:cs="Arial"/>
                <w:sz w:val="24"/>
                <w:szCs w:val="24"/>
              </w:rPr>
            </w:pPr>
          </w:p>
          <w:p w:rsidR="00F11FAA" w:rsidRPr="003A6394" w:rsidRDefault="006C4A97" w:rsidP="005E59E5">
            <w:pPr>
              <w:jc w:val="center"/>
              <w:rPr>
                <w:rFonts w:ascii="Verdana" w:hAnsi="Verdana" w:cs="Arial"/>
                <w:sz w:val="24"/>
                <w:szCs w:val="24"/>
              </w:rPr>
            </w:pPr>
            <w:r>
              <w:rPr>
                <w:rFonts w:ascii="Verdana" w:eastAsia="Verdana" w:hAnsi="Verdana" w:cs="Arial"/>
                <w:sz w:val="24"/>
                <w:szCs w:val="24"/>
                <w:lang w:val="cy-GB"/>
              </w:rPr>
              <w:t xml:space="preserve">3 </w:t>
            </w:r>
          </w:p>
        </w:tc>
        <w:tc>
          <w:tcPr>
            <w:tcW w:w="1389" w:type="pct"/>
          </w:tcPr>
          <w:p w:rsidR="00F11FAA" w:rsidRPr="003A6394" w:rsidRDefault="00F11FAA" w:rsidP="005E59E5">
            <w:pPr>
              <w:jc w:val="center"/>
              <w:rPr>
                <w:rFonts w:ascii="Verdana" w:hAnsi="Verdana" w:cs="Arial"/>
                <w:sz w:val="24"/>
                <w:szCs w:val="24"/>
              </w:rPr>
            </w:pPr>
          </w:p>
          <w:p w:rsidR="00F11FAA" w:rsidRPr="003A6394" w:rsidRDefault="006C4A97" w:rsidP="005E59E5">
            <w:pPr>
              <w:jc w:val="center"/>
              <w:rPr>
                <w:rFonts w:ascii="Verdana" w:hAnsi="Verdana" w:cs="Arial"/>
                <w:sz w:val="24"/>
                <w:szCs w:val="24"/>
              </w:rPr>
            </w:pPr>
            <w:r>
              <w:rPr>
                <w:rFonts w:ascii="Verdana" w:eastAsia="Verdana" w:hAnsi="Verdana" w:cs="Arial"/>
                <w:sz w:val="24"/>
                <w:szCs w:val="24"/>
                <w:lang w:val="cy-GB"/>
              </w:rPr>
              <w:t>17/05/21</w:t>
            </w:r>
          </w:p>
        </w:tc>
        <w:tc>
          <w:tcPr>
            <w:tcW w:w="725" w:type="pct"/>
          </w:tcPr>
          <w:p w:rsidR="00F11FAA" w:rsidRPr="003A6394" w:rsidRDefault="00F11FAA" w:rsidP="005E59E5">
            <w:pPr>
              <w:jc w:val="center"/>
              <w:rPr>
                <w:rFonts w:ascii="Verdana" w:hAnsi="Verdana" w:cs="Arial"/>
                <w:sz w:val="24"/>
                <w:szCs w:val="24"/>
              </w:rPr>
            </w:pPr>
          </w:p>
        </w:tc>
        <w:tc>
          <w:tcPr>
            <w:tcW w:w="2219" w:type="pct"/>
          </w:tcPr>
          <w:p w:rsidR="005E59E5" w:rsidRPr="003A6394" w:rsidRDefault="005E59E5" w:rsidP="005E59E5">
            <w:pPr>
              <w:jc w:val="center"/>
              <w:rPr>
                <w:rFonts w:ascii="Verdana" w:hAnsi="Verdana" w:cs="Arial"/>
                <w:sz w:val="24"/>
                <w:szCs w:val="24"/>
              </w:rPr>
            </w:pPr>
          </w:p>
          <w:p w:rsidR="00F11FAA" w:rsidRPr="003A6394" w:rsidRDefault="006C4A97" w:rsidP="005E59E5">
            <w:pPr>
              <w:jc w:val="center"/>
              <w:rPr>
                <w:rFonts w:ascii="Verdana" w:hAnsi="Verdana" w:cs="Arial"/>
                <w:sz w:val="24"/>
                <w:szCs w:val="24"/>
              </w:rPr>
            </w:pPr>
            <w:r>
              <w:rPr>
                <w:rFonts w:ascii="Verdana" w:eastAsia="Verdana" w:hAnsi="Verdana" w:cs="Arial"/>
                <w:sz w:val="24"/>
                <w:szCs w:val="24"/>
                <w:lang w:val="cy-GB"/>
              </w:rPr>
              <w:t>Adolygiad Cynnwys</w:t>
            </w:r>
          </w:p>
        </w:tc>
      </w:tr>
      <w:tr w:rsidR="00636C07" w:rsidTr="007D05D3">
        <w:trPr>
          <w:trHeight w:val="800"/>
        </w:trPr>
        <w:tc>
          <w:tcPr>
            <w:tcW w:w="666" w:type="pct"/>
          </w:tcPr>
          <w:p w:rsidR="002569F4" w:rsidRDefault="002569F4" w:rsidP="005E59E5">
            <w:pPr>
              <w:jc w:val="center"/>
              <w:rPr>
                <w:rFonts w:ascii="Verdana" w:hAnsi="Verdana" w:cs="Arial"/>
                <w:sz w:val="24"/>
                <w:szCs w:val="24"/>
              </w:rPr>
            </w:pPr>
          </w:p>
          <w:p w:rsidR="002569F4" w:rsidRPr="003A6394" w:rsidRDefault="006C4A97" w:rsidP="005E59E5">
            <w:pPr>
              <w:jc w:val="center"/>
              <w:rPr>
                <w:rFonts w:ascii="Verdana" w:hAnsi="Verdana" w:cs="Arial"/>
                <w:sz w:val="24"/>
                <w:szCs w:val="24"/>
              </w:rPr>
            </w:pPr>
            <w:r>
              <w:rPr>
                <w:rFonts w:ascii="Verdana" w:eastAsia="Verdana" w:hAnsi="Verdana" w:cs="Arial"/>
                <w:sz w:val="24"/>
                <w:szCs w:val="24"/>
                <w:lang w:val="cy-GB"/>
              </w:rPr>
              <w:t xml:space="preserve">3 </w:t>
            </w:r>
          </w:p>
        </w:tc>
        <w:tc>
          <w:tcPr>
            <w:tcW w:w="1389" w:type="pct"/>
          </w:tcPr>
          <w:p w:rsidR="002569F4" w:rsidRDefault="002569F4" w:rsidP="005E59E5">
            <w:pPr>
              <w:jc w:val="center"/>
              <w:rPr>
                <w:rFonts w:ascii="Verdana" w:hAnsi="Verdana" w:cs="Arial"/>
                <w:sz w:val="24"/>
                <w:szCs w:val="24"/>
              </w:rPr>
            </w:pPr>
          </w:p>
          <w:p w:rsidR="002569F4" w:rsidRPr="003A6394" w:rsidRDefault="006C4A97" w:rsidP="005E59E5">
            <w:pPr>
              <w:jc w:val="center"/>
              <w:rPr>
                <w:rFonts w:ascii="Verdana" w:hAnsi="Verdana" w:cs="Arial"/>
                <w:sz w:val="24"/>
                <w:szCs w:val="24"/>
              </w:rPr>
            </w:pPr>
            <w:r>
              <w:rPr>
                <w:rFonts w:ascii="Verdana" w:eastAsia="Verdana" w:hAnsi="Verdana" w:cs="Arial"/>
                <w:sz w:val="24"/>
                <w:szCs w:val="24"/>
                <w:lang w:val="cy-GB"/>
              </w:rPr>
              <w:t>03/05/22</w:t>
            </w:r>
          </w:p>
        </w:tc>
        <w:tc>
          <w:tcPr>
            <w:tcW w:w="725" w:type="pct"/>
          </w:tcPr>
          <w:p w:rsidR="002569F4" w:rsidRDefault="002569F4" w:rsidP="005E59E5">
            <w:pPr>
              <w:jc w:val="center"/>
              <w:rPr>
                <w:rFonts w:ascii="Verdana" w:hAnsi="Verdana" w:cs="Arial"/>
                <w:sz w:val="24"/>
                <w:szCs w:val="24"/>
              </w:rPr>
            </w:pPr>
          </w:p>
          <w:p w:rsidR="002569F4" w:rsidRPr="003A6394" w:rsidRDefault="006C4A97" w:rsidP="005E59E5">
            <w:pPr>
              <w:jc w:val="center"/>
              <w:rPr>
                <w:rFonts w:ascii="Verdana" w:hAnsi="Verdana" w:cs="Arial"/>
                <w:sz w:val="24"/>
                <w:szCs w:val="24"/>
              </w:rPr>
            </w:pPr>
            <w:r>
              <w:rPr>
                <w:rFonts w:ascii="Verdana" w:eastAsia="Verdana" w:hAnsi="Verdana" w:cs="Arial"/>
                <w:sz w:val="24"/>
                <w:szCs w:val="24"/>
                <w:lang w:val="cy-GB"/>
              </w:rPr>
              <w:t>I’w gadarnhau</w:t>
            </w:r>
          </w:p>
        </w:tc>
        <w:tc>
          <w:tcPr>
            <w:tcW w:w="2219" w:type="pct"/>
          </w:tcPr>
          <w:p w:rsidR="002569F4" w:rsidRDefault="002569F4" w:rsidP="005E59E5">
            <w:pPr>
              <w:jc w:val="center"/>
              <w:rPr>
                <w:rFonts w:ascii="Verdana" w:hAnsi="Verdana" w:cs="Arial"/>
                <w:sz w:val="24"/>
                <w:szCs w:val="24"/>
              </w:rPr>
            </w:pPr>
          </w:p>
          <w:p w:rsidR="002569F4" w:rsidRPr="003A6394" w:rsidRDefault="006C4A97" w:rsidP="005E59E5">
            <w:pPr>
              <w:jc w:val="center"/>
              <w:rPr>
                <w:rFonts w:ascii="Verdana" w:hAnsi="Verdana" w:cs="Arial"/>
                <w:sz w:val="24"/>
                <w:szCs w:val="24"/>
              </w:rPr>
            </w:pPr>
            <w:r>
              <w:rPr>
                <w:rFonts w:ascii="Verdana" w:eastAsia="Verdana" w:hAnsi="Verdana" w:cs="Arial"/>
                <w:sz w:val="24"/>
                <w:szCs w:val="24"/>
                <w:lang w:val="cy-GB"/>
              </w:rPr>
              <w:t>Adolygiad Blynyddol</w:t>
            </w:r>
          </w:p>
        </w:tc>
      </w:tr>
      <w:tr w:rsidR="00636C07" w:rsidTr="007D05D3">
        <w:trPr>
          <w:trHeight w:val="800"/>
        </w:trPr>
        <w:tc>
          <w:tcPr>
            <w:tcW w:w="666" w:type="pct"/>
          </w:tcPr>
          <w:p w:rsidR="00032DA1" w:rsidRDefault="00032DA1" w:rsidP="005E59E5">
            <w:pPr>
              <w:jc w:val="center"/>
              <w:rPr>
                <w:rFonts w:ascii="Verdana" w:hAnsi="Verdana" w:cs="Arial"/>
                <w:sz w:val="24"/>
                <w:szCs w:val="24"/>
              </w:rPr>
            </w:pPr>
          </w:p>
          <w:p w:rsidR="00032DA1" w:rsidRDefault="006C4A97" w:rsidP="005E59E5">
            <w:pPr>
              <w:jc w:val="center"/>
              <w:rPr>
                <w:rFonts w:ascii="Verdana" w:hAnsi="Verdana" w:cs="Arial"/>
                <w:sz w:val="24"/>
                <w:szCs w:val="24"/>
              </w:rPr>
            </w:pPr>
            <w:r>
              <w:rPr>
                <w:rFonts w:ascii="Verdana" w:eastAsia="Verdana" w:hAnsi="Verdana" w:cs="Arial"/>
                <w:sz w:val="24"/>
                <w:szCs w:val="24"/>
                <w:lang w:val="cy-GB"/>
              </w:rPr>
              <w:t xml:space="preserve">4 </w:t>
            </w:r>
          </w:p>
        </w:tc>
        <w:tc>
          <w:tcPr>
            <w:tcW w:w="1389" w:type="pct"/>
          </w:tcPr>
          <w:p w:rsidR="00032DA1" w:rsidRDefault="00032DA1" w:rsidP="005E59E5">
            <w:pPr>
              <w:jc w:val="center"/>
              <w:rPr>
                <w:rFonts w:ascii="Verdana" w:hAnsi="Verdana" w:cs="Arial"/>
                <w:sz w:val="24"/>
                <w:szCs w:val="24"/>
              </w:rPr>
            </w:pPr>
          </w:p>
          <w:p w:rsidR="00032DA1" w:rsidRDefault="006C4A97" w:rsidP="005E59E5">
            <w:pPr>
              <w:jc w:val="center"/>
              <w:rPr>
                <w:rFonts w:ascii="Verdana" w:hAnsi="Verdana" w:cs="Arial"/>
                <w:sz w:val="24"/>
                <w:szCs w:val="24"/>
              </w:rPr>
            </w:pPr>
            <w:r>
              <w:rPr>
                <w:rFonts w:ascii="Verdana" w:eastAsia="Verdana" w:hAnsi="Verdana" w:cs="Arial"/>
                <w:sz w:val="24"/>
                <w:szCs w:val="24"/>
                <w:lang w:val="cy-GB"/>
              </w:rPr>
              <w:t>08/11/23</w:t>
            </w:r>
          </w:p>
        </w:tc>
        <w:tc>
          <w:tcPr>
            <w:tcW w:w="725" w:type="pct"/>
          </w:tcPr>
          <w:p w:rsidR="00032DA1" w:rsidRDefault="00032DA1" w:rsidP="005E59E5">
            <w:pPr>
              <w:jc w:val="center"/>
              <w:rPr>
                <w:rFonts w:ascii="Verdana" w:hAnsi="Verdana" w:cs="Arial"/>
                <w:sz w:val="24"/>
                <w:szCs w:val="24"/>
              </w:rPr>
            </w:pPr>
          </w:p>
          <w:p w:rsidR="00032DA1" w:rsidRDefault="006C4A97" w:rsidP="005E59E5">
            <w:pPr>
              <w:jc w:val="center"/>
              <w:rPr>
                <w:rFonts w:ascii="Verdana" w:hAnsi="Verdana" w:cs="Arial"/>
                <w:sz w:val="24"/>
                <w:szCs w:val="24"/>
              </w:rPr>
            </w:pPr>
            <w:r>
              <w:rPr>
                <w:rFonts w:ascii="Verdana" w:eastAsia="Verdana" w:hAnsi="Verdana" w:cs="Arial"/>
                <w:sz w:val="24"/>
                <w:szCs w:val="24"/>
                <w:lang w:val="cy-GB"/>
              </w:rPr>
              <w:t xml:space="preserve">17/11/23 </w:t>
            </w:r>
          </w:p>
        </w:tc>
        <w:tc>
          <w:tcPr>
            <w:tcW w:w="2219" w:type="pct"/>
          </w:tcPr>
          <w:p w:rsidR="00032DA1" w:rsidRDefault="00032DA1" w:rsidP="005E59E5">
            <w:pPr>
              <w:jc w:val="center"/>
              <w:rPr>
                <w:rFonts w:ascii="Verdana" w:hAnsi="Verdana" w:cs="Arial"/>
                <w:sz w:val="24"/>
                <w:szCs w:val="24"/>
              </w:rPr>
            </w:pPr>
          </w:p>
          <w:p w:rsidR="00032DA1" w:rsidRDefault="006C4A97" w:rsidP="005E59E5">
            <w:pPr>
              <w:jc w:val="center"/>
              <w:rPr>
                <w:rFonts w:ascii="Verdana" w:hAnsi="Verdana" w:cs="Arial"/>
                <w:sz w:val="24"/>
                <w:szCs w:val="24"/>
              </w:rPr>
            </w:pPr>
            <w:r>
              <w:rPr>
                <w:rFonts w:ascii="Verdana" w:eastAsia="Verdana" w:hAnsi="Verdana" w:cs="Arial"/>
                <w:sz w:val="24"/>
                <w:szCs w:val="24"/>
                <w:lang w:val="cy-GB"/>
              </w:rPr>
              <w:t>Adolygiad Ansawdd YALl</w:t>
            </w:r>
          </w:p>
        </w:tc>
      </w:tr>
    </w:tbl>
    <w:p w:rsidR="00F11FAA" w:rsidRPr="003A6394" w:rsidRDefault="00F11FAA" w:rsidP="007F5E21">
      <w:pPr>
        <w:rPr>
          <w:rFonts w:ascii="Verdana" w:hAnsi="Verdana"/>
          <w:sz w:val="24"/>
          <w:szCs w:val="24"/>
        </w:rPr>
      </w:pPr>
    </w:p>
    <w:p w:rsidR="00F11FAA" w:rsidRPr="003A6394" w:rsidRDefault="00F11FAA" w:rsidP="007F5E21">
      <w:pPr>
        <w:rPr>
          <w:rFonts w:ascii="Verdana" w:hAnsi="Verdana"/>
          <w:sz w:val="24"/>
          <w:szCs w:val="24"/>
        </w:rPr>
      </w:pPr>
    </w:p>
    <w:p w:rsidR="00F11FAA" w:rsidRPr="003A6394" w:rsidRDefault="00F11FAA" w:rsidP="007F5E21">
      <w:pPr>
        <w:rPr>
          <w:rFonts w:ascii="Verdana" w:hAnsi="Verdana"/>
          <w:sz w:val="24"/>
          <w:szCs w:val="24"/>
        </w:rPr>
      </w:pPr>
    </w:p>
    <w:p w:rsidR="00F11FAA" w:rsidRPr="003A6394" w:rsidRDefault="00F11FAA" w:rsidP="007F5E21">
      <w:pPr>
        <w:rPr>
          <w:rFonts w:ascii="Verdana" w:hAnsi="Verdana"/>
          <w:sz w:val="24"/>
          <w:szCs w:val="24"/>
        </w:rPr>
      </w:pPr>
    </w:p>
    <w:p w:rsidR="00F11FAA" w:rsidRPr="003A6394" w:rsidRDefault="00F11FAA" w:rsidP="007F5E21">
      <w:pPr>
        <w:rPr>
          <w:rFonts w:ascii="Verdana" w:hAnsi="Verdana"/>
          <w:sz w:val="24"/>
          <w:szCs w:val="24"/>
        </w:rPr>
      </w:pPr>
    </w:p>
    <w:p w:rsidR="00F11FAA" w:rsidRPr="003A6394" w:rsidRDefault="00F11FAA" w:rsidP="007F5E21">
      <w:pPr>
        <w:rPr>
          <w:rFonts w:ascii="Verdana" w:hAnsi="Verdana"/>
          <w:sz w:val="24"/>
          <w:szCs w:val="24"/>
        </w:rPr>
      </w:pPr>
    </w:p>
    <w:p w:rsidR="00F11FAA" w:rsidRPr="003A6394" w:rsidRDefault="00F11FAA" w:rsidP="007F5E21">
      <w:pPr>
        <w:rPr>
          <w:rFonts w:ascii="Verdana" w:hAnsi="Verdana"/>
          <w:sz w:val="24"/>
          <w:szCs w:val="24"/>
        </w:rPr>
      </w:pPr>
    </w:p>
    <w:p w:rsidR="003A6394" w:rsidRPr="003A6394" w:rsidRDefault="006C4A97" w:rsidP="007F5E21">
      <w:pPr>
        <w:jc w:val="center"/>
        <w:rPr>
          <w:rFonts w:ascii="Verdana" w:hAnsi="Verdana" w:cs="Arial"/>
          <w:b/>
          <w:sz w:val="24"/>
          <w:szCs w:val="24"/>
        </w:rPr>
      </w:pPr>
      <w:r w:rsidRPr="003A6394">
        <w:rPr>
          <w:rFonts w:ascii="Verdana" w:hAnsi="Verdana"/>
          <w:noProof/>
          <w:sz w:val="24"/>
          <w:szCs w:val="24"/>
          <w:lang w:eastAsia="en-GB"/>
        </w:rPr>
        <w:drawing>
          <wp:inline distT="0" distB="0" distL="0" distR="0">
            <wp:extent cx="933450" cy="571500"/>
            <wp:effectExtent l="19050" t="0" r="0" b="0"/>
            <wp:docPr id="1" name="Picture 1" descr="Copy (6) of smallBEAR cop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Copy (6) of smallBEAR copy"/>
                    <pic:cNvPicPr>
                      <a:picLocks noChangeAspect="1" noChangeArrowheads="1"/>
                    </pic:cNvPicPr>
                  </pic:nvPicPr>
                  <pic:blipFill>
                    <a:blip r:embed="rId9" cstate="print"/>
                    <a:stretch>
                      <a:fillRect/>
                    </a:stretch>
                  </pic:blipFill>
                  <pic:spPr bwMode="auto">
                    <a:xfrm>
                      <a:off x="0" y="0"/>
                      <a:ext cx="933450" cy="571500"/>
                    </a:xfrm>
                    <a:prstGeom prst="rect">
                      <a:avLst/>
                    </a:prstGeom>
                    <a:noFill/>
                    <a:ln w="9525">
                      <a:noFill/>
                      <a:miter lim="800000"/>
                      <a:headEnd/>
                      <a:tailEnd/>
                    </a:ln>
                  </pic:spPr>
                </pic:pic>
              </a:graphicData>
            </a:graphic>
          </wp:inline>
        </w:drawing>
      </w:r>
    </w:p>
    <w:p w:rsidR="007F5E21" w:rsidRPr="003A6394" w:rsidRDefault="006C4A97" w:rsidP="007F5E21">
      <w:pPr>
        <w:jc w:val="center"/>
        <w:rPr>
          <w:rFonts w:ascii="Verdana" w:hAnsi="Verdana" w:cs="Arial"/>
          <w:b/>
          <w:sz w:val="24"/>
          <w:szCs w:val="24"/>
        </w:rPr>
      </w:pPr>
      <w:r>
        <w:rPr>
          <w:rFonts w:ascii="Verdana" w:eastAsia="Verdana" w:hAnsi="Verdana" w:cs="Arial"/>
          <w:b/>
          <w:bCs/>
          <w:sz w:val="24"/>
          <w:szCs w:val="24"/>
          <w:lang w:val="cy-GB"/>
        </w:rPr>
        <w:t>Canllaw Meithrinfeydd Tedi Bêr y BIP</w:t>
      </w:r>
    </w:p>
    <w:p w:rsidR="007F5E21" w:rsidRPr="003A6394" w:rsidRDefault="006C4A97" w:rsidP="003A6394">
      <w:pPr>
        <w:rPr>
          <w:rFonts w:ascii="Verdana" w:hAnsi="Verdana" w:cs="Arial"/>
          <w:b/>
          <w:sz w:val="24"/>
          <w:szCs w:val="24"/>
        </w:rPr>
      </w:pPr>
      <w:r>
        <w:rPr>
          <w:rFonts w:ascii="Verdana" w:eastAsia="Verdana" w:hAnsi="Verdana" w:cs="Arial"/>
          <w:b/>
          <w:bCs/>
          <w:sz w:val="24"/>
          <w:szCs w:val="24"/>
          <w:lang w:val="cy-GB"/>
        </w:rPr>
        <w:t xml:space="preserve">                                 CYNHWYSIANT A CHYDRADDOLDEB</w:t>
      </w:r>
    </w:p>
    <w:p w:rsidR="0038226D" w:rsidRPr="003A6394" w:rsidRDefault="0038226D" w:rsidP="00B80F70">
      <w:pPr>
        <w:pStyle w:val="H2"/>
        <w:rPr>
          <w:rFonts w:ascii="Verdana" w:hAnsi="Verdana"/>
        </w:rPr>
      </w:pPr>
    </w:p>
    <w:p w:rsidR="00B80F70" w:rsidRPr="003A6394" w:rsidRDefault="006C4A97" w:rsidP="00B80F70">
      <w:pPr>
        <w:pStyle w:val="H2"/>
        <w:rPr>
          <w:rFonts w:ascii="Verdana" w:hAnsi="Verdana"/>
          <w:u w:val="single"/>
        </w:rPr>
      </w:pPr>
      <w:r>
        <w:rPr>
          <w:rFonts w:ascii="Verdana" w:eastAsia="Verdana" w:hAnsi="Verdana"/>
          <w:bCs/>
          <w:u w:val="single"/>
        </w:rPr>
        <w:t xml:space="preserve">Datganiad o Fwriad </w:t>
      </w:r>
    </w:p>
    <w:p w:rsidR="007F5E21" w:rsidRPr="003A6394" w:rsidRDefault="007F5E21" w:rsidP="007F5E21">
      <w:pPr>
        <w:rPr>
          <w:rFonts w:ascii="Verdana" w:hAnsi="Verdana"/>
          <w:sz w:val="24"/>
          <w:szCs w:val="24"/>
          <w:lang w:val="cy-GB"/>
        </w:rPr>
      </w:pPr>
    </w:p>
    <w:p w:rsidR="00B80F70" w:rsidRPr="003A6394" w:rsidRDefault="006C4A97" w:rsidP="007530AD">
      <w:pPr>
        <w:jc w:val="both"/>
        <w:rPr>
          <w:rFonts w:ascii="Verdana" w:hAnsi="Verdana" w:cs="Arial"/>
          <w:sz w:val="24"/>
          <w:szCs w:val="24"/>
        </w:rPr>
      </w:pPr>
      <w:r>
        <w:rPr>
          <w:rFonts w:ascii="Verdana" w:eastAsia="Verdana" w:hAnsi="Verdana" w:cs="Arial"/>
          <w:sz w:val="24"/>
          <w:szCs w:val="24"/>
          <w:lang w:val="cy-GB"/>
        </w:rPr>
        <w:t>Yn y Meithrinfeydd Tedi Bêr, rydym yn cymryd gofal mawr i drin pob unigolyn fel</w:t>
      </w:r>
      <w:r>
        <w:rPr>
          <w:rFonts w:ascii="Verdana" w:eastAsia="Verdana" w:hAnsi="Verdana" w:cs="Arial"/>
          <w:sz w:val="24"/>
          <w:szCs w:val="24"/>
          <w:lang w:val="cy-GB"/>
        </w:rPr>
        <w:t xml:space="preserve"> person ynddo'i hun, gyda hawliau a chyfrifoldebau cyfartal i unrhyw unigolyn arall, p'un a yw’n oedolyn neu'n blentyn. Rydym wedi ymrwymo i ddarparu cyfle cyfartal ac arfer gwrthwahaniaethol i bob plentyn a theulu yn unol â'u hanghenion unigol. Nid oes ll</w:t>
      </w:r>
      <w:r>
        <w:rPr>
          <w:rFonts w:ascii="Verdana" w:eastAsia="Verdana" w:hAnsi="Verdana" w:cs="Arial"/>
          <w:sz w:val="24"/>
          <w:szCs w:val="24"/>
          <w:lang w:val="cy-GB"/>
        </w:rPr>
        <w:t>e yn ein meithrinfa ar gyfer gwahaniaethu ar sail rhyw, oedran, hil, crefydd neu gred, priodas neu bartneriaeth sifil, angen ychwanegol, cyfeiriadedd rhywiol, ailbennu rhywedd, beichiogrwydd neu famolaeth, tarddiad ethnig neu genedlaethol, neu gred wleidyd</w:t>
      </w:r>
      <w:r>
        <w:rPr>
          <w:rFonts w:ascii="Verdana" w:eastAsia="Verdana" w:hAnsi="Verdana" w:cs="Arial"/>
          <w:sz w:val="24"/>
          <w:szCs w:val="24"/>
          <w:lang w:val="cy-GB"/>
        </w:rPr>
        <w:t xml:space="preserve">dol. </w:t>
      </w:r>
    </w:p>
    <w:p w:rsidR="00B80F70" w:rsidRPr="003A6394" w:rsidRDefault="006C4A97" w:rsidP="007530AD">
      <w:pPr>
        <w:jc w:val="both"/>
        <w:rPr>
          <w:rFonts w:ascii="Verdana" w:hAnsi="Verdana" w:cs="Arial"/>
          <w:sz w:val="24"/>
          <w:szCs w:val="24"/>
        </w:rPr>
      </w:pPr>
      <w:r>
        <w:rPr>
          <w:rFonts w:ascii="Verdana" w:eastAsia="Verdana" w:hAnsi="Verdana" w:cs="Arial"/>
          <w:sz w:val="24"/>
          <w:szCs w:val="24"/>
          <w:lang w:val="cy-GB"/>
        </w:rPr>
        <w:t>Bydd ymrwymiad i weithredu ein polisi cynhwysiant a chydraddoldeb yn rhan o ddisgrifiad swydd pob gweithiwr. Os bydd unrhyw un yn credu nad yw'r polisi hwn yn cael ei gynnal</w:t>
      </w:r>
      <w:r>
        <w:rPr>
          <w:rFonts w:ascii="Verdana" w:eastAsia="Verdana" w:hAnsi="Verdana" w:cs="Arial"/>
          <w:sz w:val="24"/>
          <w:szCs w:val="24"/>
          <w:lang w:val="cy-GB"/>
        </w:rPr>
        <w:t>, mae'n ddyletswydd arno/arni i roi gwybod am y mater i Reolwr y Feithrinfa/Uwch Reolwr Gofal Plant/Person Cofrestredig</w:t>
      </w:r>
      <w:r>
        <w:rPr>
          <w:rFonts w:ascii="Verdana" w:eastAsia="Verdana" w:hAnsi="Verdana" w:cs="Arial"/>
          <w:b/>
          <w:bCs/>
          <w:sz w:val="24"/>
          <w:szCs w:val="24"/>
          <w:lang w:val="cy-GB"/>
        </w:rPr>
        <w:t xml:space="preserve"> </w:t>
      </w:r>
      <w:r>
        <w:rPr>
          <w:rFonts w:ascii="Verdana" w:eastAsia="Verdana" w:hAnsi="Verdana" w:cs="Arial"/>
          <w:sz w:val="24"/>
          <w:szCs w:val="24"/>
          <w:lang w:val="cy-GB"/>
        </w:rPr>
        <w:t>cyn gynted â phosibl. Yna, bydd camau priodol yn cael eu cymryd i ymchwilio i'r mater ac os oes sail gadarn i’r pryderon o'r fath, bydd galw am gamau disgyblu o dan bolisi disgyblu'r feithrinfa.</w:t>
      </w:r>
    </w:p>
    <w:p w:rsidR="00B80F70" w:rsidRPr="003A6394" w:rsidRDefault="006C4A97" w:rsidP="00B80F70">
      <w:pPr>
        <w:pStyle w:val="H2"/>
        <w:rPr>
          <w:rFonts w:ascii="Verdana" w:hAnsi="Verdana"/>
        </w:rPr>
      </w:pPr>
      <w:r>
        <w:rPr>
          <w:rFonts w:ascii="Verdana" w:eastAsia="Verdana" w:hAnsi="Verdana"/>
          <w:bCs/>
        </w:rPr>
        <w:t>Mae'r fframwaith cyfreithiol ar gyfer y polisi hwn yn seiliedig ar y canlynol:</w:t>
      </w:r>
    </w:p>
    <w:p w:rsidR="0038226D" w:rsidRPr="003A6394" w:rsidRDefault="0038226D" w:rsidP="0038226D">
      <w:pPr>
        <w:rPr>
          <w:rFonts w:ascii="Verdana" w:hAnsi="Verdana" w:cs="Arial"/>
          <w:sz w:val="24"/>
          <w:szCs w:val="24"/>
          <w:lang w:val="cy-GB"/>
        </w:rPr>
      </w:pPr>
    </w:p>
    <w:p w:rsidR="00B80F70" w:rsidRPr="003A6394" w:rsidRDefault="006C4A97" w:rsidP="00B80F70">
      <w:pPr>
        <w:numPr>
          <w:ilvl w:val="0"/>
          <w:numId w:val="1"/>
        </w:numPr>
        <w:spacing w:after="0" w:line="240" w:lineRule="auto"/>
        <w:jc w:val="both"/>
        <w:rPr>
          <w:rFonts w:ascii="Verdana" w:hAnsi="Verdana" w:cs="Arial"/>
          <w:sz w:val="24"/>
          <w:szCs w:val="24"/>
        </w:rPr>
      </w:pPr>
      <w:r>
        <w:rPr>
          <w:rFonts w:ascii="Verdana" w:eastAsia="Verdana" w:hAnsi="Verdana" w:cs="Arial"/>
          <w:sz w:val="24"/>
          <w:szCs w:val="24"/>
          <w:lang w:val="cy-GB"/>
        </w:rPr>
        <w:t xml:space="preserve">Deddf Cydraddoldeb 2010 </w:t>
      </w:r>
    </w:p>
    <w:p w:rsidR="00B80F70" w:rsidRPr="003A6394" w:rsidRDefault="006C4A97" w:rsidP="00B80F70">
      <w:pPr>
        <w:numPr>
          <w:ilvl w:val="0"/>
          <w:numId w:val="1"/>
        </w:numPr>
        <w:spacing w:after="0" w:line="240" w:lineRule="auto"/>
        <w:jc w:val="both"/>
        <w:rPr>
          <w:rFonts w:ascii="Verdana" w:hAnsi="Verdana" w:cs="Arial"/>
          <w:sz w:val="24"/>
          <w:szCs w:val="24"/>
        </w:rPr>
      </w:pPr>
      <w:r>
        <w:rPr>
          <w:rFonts w:ascii="Verdana" w:eastAsia="Verdana" w:hAnsi="Verdana" w:cs="Arial"/>
          <w:sz w:val="24"/>
          <w:szCs w:val="24"/>
          <w:lang w:val="cy-GB"/>
        </w:rPr>
        <w:t xml:space="preserve">Deddf Plant 2004 </w:t>
      </w:r>
    </w:p>
    <w:p w:rsidR="00B80F70" w:rsidRPr="003A6394" w:rsidRDefault="006C4A97" w:rsidP="00B80F70">
      <w:pPr>
        <w:numPr>
          <w:ilvl w:val="0"/>
          <w:numId w:val="1"/>
        </w:numPr>
        <w:spacing w:after="0" w:line="240" w:lineRule="auto"/>
        <w:jc w:val="both"/>
        <w:rPr>
          <w:rFonts w:ascii="Verdana" w:hAnsi="Verdana" w:cs="Arial"/>
          <w:sz w:val="24"/>
          <w:szCs w:val="24"/>
        </w:rPr>
      </w:pPr>
      <w:r>
        <w:rPr>
          <w:rFonts w:ascii="Verdana" w:eastAsia="Verdana" w:hAnsi="Verdana" w:cs="Arial"/>
          <w:sz w:val="24"/>
          <w:szCs w:val="24"/>
          <w:lang w:val="cy-GB"/>
        </w:rPr>
        <w:t>Deddf Safonau Gofal 2002**</w:t>
      </w:r>
    </w:p>
    <w:p w:rsidR="00B80F70" w:rsidRPr="003A6394" w:rsidRDefault="006C4A97" w:rsidP="00B80F70">
      <w:pPr>
        <w:numPr>
          <w:ilvl w:val="0"/>
          <w:numId w:val="1"/>
        </w:numPr>
        <w:spacing w:after="0" w:line="240" w:lineRule="auto"/>
        <w:jc w:val="both"/>
        <w:rPr>
          <w:rFonts w:ascii="Verdana" w:hAnsi="Verdana" w:cs="Arial"/>
          <w:sz w:val="24"/>
          <w:szCs w:val="24"/>
        </w:rPr>
      </w:pPr>
      <w:r>
        <w:rPr>
          <w:rFonts w:ascii="Verdana" w:eastAsia="Verdana" w:hAnsi="Verdana" w:cs="Arial"/>
          <w:sz w:val="24"/>
          <w:szCs w:val="24"/>
          <w:lang w:val="cy-GB"/>
        </w:rPr>
        <w:t>Deddf Plant 2006</w:t>
      </w:r>
    </w:p>
    <w:p w:rsidR="00032DA1" w:rsidRPr="00032DA1" w:rsidRDefault="006C4A97" w:rsidP="00032DA1">
      <w:pPr>
        <w:pStyle w:val="ListParagraph"/>
        <w:numPr>
          <w:ilvl w:val="0"/>
          <w:numId w:val="1"/>
        </w:numPr>
        <w:rPr>
          <w:rFonts w:ascii="Verdana" w:eastAsia="Verdana" w:hAnsi="Verdana" w:cs="Calibri Light"/>
          <w:color w:val="0000FF"/>
          <w:lang w:val="cy-GB"/>
        </w:rPr>
      </w:pPr>
      <w:hyperlink r:id="rId10" w:history="1">
        <w:r>
          <w:rPr>
            <w:rFonts w:ascii="Verdana" w:eastAsia="Verdana" w:hAnsi="Verdana" w:cs="Calibri Light"/>
            <w:b/>
            <w:bCs/>
            <w:color w:val="0000FF"/>
            <w:u w:val="single"/>
            <w:lang w:val="cy-GB"/>
          </w:rPr>
          <w:t>Y Cod a'r Rheoliadau Anghenion Dysgu Ychwanegol</w:t>
        </w:r>
      </w:hyperlink>
    </w:p>
    <w:p w:rsidR="008D3F8E" w:rsidRPr="008D3F8E" w:rsidRDefault="006C4A97" w:rsidP="00B80F70">
      <w:pPr>
        <w:pStyle w:val="ListParagraph"/>
        <w:numPr>
          <w:ilvl w:val="0"/>
          <w:numId w:val="1"/>
        </w:numPr>
        <w:spacing w:after="0" w:line="240" w:lineRule="auto"/>
        <w:jc w:val="both"/>
        <w:rPr>
          <w:rFonts w:ascii="Verdana" w:eastAsia="Verdana" w:hAnsi="Verdana" w:cs="Calibri Light"/>
          <w:color w:val="0000FF"/>
          <w:lang w:val="cy-GB"/>
        </w:rPr>
      </w:pPr>
      <w:hyperlink r:id="rId11" w:history="1">
        <w:r>
          <w:rPr>
            <w:rFonts w:ascii="Verdana" w:eastAsia="Verdana" w:hAnsi="Verdana" w:cs="Calibri Light"/>
            <w:b/>
            <w:bCs/>
            <w:color w:val="0000FF"/>
            <w:u w:val="single"/>
            <w:lang w:val="cy-GB"/>
          </w:rPr>
          <w:t>https://llyw.cymru/deddf-anghenion-dysgu-ychwanegol-ar-tribiwnlys-addysg-cymru</w:t>
        </w:r>
      </w:hyperlink>
      <w:r>
        <w:rPr>
          <w:rFonts w:ascii="Verdana" w:eastAsia="Verdana" w:hAnsi="Verdana" w:cs="Calibri Light"/>
          <w:color w:val="0000FF"/>
          <w:lang w:val="cy-GB"/>
        </w:rPr>
        <w:t xml:space="preserve"> </w:t>
      </w:r>
    </w:p>
    <w:p w:rsidR="008D3F8E" w:rsidRDefault="008D3F8E" w:rsidP="00B80F70">
      <w:pPr>
        <w:pStyle w:val="H2"/>
        <w:rPr>
          <w:rFonts w:ascii="Verdana" w:hAnsi="Verdana"/>
          <w:u w:val="single"/>
        </w:rPr>
      </w:pPr>
    </w:p>
    <w:p w:rsidR="008D3F8E" w:rsidRDefault="008D3F8E" w:rsidP="00B80F70">
      <w:pPr>
        <w:pStyle w:val="H2"/>
        <w:rPr>
          <w:rFonts w:ascii="Verdana" w:hAnsi="Verdana"/>
          <w:u w:val="single"/>
        </w:rPr>
      </w:pPr>
    </w:p>
    <w:p w:rsidR="008D3F8E" w:rsidRPr="008D3F8E" w:rsidRDefault="008D3F8E" w:rsidP="008D3F8E">
      <w:pPr>
        <w:rPr>
          <w:lang w:val="cy-GB"/>
        </w:rPr>
      </w:pPr>
    </w:p>
    <w:p w:rsidR="008D3F8E" w:rsidRDefault="008D3F8E" w:rsidP="00B80F70">
      <w:pPr>
        <w:pStyle w:val="H2"/>
        <w:rPr>
          <w:rFonts w:ascii="Verdana" w:hAnsi="Verdana"/>
          <w:u w:val="single"/>
        </w:rPr>
      </w:pPr>
    </w:p>
    <w:p w:rsidR="00B80F70" w:rsidRDefault="006C4A97" w:rsidP="00B80F70">
      <w:pPr>
        <w:pStyle w:val="H2"/>
        <w:rPr>
          <w:rFonts w:ascii="Verdana" w:hAnsi="Verdana"/>
          <w:u w:val="single"/>
        </w:rPr>
      </w:pPr>
      <w:r>
        <w:rPr>
          <w:rFonts w:ascii="Verdana" w:eastAsia="Verdana" w:hAnsi="Verdana"/>
          <w:bCs/>
          <w:u w:val="single"/>
        </w:rPr>
        <w:t>Mae'r feithrinfa a'r staff wedi ymrwymo i:</w:t>
      </w:r>
    </w:p>
    <w:p w:rsidR="002569F4" w:rsidRPr="002569F4" w:rsidRDefault="002569F4" w:rsidP="002569F4">
      <w:pPr>
        <w:rPr>
          <w:lang w:val="cy-GB"/>
        </w:rPr>
      </w:pPr>
    </w:p>
    <w:p w:rsidR="00B80F70" w:rsidRPr="00032DA1" w:rsidRDefault="006C4A97" w:rsidP="00B80F70">
      <w:pPr>
        <w:numPr>
          <w:ilvl w:val="0"/>
          <w:numId w:val="2"/>
        </w:numPr>
        <w:spacing w:after="0" w:line="240" w:lineRule="auto"/>
        <w:jc w:val="both"/>
        <w:rPr>
          <w:rFonts w:ascii="Verdana" w:hAnsi="Verdana" w:cs="Arial"/>
          <w:sz w:val="24"/>
          <w:szCs w:val="24"/>
        </w:rPr>
      </w:pPr>
      <w:r>
        <w:rPr>
          <w:rFonts w:ascii="Verdana" w:eastAsia="Verdana" w:hAnsi="Verdana" w:cs="Arial"/>
          <w:sz w:val="24"/>
          <w:szCs w:val="24"/>
          <w:lang w:val="cy-GB"/>
        </w:rPr>
        <w:t xml:space="preserve">Recriwtio, dewis, </w:t>
      </w:r>
      <w:r>
        <w:rPr>
          <w:rFonts w:ascii="Verdana" w:eastAsia="Verdana" w:hAnsi="Verdana" w:cs="Arial"/>
          <w:sz w:val="24"/>
          <w:szCs w:val="24"/>
          <w:lang w:val="cy-GB"/>
        </w:rPr>
        <w:t>hyfforddi a hyrwyddo unigolion ar sail gofynion sgiliau galwedigaethol. Yn hyn o beth, bydd y feithrinfa yn sicrhau na fydd unrhyw ymgeisydd am swydd na chyflogai yn cael triniaeth lai ffafriol oherwydd oedran, rhyw, ailbennu rhywedd, angen ychwanegol, pri</w:t>
      </w:r>
      <w:r>
        <w:rPr>
          <w:rFonts w:ascii="Verdana" w:eastAsia="Verdana" w:hAnsi="Verdana" w:cs="Arial"/>
          <w:sz w:val="24"/>
          <w:szCs w:val="24"/>
          <w:lang w:val="cy-GB"/>
        </w:rPr>
        <w:t>odas neu bartneriaeth sifil, hil, crefydd neu gred, cyfeiriadedd rhywiol, beichiogrwydd neu famolaeth na ellir cyfiawnhau ei bod yn angenrheidiol i gyflawni eu gwaith neu eu hyfforddiant yn ddiogel ac yn effeithiol</w:t>
      </w:r>
    </w:p>
    <w:p w:rsidR="00B80F70" w:rsidRPr="00032DA1" w:rsidRDefault="006C4A97" w:rsidP="00B80F70">
      <w:pPr>
        <w:numPr>
          <w:ilvl w:val="0"/>
          <w:numId w:val="2"/>
        </w:numPr>
        <w:spacing w:after="0" w:line="240" w:lineRule="auto"/>
        <w:jc w:val="both"/>
        <w:rPr>
          <w:rFonts w:ascii="Verdana" w:hAnsi="Verdana" w:cs="Arial"/>
          <w:sz w:val="24"/>
          <w:szCs w:val="24"/>
        </w:rPr>
      </w:pPr>
      <w:r>
        <w:rPr>
          <w:rFonts w:ascii="Verdana" w:eastAsia="Verdana" w:hAnsi="Verdana" w:cs="Arial"/>
          <w:sz w:val="24"/>
          <w:szCs w:val="24"/>
          <w:lang w:val="cy-GB"/>
        </w:rPr>
        <w:t>Darparu lle gofal plant, lle bynnag y bo modd, i blant sydd ag angen ychwanegol neu yr ystyrir eu bod dan anfantais yn unol â'u hamgylchiadau unigol, a gallu'r feithrinfa i ddarparu'r safon gofal angenrheidiol</w:t>
      </w:r>
    </w:p>
    <w:p w:rsidR="00B80F70" w:rsidRPr="00032DA1" w:rsidRDefault="006C4A97" w:rsidP="00B80F70">
      <w:pPr>
        <w:numPr>
          <w:ilvl w:val="0"/>
          <w:numId w:val="2"/>
        </w:numPr>
        <w:spacing w:after="0" w:line="240" w:lineRule="auto"/>
        <w:jc w:val="both"/>
        <w:rPr>
          <w:rFonts w:ascii="Verdana" w:hAnsi="Verdana" w:cs="Arial"/>
          <w:sz w:val="24"/>
          <w:szCs w:val="24"/>
        </w:rPr>
      </w:pPr>
      <w:r>
        <w:rPr>
          <w:rFonts w:ascii="Verdana" w:eastAsia="Verdana" w:hAnsi="Verdana" w:cs="Arial"/>
          <w:sz w:val="24"/>
          <w:szCs w:val="24"/>
          <w:lang w:val="cy-GB"/>
        </w:rPr>
        <w:t>Gwneud addasiadau rhesymol ar gyfer plant ag anghenion ychwanegol.</w:t>
      </w:r>
    </w:p>
    <w:p w:rsidR="00B80F70" w:rsidRPr="003A6394" w:rsidRDefault="006C4A97" w:rsidP="00B80F70">
      <w:pPr>
        <w:numPr>
          <w:ilvl w:val="0"/>
          <w:numId w:val="2"/>
        </w:numPr>
        <w:spacing w:after="0" w:line="240" w:lineRule="auto"/>
        <w:jc w:val="both"/>
        <w:rPr>
          <w:rFonts w:ascii="Verdana" w:hAnsi="Verdana" w:cs="Arial"/>
          <w:sz w:val="24"/>
          <w:szCs w:val="24"/>
        </w:rPr>
      </w:pPr>
      <w:r>
        <w:rPr>
          <w:rFonts w:ascii="Verdana" w:eastAsia="Verdana" w:hAnsi="Verdana" w:cs="Arial"/>
          <w:sz w:val="24"/>
          <w:szCs w:val="24"/>
          <w:lang w:val="cy-GB"/>
        </w:rPr>
        <w:t>Ymdrechu i hyrwyddo mynediad cyfartal i wasan</w:t>
      </w:r>
      <w:r>
        <w:rPr>
          <w:rFonts w:ascii="Verdana" w:eastAsia="Verdana" w:hAnsi="Verdana" w:cs="Arial"/>
          <w:sz w:val="24"/>
          <w:szCs w:val="24"/>
          <w:lang w:val="cy-GB"/>
        </w:rPr>
        <w:t>aethau a phrosiectau trwy gymryd camau ymarferol (lle bynnag y bo'n bosibl ac yn rhesymol), megis sicrhau mynediad i bobl ag anghenion ychwanegol a thrwy gynhyrchu deunyddiau mewn ieithoedd a chyfryngau perthnasol ar gyfer pob plentyn a'i deulu</w:t>
      </w:r>
    </w:p>
    <w:p w:rsidR="00B80F70" w:rsidRPr="003A6394" w:rsidRDefault="006C4A97" w:rsidP="00B80F70">
      <w:pPr>
        <w:numPr>
          <w:ilvl w:val="0"/>
          <w:numId w:val="2"/>
        </w:numPr>
        <w:spacing w:after="0" w:line="240" w:lineRule="auto"/>
        <w:jc w:val="both"/>
        <w:rPr>
          <w:rFonts w:ascii="Verdana" w:hAnsi="Verdana" w:cs="Arial"/>
          <w:sz w:val="24"/>
          <w:szCs w:val="24"/>
        </w:rPr>
      </w:pPr>
      <w:r>
        <w:rPr>
          <w:rFonts w:ascii="Verdana" w:eastAsia="Verdana" w:hAnsi="Verdana" w:cs="Arial"/>
          <w:sz w:val="24"/>
          <w:szCs w:val="24"/>
          <w:lang w:val="cy-GB"/>
        </w:rPr>
        <w:t>Darparu amgylchedd diogel lle gall ein holl blant ffynnu a lle caiff pob cyfraniad ei werthfawrogi</w:t>
      </w:r>
    </w:p>
    <w:p w:rsidR="00B80F70" w:rsidRPr="003A6394" w:rsidRDefault="006C4A97" w:rsidP="00B80F70">
      <w:pPr>
        <w:numPr>
          <w:ilvl w:val="0"/>
          <w:numId w:val="2"/>
        </w:numPr>
        <w:spacing w:after="0" w:line="240" w:lineRule="auto"/>
        <w:jc w:val="both"/>
        <w:rPr>
          <w:rFonts w:ascii="Verdana" w:hAnsi="Verdana" w:cs="Arial"/>
          <w:sz w:val="24"/>
          <w:szCs w:val="24"/>
        </w:rPr>
      </w:pPr>
      <w:r>
        <w:rPr>
          <w:rFonts w:ascii="Verdana" w:eastAsia="Verdana" w:hAnsi="Verdana" w:cs="Arial"/>
          <w:sz w:val="24"/>
          <w:szCs w:val="24"/>
          <w:lang w:val="cy-GB"/>
        </w:rPr>
        <w:t>Cynnwys a gwer</w:t>
      </w:r>
      <w:r>
        <w:rPr>
          <w:rFonts w:ascii="Verdana" w:eastAsia="Verdana" w:hAnsi="Verdana" w:cs="Arial"/>
          <w:sz w:val="24"/>
          <w:szCs w:val="24"/>
          <w:lang w:val="cy-GB"/>
        </w:rPr>
        <w:t>thfawrogi cyfraniad pob teulu at ein dealltwriaeth o gydraddoldeb, cynhwysiant ac amrywiaeth</w:t>
      </w:r>
    </w:p>
    <w:p w:rsidR="00B80F70" w:rsidRPr="003A6394" w:rsidRDefault="006C4A97" w:rsidP="00B80F70">
      <w:pPr>
        <w:numPr>
          <w:ilvl w:val="0"/>
          <w:numId w:val="2"/>
        </w:numPr>
        <w:spacing w:after="0" w:line="240" w:lineRule="auto"/>
        <w:jc w:val="both"/>
        <w:rPr>
          <w:rFonts w:ascii="Verdana" w:hAnsi="Verdana" w:cs="Arial"/>
          <w:sz w:val="24"/>
          <w:szCs w:val="24"/>
        </w:rPr>
      </w:pPr>
      <w:r>
        <w:rPr>
          <w:rFonts w:ascii="Verdana" w:eastAsia="Verdana" w:hAnsi="Verdana" w:cs="Arial"/>
          <w:sz w:val="24"/>
          <w:szCs w:val="24"/>
          <w:lang w:val="cy-GB"/>
        </w:rPr>
        <w:t xml:space="preserve">Darparu gwybodaeth anystrydebol gadarnhaol </w:t>
      </w:r>
    </w:p>
    <w:p w:rsidR="00B80F70" w:rsidRPr="003A6394" w:rsidRDefault="006C4A97" w:rsidP="00B80F70">
      <w:pPr>
        <w:numPr>
          <w:ilvl w:val="0"/>
          <w:numId w:val="2"/>
        </w:numPr>
        <w:spacing w:after="0" w:line="240" w:lineRule="auto"/>
        <w:jc w:val="both"/>
        <w:rPr>
          <w:rFonts w:ascii="Verdana" w:hAnsi="Verdana" w:cs="Arial"/>
          <w:sz w:val="24"/>
          <w:szCs w:val="24"/>
        </w:rPr>
      </w:pPr>
      <w:r>
        <w:rPr>
          <w:rFonts w:ascii="Verdana" w:eastAsia="Verdana" w:hAnsi="Verdana" w:cs="Arial"/>
          <w:sz w:val="24"/>
          <w:szCs w:val="24"/>
          <w:lang w:val="cy-GB"/>
        </w:rPr>
        <w:t>Gwella'n barhaus ein gwybodaeth a'n dealltwriaeth o ran materion cydraddoldeb, cynhwysiant ac amrywiaeth</w:t>
      </w:r>
    </w:p>
    <w:p w:rsidR="00B80F70" w:rsidRPr="003A6394" w:rsidRDefault="006C4A97" w:rsidP="00B80F70">
      <w:pPr>
        <w:numPr>
          <w:ilvl w:val="0"/>
          <w:numId w:val="2"/>
        </w:numPr>
        <w:spacing w:after="0" w:line="240" w:lineRule="auto"/>
        <w:jc w:val="both"/>
        <w:rPr>
          <w:rFonts w:ascii="Verdana" w:hAnsi="Verdana" w:cs="Arial"/>
          <w:sz w:val="24"/>
          <w:szCs w:val="24"/>
        </w:rPr>
      </w:pPr>
      <w:r>
        <w:rPr>
          <w:rFonts w:ascii="Verdana" w:eastAsia="Verdana" w:hAnsi="Verdana" w:cs="Arial"/>
          <w:sz w:val="24"/>
          <w:szCs w:val="24"/>
          <w:lang w:val="cy-GB"/>
        </w:rPr>
        <w:t>Adolygu, monitro a gwerthuso effeithiolrwydd arferion cynhwysol yn rheolaidd i sicrhau eu bod yn hyrwyddo ac yn gwerthfawrogi amrywiaeth a gwahaniaeth a bod y polisi yn effeithiol a bod arferion yn anwahaniaethol</w:t>
      </w:r>
    </w:p>
    <w:p w:rsidR="00B80F70" w:rsidRDefault="006C4A97" w:rsidP="00B80F70">
      <w:pPr>
        <w:numPr>
          <w:ilvl w:val="0"/>
          <w:numId w:val="2"/>
        </w:numPr>
        <w:spacing w:after="0" w:line="240" w:lineRule="auto"/>
        <w:jc w:val="both"/>
        <w:rPr>
          <w:rFonts w:ascii="Verdana" w:hAnsi="Verdana" w:cs="Arial"/>
          <w:sz w:val="24"/>
          <w:szCs w:val="24"/>
        </w:rPr>
      </w:pPr>
      <w:r>
        <w:rPr>
          <w:rFonts w:ascii="Verdana" w:eastAsia="Verdana" w:hAnsi="Verdana" w:cs="Arial"/>
          <w:sz w:val="24"/>
          <w:szCs w:val="24"/>
          <w:lang w:val="cy-GB"/>
        </w:rPr>
        <w:t>Gwneud cynnwys yn edefyn sy'n rhedeg trwy’r feithrinfa gyfan, er enghraifft trwy annog esiamplau rôl cadarnhaol trwy ddefnyddio teganau, chwarae a gweithgareddau dychmygol, hyrwyddo delweddau ac iaith nad ydynt yn ystr</w:t>
      </w:r>
      <w:r>
        <w:rPr>
          <w:rFonts w:ascii="Verdana" w:eastAsia="Verdana" w:hAnsi="Verdana" w:cs="Arial"/>
          <w:sz w:val="24"/>
          <w:szCs w:val="24"/>
          <w:lang w:val="cy-GB"/>
        </w:rPr>
        <w:t>ydebol a herio pob ymddygiad gwahaniaethol (gweler “Delio â pholisi ymddygiad gwahaniaethol”)</w:t>
      </w:r>
    </w:p>
    <w:p w:rsidR="002569F4" w:rsidRPr="003A6394" w:rsidRDefault="002569F4" w:rsidP="00757226">
      <w:pPr>
        <w:spacing w:after="0" w:line="240" w:lineRule="auto"/>
        <w:ind w:left="720"/>
        <w:jc w:val="both"/>
        <w:rPr>
          <w:rFonts w:ascii="Verdana" w:hAnsi="Verdana" w:cs="Arial"/>
          <w:sz w:val="24"/>
          <w:szCs w:val="24"/>
        </w:rPr>
      </w:pPr>
    </w:p>
    <w:p w:rsidR="00B80F70" w:rsidRDefault="006C4A97" w:rsidP="00B80F70">
      <w:pPr>
        <w:pStyle w:val="H2"/>
        <w:rPr>
          <w:rFonts w:ascii="Verdana" w:hAnsi="Verdana"/>
          <w:u w:val="single"/>
        </w:rPr>
      </w:pPr>
      <w:r>
        <w:rPr>
          <w:rFonts w:ascii="Verdana" w:eastAsia="Verdana" w:hAnsi="Verdana"/>
          <w:bCs/>
          <w:u w:val="single"/>
        </w:rPr>
        <w:t>Staff</w:t>
      </w:r>
    </w:p>
    <w:p w:rsidR="002569F4" w:rsidRPr="002569F4" w:rsidRDefault="002569F4" w:rsidP="002569F4">
      <w:pPr>
        <w:rPr>
          <w:lang w:val="cy-GB"/>
        </w:rPr>
      </w:pPr>
    </w:p>
    <w:p w:rsidR="008D3F8E" w:rsidRDefault="006C4A97" w:rsidP="007530AD">
      <w:pPr>
        <w:jc w:val="both"/>
        <w:rPr>
          <w:rFonts w:ascii="Verdana" w:hAnsi="Verdana" w:cs="Arial"/>
          <w:sz w:val="24"/>
          <w:szCs w:val="24"/>
        </w:rPr>
      </w:pPr>
      <w:r>
        <w:rPr>
          <w:rFonts w:ascii="Verdana" w:eastAsia="Verdana" w:hAnsi="Verdana" w:cs="Arial"/>
          <w:sz w:val="24"/>
          <w:szCs w:val="24"/>
          <w:lang w:val="cy-GB"/>
        </w:rPr>
        <w:t xml:space="preserve">Polisi'r Meithrinfeydd Tedi Bêr yw peidio â gwahaniaethu wrth drin unigolion. Disgwylir i'r holl staff weithio ar y cyd er mwyn gweithredu, monitro a gwella hyn a pholisïau eraill. </w:t>
      </w:r>
    </w:p>
    <w:p w:rsidR="008D3F8E" w:rsidRDefault="008D3F8E" w:rsidP="007530AD">
      <w:pPr>
        <w:jc w:val="both"/>
        <w:rPr>
          <w:rFonts w:ascii="Verdana" w:hAnsi="Verdana" w:cs="Arial"/>
          <w:sz w:val="24"/>
          <w:szCs w:val="24"/>
        </w:rPr>
      </w:pPr>
    </w:p>
    <w:p w:rsidR="00B80F70" w:rsidRPr="003A6394" w:rsidRDefault="006C4A97" w:rsidP="007530AD">
      <w:pPr>
        <w:jc w:val="both"/>
        <w:rPr>
          <w:rFonts w:ascii="Verdana" w:hAnsi="Verdana" w:cs="Arial"/>
          <w:sz w:val="24"/>
          <w:szCs w:val="24"/>
        </w:rPr>
      </w:pPr>
      <w:r>
        <w:rPr>
          <w:rFonts w:ascii="Verdana" w:eastAsia="Verdana" w:hAnsi="Verdana" w:cs="Arial"/>
          <w:sz w:val="24"/>
          <w:szCs w:val="24"/>
          <w:lang w:val="cy-GB"/>
        </w:rPr>
        <w:t>Disgwylir i'r holl staff herio iaith, gweithredoedd, ymddygiad ac agweddau sy'n ormesol neu'n wahaniaethol ar y sail a bennir yn y polisi hwn a chydnabod a dathlu diwylliannau a thraddodiadau eraill. Disgwylir i'r holl staff gymryd rhan mewn hyfforddia</w:t>
      </w:r>
      <w:r>
        <w:rPr>
          <w:rFonts w:ascii="Verdana" w:eastAsia="Verdana" w:hAnsi="Verdana" w:cs="Arial"/>
          <w:sz w:val="24"/>
          <w:szCs w:val="24"/>
          <w:lang w:val="cy-GB"/>
        </w:rPr>
        <w:t>nt cydraddoldeb a chynhwysiant.</w:t>
      </w:r>
    </w:p>
    <w:p w:rsidR="00B80F70" w:rsidRPr="003A6394" w:rsidRDefault="006C4A97" w:rsidP="007530AD">
      <w:pPr>
        <w:jc w:val="both"/>
        <w:rPr>
          <w:rFonts w:ascii="Verdana" w:hAnsi="Verdana" w:cs="Arial"/>
          <w:sz w:val="24"/>
          <w:szCs w:val="24"/>
        </w:rPr>
      </w:pPr>
      <w:r>
        <w:rPr>
          <w:rFonts w:ascii="Verdana" w:eastAsia="Verdana" w:hAnsi="Verdana" w:cs="Arial"/>
          <w:sz w:val="24"/>
          <w:szCs w:val="24"/>
          <w:lang w:val="cy-GB"/>
        </w:rPr>
        <w:t xml:space="preserve">Bydd staff yn dilyn y Polisi 'Delio ag Ymddygiad Gwahaniaethol' lle bo'n berthnasol i roi gwybod am unrhyw ymddygiad gwahaniaethol y sylwir arno. </w:t>
      </w:r>
    </w:p>
    <w:p w:rsidR="00B80F70" w:rsidRPr="003A6394" w:rsidRDefault="006C4A97" w:rsidP="007530AD">
      <w:pPr>
        <w:pStyle w:val="H2"/>
        <w:rPr>
          <w:rFonts w:ascii="Verdana" w:hAnsi="Verdana"/>
          <w:u w:val="single"/>
        </w:rPr>
      </w:pPr>
      <w:r>
        <w:rPr>
          <w:rFonts w:ascii="Verdana" w:eastAsia="Verdana" w:hAnsi="Verdana"/>
          <w:bCs/>
          <w:u w:val="single"/>
        </w:rPr>
        <w:t>Hyfforddiant</w:t>
      </w:r>
    </w:p>
    <w:p w:rsidR="00B80F70" w:rsidRPr="003A6394" w:rsidRDefault="006C4A97" w:rsidP="007530AD">
      <w:pPr>
        <w:jc w:val="both"/>
        <w:rPr>
          <w:rFonts w:ascii="Verdana" w:hAnsi="Verdana" w:cs="Arial"/>
          <w:sz w:val="24"/>
          <w:szCs w:val="24"/>
        </w:rPr>
      </w:pPr>
      <w:r>
        <w:rPr>
          <w:rFonts w:ascii="Verdana" w:eastAsia="Verdana" w:hAnsi="Verdana" w:cs="Arial"/>
          <w:sz w:val="24"/>
          <w:szCs w:val="24"/>
          <w:lang w:val="cy-GB"/>
        </w:rPr>
        <w:t>Mae'r feithrinfa’n cydnabod pwysigrwydd hyfforddiant fel ffactor allweddol wrth weithredu</w:t>
      </w:r>
      <w:r>
        <w:rPr>
          <w:rFonts w:ascii="Verdana" w:eastAsia="Verdana" w:hAnsi="Verdana" w:cs="Arial"/>
          <w:sz w:val="24"/>
          <w:szCs w:val="24"/>
          <w:lang w:val="cy-GB"/>
        </w:rPr>
        <w:t xml:space="preserve"> polisi cynhwysiant a chydraddoldeb effeithiol. Mae'r holl staff newydd yn derbyn hyfforddiant sefydlu gan gynnwys cyfeiriad penodol at y polisi cynhwysiant a chydraddoldeb. Bydd y feithrinfa yn ymdrechu i ddarparu hyfforddiant cynhwysiant, cydraddoldeb ac</w:t>
      </w:r>
      <w:r>
        <w:rPr>
          <w:rFonts w:ascii="Verdana" w:eastAsia="Verdana" w:hAnsi="Verdana" w:cs="Arial"/>
          <w:sz w:val="24"/>
          <w:szCs w:val="24"/>
          <w:lang w:val="cy-GB"/>
        </w:rPr>
        <w:t xml:space="preserve"> amrywiaeth i'r holl staff yn rheolaidd.</w:t>
      </w:r>
    </w:p>
    <w:p w:rsidR="00B80F70" w:rsidRPr="003A6394" w:rsidRDefault="006C4A97" w:rsidP="007530AD">
      <w:pPr>
        <w:pStyle w:val="H2"/>
        <w:rPr>
          <w:rFonts w:ascii="Verdana" w:hAnsi="Verdana"/>
          <w:u w:val="single"/>
        </w:rPr>
      </w:pPr>
      <w:r>
        <w:rPr>
          <w:rFonts w:ascii="Verdana" w:eastAsia="Verdana" w:hAnsi="Verdana"/>
          <w:bCs/>
          <w:u w:val="single"/>
        </w:rPr>
        <w:t>Fframwaith Dysgu Cynnar</w:t>
      </w:r>
    </w:p>
    <w:p w:rsidR="00B80F70" w:rsidRPr="003A6394" w:rsidRDefault="006C4A97" w:rsidP="007530AD">
      <w:pPr>
        <w:jc w:val="both"/>
        <w:rPr>
          <w:rFonts w:ascii="Verdana" w:hAnsi="Verdana" w:cs="Arial"/>
          <w:sz w:val="24"/>
          <w:szCs w:val="24"/>
        </w:rPr>
      </w:pPr>
      <w:r>
        <w:rPr>
          <w:rFonts w:ascii="Verdana" w:eastAsia="Verdana" w:hAnsi="Verdana" w:cs="Arial"/>
          <w:sz w:val="24"/>
          <w:szCs w:val="24"/>
          <w:lang w:val="cy-GB"/>
        </w:rPr>
        <w:t xml:space="preserve">Mae cyfleoedd dysgu cynnar a gynigir </w:t>
      </w:r>
      <w:r>
        <w:rPr>
          <w:rFonts w:ascii="Verdana" w:eastAsia="Verdana" w:hAnsi="Verdana" w:cs="Arial"/>
          <w:sz w:val="24"/>
          <w:szCs w:val="24"/>
          <w:lang w:val="cy-GB"/>
        </w:rPr>
        <w:t>yn y feithrinfa yn annog plant i ddatblygu agweddau cadarnhaol at bobl sy'n wahanol iddynt. Mae'n annog plant i deimlo empathi ag eraill a dechrau datblygu sgiliau meddwl beirniadol.</w:t>
      </w:r>
    </w:p>
    <w:p w:rsidR="00B80F70" w:rsidRPr="002569F4" w:rsidRDefault="006C4A97" w:rsidP="00B80F70">
      <w:pPr>
        <w:pStyle w:val="H2"/>
        <w:rPr>
          <w:rFonts w:ascii="Verdana" w:hAnsi="Verdana"/>
          <w:u w:val="single"/>
        </w:rPr>
      </w:pPr>
      <w:r>
        <w:rPr>
          <w:rFonts w:ascii="Verdana" w:eastAsia="Verdana" w:hAnsi="Verdana"/>
          <w:bCs/>
        </w:rPr>
        <w:t xml:space="preserve">Rydym ni’n gwneud hynny trwy’r canlynol: </w:t>
      </w:r>
    </w:p>
    <w:p w:rsidR="002569F4" w:rsidRPr="002569F4" w:rsidRDefault="002569F4" w:rsidP="002569F4">
      <w:pPr>
        <w:rPr>
          <w:lang w:val="cy-GB"/>
        </w:rPr>
      </w:pPr>
    </w:p>
    <w:p w:rsidR="00B80F70" w:rsidRPr="003A6394" w:rsidRDefault="006C4A97" w:rsidP="00B80F70">
      <w:pPr>
        <w:numPr>
          <w:ilvl w:val="0"/>
          <w:numId w:val="3"/>
        </w:numPr>
        <w:spacing w:after="0" w:line="240" w:lineRule="auto"/>
        <w:jc w:val="both"/>
        <w:rPr>
          <w:rFonts w:ascii="Verdana" w:hAnsi="Verdana" w:cs="Arial"/>
          <w:sz w:val="24"/>
          <w:szCs w:val="24"/>
        </w:rPr>
      </w:pPr>
      <w:r>
        <w:rPr>
          <w:rFonts w:ascii="Verdana" w:eastAsia="Verdana" w:hAnsi="Verdana" w:cs="Arial"/>
          <w:sz w:val="24"/>
          <w:szCs w:val="24"/>
          <w:lang w:val="cy-GB"/>
        </w:rPr>
        <w:t>Gwneud i blant deimlo'n werthfawr ac yn dda amdanynt eu hunain</w:t>
      </w:r>
    </w:p>
    <w:p w:rsidR="00B80F70" w:rsidRPr="003A6394" w:rsidRDefault="006C4A97" w:rsidP="00B80F70">
      <w:pPr>
        <w:numPr>
          <w:ilvl w:val="0"/>
          <w:numId w:val="3"/>
        </w:numPr>
        <w:spacing w:after="0" w:line="240" w:lineRule="auto"/>
        <w:jc w:val="both"/>
        <w:rPr>
          <w:rFonts w:ascii="Verdana" w:hAnsi="Verdana" w:cs="Arial"/>
          <w:sz w:val="24"/>
          <w:szCs w:val="24"/>
        </w:rPr>
      </w:pPr>
      <w:r>
        <w:rPr>
          <w:rFonts w:ascii="Verdana" w:eastAsia="Verdana" w:hAnsi="Verdana" w:cs="Arial"/>
          <w:sz w:val="24"/>
          <w:szCs w:val="24"/>
          <w:lang w:val="cy-GB"/>
        </w:rPr>
        <w:t>Sicrhau bod gan bob plentyn fynediad cyfartal i gyfleoedd dysgu a chwarae cynnar</w:t>
      </w:r>
    </w:p>
    <w:p w:rsidR="00B80F70" w:rsidRPr="003A6394" w:rsidRDefault="006C4A97" w:rsidP="00B80F70">
      <w:pPr>
        <w:numPr>
          <w:ilvl w:val="0"/>
          <w:numId w:val="3"/>
        </w:numPr>
        <w:spacing w:after="0" w:line="240" w:lineRule="auto"/>
        <w:jc w:val="both"/>
        <w:rPr>
          <w:rFonts w:ascii="Verdana" w:hAnsi="Verdana" w:cs="Arial"/>
          <w:sz w:val="24"/>
          <w:szCs w:val="24"/>
        </w:rPr>
      </w:pPr>
      <w:r>
        <w:rPr>
          <w:rFonts w:ascii="Verdana" w:eastAsia="Verdana" w:hAnsi="Verdana" w:cs="Arial"/>
          <w:sz w:val="24"/>
          <w:szCs w:val="24"/>
          <w:lang w:val="cy-GB"/>
        </w:rPr>
        <w:t>Adlewyrchu'r ystod e</w:t>
      </w:r>
      <w:r>
        <w:rPr>
          <w:rFonts w:ascii="Verdana" w:eastAsia="Verdana" w:hAnsi="Verdana" w:cs="Arial"/>
          <w:sz w:val="24"/>
          <w:szCs w:val="24"/>
          <w:lang w:val="cy-GB"/>
        </w:rPr>
        <w:t>hangaf bosibl o gymunedau wrth ddewis adnoddau</w:t>
      </w:r>
    </w:p>
    <w:p w:rsidR="00B80F70" w:rsidRPr="003A6394" w:rsidRDefault="006C4A97" w:rsidP="00B80F70">
      <w:pPr>
        <w:numPr>
          <w:ilvl w:val="0"/>
          <w:numId w:val="3"/>
        </w:numPr>
        <w:spacing w:after="0" w:line="240" w:lineRule="auto"/>
        <w:jc w:val="both"/>
        <w:rPr>
          <w:rFonts w:ascii="Verdana" w:hAnsi="Verdana" w:cs="Arial"/>
          <w:sz w:val="24"/>
          <w:szCs w:val="24"/>
        </w:rPr>
      </w:pPr>
      <w:r>
        <w:rPr>
          <w:rFonts w:ascii="Verdana" w:eastAsia="Verdana" w:hAnsi="Verdana" w:cs="Arial"/>
          <w:sz w:val="24"/>
          <w:szCs w:val="24"/>
          <w:lang w:val="cy-GB"/>
        </w:rPr>
        <w:t>Osgoi delweddau ystrydebol neu ddifrïol wrth ddewis deunyddiau</w:t>
      </w:r>
    </w:p>
    <w:p w:rsidR="00B80F70" w:rsidRPr="003A6394" w:rsidRDefault="006C4A97" w:rsidP="00B80F70">
      <w:pPr>
        <w:numPr>
          <w:ilvl w:val="0"/>
          <w:numId w:val="3"/>
        </w:numPr>
        <w:spacing w:after="0" w:line="240" w:lineRule="auto"/>
        <w:jc w:val="both"/>
        <w:rPr>
          <w:rFonts w:ascii="Verdana" w:hAnsi="Verdana" w:cs="Arial"/>
          <w:sz w:val="24"/>
          <w:szCs w:val="24"/>
        </w:rPr>
      </w:pPr>
      <w:r>
        <w:rPr>
          <w:rFonts w:ascii="Verdana" w:eastAsia="Verdana" w:hAnsi="Verdana" w:cs="Arial"/>
          <w:sz w:val="24"/>
          <w:szCs w:val="24"/>
          <w:lang w:val="cy-GB"/>
        </w:rPr>
        <w:t>Cydnabod a dathlu ystod eang o grefyddau, credoau a gwyliau.</w:t>
      </w:r>
    </w:p>
    <w:p w:rsidR="00B80F70" w:rsidRPr="003A6394" w:rsidRDefault="006C4A97" w:rsidP="00B80F70">
      <w:pPr>
        <w:numPr>
          <w:ilvl w:val="0"/>
          <w:numId w:val="3"/>
        </w:numPr>
        <w:spacing w:after="0" w:line="240" w:lineRule="auto"/>
        <w:jc w:val="both"/>
        <w:rPr>
          <w:rFonts w:ascii="Verdana" w:hAnsi="Verdana" w:cs="Arial"/>
          <w:sz w:val="24"/>
          <w:szCs w:val="24"/>
        </w:rPr>
      </w:pPr>
      <w:r>
        <w:rPr>
          <w:rFonts w:ascii="Verdana" w:eastAsia="Verdana" w:hAnsi="Verdana" w:cs="Arial"/>
          <w:sz w:val="24"/>
          <w:szCs w:val="24"/>
          <w:lang w:val="cy-GB"/>
        </w:rPr>
        <w:t>Creu amgylchedd o barch ac empathi at ei</w:t>
      </w:r>
      <w:r>
        <w:rPr>
          <w:rFonts w:ascii="Verdana" w:eastAsia="Verdana" w:hAnsi="Verdana" w:cs="Arial"/>
          <w:sz w:val="24"/>
          <w:szCs w:val="24"/>
          <w:lang w:val="cy-GB"/>
        </w:rPr>
        <w:t xml:space="preserve"> gilydd</w:t>
      </w:r>
    </w:p>
    <w:p w:rsidR="00B80F70" w:rsidRPr="003A6394" w:rsidRDefault="006C4A97" w:rsidP="00B80F70">
      <w:pPr>
        <w:numPr>
          <w:ilvl w:val="0"/>
          <w:numId w:val="3"/>
        </w:numPr>
        <w:spacing w:after="0" w:line="240" w:lineRule="auto"/>
        <w:jc w:val="both"/>
        <w:rPr>
          <w:rFonts w:ascii="Verdana" w:hAnsi="Verdana" w:cs="Arial"/>
          <w:sz w:val="24"/>
          <w:szCs w:val="24"/>
        </w:rPr>
      </w:pPr>
      <w:r>
        <w:rPr>
          <w:rFonts w:ascii="Verdana" w:eastAsia="Verdana" w:hAnsi="Verdana" w:cs="Arial"/>
          <w:sz w:val="24"/>
          <w:szCs w:val="24"/>
          <w:lang w:val="cy-GB"/>
        </w:rPr>
        <w:t>Helpu plant i ddeall bod ymddygiad a sylwadau gwahaniaethol yn annerbyniol</w:t>
      </w:r>
    </w:p>
    <w:p w:rsidR="00B80F70" w:rsidRPr="003A6394" w:rsidRDefault="006C4A97" w:rsidP="00B80F70">
      <w:pPr>
        <w:numPr>
          <w:ilvl w:val="0"/>
          <w:numId w:val="3"/>
        </w:numPr>
        <w:spacing w:after="0" w:line="240" w:lineRule="auto"/>
        <w:jc w:val="both"/>
        <w:rPr>
          <w:rFonts w:ascii="Verdana" w:hAnsi="Verdana" w:cs="Arial"/>
          <w:sz w:val="24"/>
          <w:szCs w:val="24"/>
        </w:rPr>
      </w:pPr>
      <w:r>
        <w:rPr>
          <w:rFonts w:ascii="Verdana" w:eastAsia="Verdana" w:hAnsi="Verdana" w:cs="Arial"/>
          <w:sz w:val="24"/>
          <w:szCs w:val="24"/>
          <w:lang w:val="cy-GB"/>
        </w:rPr>
        <w:t>Sicrhau bod yr holl</w:t>
      </w:r>
      <w:r>
        <w:rPr>
          <w:rFonts w:ascii="Verdana" w:eastAsia="Verdana" w:hAnsi="Verdana" w:cs="Arial"/>
          <w:sz w:val="24"/>
          <w:szCs w:val="24"/>
          <w:lang w:val="cy-GB"/>
        </w:rPr>
        <w:t xml:space="preserve"> gyfleoedd dysgu cynnar a gynigir yn cynnwys plant ag anghenion ychwanegol a phlant o gefndiroedd difreintiedig</w:t>
      </w:r>
    </w:p>
    <w:p w:rsidR="00B80F70" w:rsidRPr="003A6394" w:rsidRDefault="006C4A97" w:rsidP="00B80F70">
      <w:pPr>
        <w:numPr>
          <w:ilvl w:val="0"/>
          <w:numId w:val="3"/>
        </w:numPr>
        <w:spacing w:after="0" w:line="240" w:lineRule="auto"/>
        <w:jc w:val="both"/>
        <w:rPr>
          <w:rFonts w:ascii="Verdana" w:hAnsi="Verdana" w:cs="Arial"/>
          <w:sz w:val="24"/>
          <w:szCs w:val="24"/>
        </w:rPr>
      </w:pPr>
      <w:r>
        <w:rPr>
          <w:rFonts w:ascii="Verdana" w:eastAsia="Verdana" w:hAnsi="Verdana" w:cs="Arial"/>
          <w:sz w:val="24"/>
          <w:szCs w:val="24"/>
          <w:lang w:val="cy-GB"/>
        </w:rPr>
        <w:t>Sicrhau bod plant nad Saesneg yw eu hiaith gyntaf yn gallu manteisi</w:t>
      </w:r>
      <w:r>
        <w:rPr>
          <w:rFonts w:ascii="Verdana" w:eastAsia="Verdana" w:hAnsi="Verdana" w:cs="Arial"/>
          <w:sz w:val="24"/>
          <w:szCs w:val="24"/>
          <w:lang w:val="cy-GB"/>
        </w:rPr>
        <w:t>o’n llawn ar gyfleoedd dysgu cynnar a'u bod yn cael eu cefnogi yn eu dysgu</w:t>
      </w:r>
    </w:p>
    <w:p w:rsidR="00B80F70" w:rsidRPr="003A6394" w:rsidRDefault="006C4A97" w:rsidP="00B80F70">
      <w:pPr>
        <w:numPr>
          <w:ilvl w:val="0"/>
          <w:numId w:val="3"/>
        </w:numPr>
        <w:spacing w:after="0" w:line="240" w:lineRule="auto"/>
        <w:jc w:val="both"/>
        <w:rPr>
          <w:rFonts w:ascii="Verdana" w:hAnsi="Verdana" w:cs="Arial"/>
          <w:sz w:val="24"/>
          <w:szCs w:val="24"/>
        </w:rPr>
      </w:pPr>
      <w:r>
        <w:rPr>
          <w:rFonts w:ascii="Verdana" w:eastAsia="Verdana" w:hAnsi="Verdana" w:cs="Arial"/>
          <w:sz w:val="24"/>
          <w:szCs w:val="24"/>
          <w:lang w:val="cy-GB"/>
        </w:rPr>
        <w:t>Gweithio mewn partneriaeth â phob teulu i sicrhau eu bod yn deall y polisi ac yn herio unrhyw sylwadau g</w:t>
      </w:r>
      <w:r>
        <w:rPr>
          <w:rFonts w:ascii="Verdana" w:eastAsia="Verdana" w:hAnsi="Verdana" w:cs="Arial"/>
          <w:sz w:val="24"/>
          <w:szCs w:val="24"/>
          <w:lang w:val="cy-GB"/>
        </w:rPr>
        <w:t>wahaniaethol a wneir</w:t>
      </w:r>
    </w:p>
    <w:p w:rsidR="00B80F70" w:rsidRPr="003A6394" w:rsidRDefault="006C4A97" w:rsidP="00B80F70">
      <w:pPr>
        <w:numPr>
          <w:ilvl w:val="0"/>
          <w:numId w:val="3"/>
        </w:numPr>
        <w:spacing w:after="0" w:line="240" w:lineRule="auto"/>
        <w:jc w:val="both"/>
        <w:rPr>
          <w:rFonts w:ascii="Verdana" w:hAnsi="Verdana" w:cs="Arial"/>
          <w:sz w:val="24"/>
          <w:szCs w:val="24"/>
        </w:rPr>
      </w:pPr>
      <w:r>
        <w:rPr>
          <w:rFonts w:ascii="Verdana" w:eastAsia="Verdana" w:hAnsi="Verdana" w:cs="Arial"/>
          <w:sz w:val="24"/>
          <w:szCs w:val="24"/>
          <w:lang w:val="cy-GB"/>
        </w:rPr>
        <w:t>Sicrhau bod anghenion meddygol, diwylliannol a deietegol plant yn cael eu diwallu</w:t>
      </w:r>
    </w:p>
    <w:p w:rsidR="00B80F70" w:rsidRPr="003A6394" w:rsidRDefault="006C4A97" w:rsidP="00B80F70">
      <w:pPr>
        <w:numPr>
          <w:ilvl w:val="0"/>
          <w:numId w:val="3"/>
        </w:numPr>
        <w:spacing w:after="0" w:line="240" w:lineRule="auto"/>
        <w:jc w:val="both"/>
        <w:rPr>
          <w:rFonts w:ascii="Verdana" w:hAnsi="Verdana" w:cs="Arial"/>
          <w:sz w:val="24"/>
          <w:szCs w:val="24"/>
        </w:rPr>
      </w:pPr>
      <w:r>
        <w:rPr>
          <w:rFonts w:ascii="Verdana" w:eastAsia="Verdana" w:hAnsi="Verdana" w:cs="Arial"/>
          <w:sz w:val="24"/>
          <w:szCs w:val="24"/>
          <w:lang w:val="cy-GB"/>
        </w:rPr>
        <w:t>Helpu plant i ddysgu am amrywiaeth o ddulliau bwyd a diwylliannol o ran amserau bwyd ac i barchu'r gwahaniaethau rhyngddynt.</w:t>
      </w:r>
    </w:p>
    <w:p w:rsidR="00B80F70" w:rsidRPr="003A6394" w:rsidRDefault="006C4A97" w:rsidP="007530AD">
      <w:pPr>
        <w:numPr>
          <w:ilvl w:val="0"/>
          <w:numId w:val="3"/>
        </w:numPr>
        <w:spacing w:after="0" w:line="240" w:lineRule="auto"/>
        <w:jc w:val="both"/>
        <w:rPr>
          <w:rFonts w:ascii="Verdana" w:hAnsi="Verdana" w:cs="Arial"/>
          <w:sz w:val="24"/>
          <w:szCs w:val="24"/>
        </w:rPr>
      </w:pPr>
      <w:r>
        <w:rPr>
          <w:rFonts w:ascii="Verdana" w:eastAsia="Verdana" w:hAnsi="Verdana" w:cs="Arial"/>
          <w:sz w:val="24"/>
          <w:szCs w:val="24"/>
          <w:lang w:val="cy-GB"/>
        </w:rPr>
        <w:t>Neilltuo person allweddol i bob plentyn a fydd yn ars</w:t>
      </w:r>
      <w:r>
        <w:rPr>
          <w:rFonts w:ascii="Verdana" w:eastAsia="Verdana" w:hAnsi="Verdana" w:cs="Arial"/>
          <w:sz w:val="24"/>
          <w:szCs w:val="24"/>
          <w:lang w:val="cy-GB"/>
        </w:rPr>
        <w:t>ylwi, asesu a chynllunio ar gyfer dysgu a datblygiad plant yn barhaus</w:t>
      </w:r>
    </w:p>
    <w:p w:rsidR="00B80F70" w:rsidRPr="003A6394" w:rsidRDefault="006C4A97" w:rsidP="007530AD">
      <w:pPr>
        <w:numPr>
          <w:ilvl w:val="0"/>
          <w:numId w:val="3"/>
        </w:numPr>
        <w:spacing w:after="0" w:line="240" w:lineRule="auto"/>
        <w:jc w:val="both"/>
        <w:rPr>
          <w:rFonts w:ascii="Verdana" w:hAnsi="Verdana" w:cs="Arial"/>
          <w:sz w:val="24"/>
          <w:szCs w:val="24"/>
        </w:rPr>
      </w:pPr>
      <w:r>
        <w:rPr>
          <w:rFonts w:ascii="Verdana" w:eastAsia="Verdana" w:hAnsi="Verdana" w:cs="Arial"/>
          <w:sz w:val="24"/>
          <w:szCs w:val="24"/>
          <w:lang w:val="cy-GB"/>
        </w:rPr>
        <w:t>Helpu plant i ddysgu am amrywiaeth o ddulliau bwyd a diwylliannol o ran amserau bwyd ac i barchu'r gwahaniaet</w:t>
      </w:r>
      <w:r>
        <w:rPr>
          <w:rFonts w:ascii="Verdana" w:eastAsia="Verdana" w:hAnsi="Verdana" w:cs="Arial"/>
          <w:sz w:val="24"/>
          <w:szCs w:val="24"/>
          <w:lang w:val="cy-GB"/>
        </w:rPr>
        <w:t>hau rhyngddynt</w:t>
      </w:r>
    </w:p>
    <w:p w:rsidR="00B80F70" w:rsidRPr="003A6394" w:rsidRDefault="00B80F70" w:rsidP="00B80F70">
      <w:pPr>
        <w:rPr>
          <w:rFonts w:ascii="Verdana" w:hAnsi="Verdana" w:cs="Arial"/>
          <w:sz w:val="24"/>
          <w:szCs w:val="24"/>
        </w:rPr>
      </w:pPr>
    </w:p>
    <w:p w:rsidR="00B80F70" w:rsidRPr="003A6394" w:rsidRDefault="006C4A97" w:rsidP="00B80F70">
      <w:pPr>
        <w:pStyle w:val="H2"/>
        <w:rPr>
          <w:rFonts w:ascii="Verdana" w:hAnsi="Verdana"/>
          <w:u w:val="single"/>
        </w:rPr>
      </w:pPr>
      <w:r>
        <w:rPr>
          <w:rFonts w:ascii="Verdana" w:eastAsia="Verdana" w:hAnsi="Verdana"/>
          <w:bCs/>
          <w:u w:val="single"/>
        </w:rPr>
        <w:t>Gwybodaeth a Chyfarfodydd</w:t>
      </w:r>
    </w:p>
    <w:p w:rsidR="00B80F70" w:rsidRPr="003A6394" w:rsidRDefault="006C4A97" w:rsidP="007530AD">
      <w:pPr>
        <w:jc w:val="both"/>
        <w:rPr>
          <w:rFonts w:ascii="Verdana" w:hAnsi="Verdana" w:cs="Arial"/>
          <w:sz w:val="24"/>
          <w:szCs w:val="24"/>
        </w:rPr>
      </w:pPr>
      <w:r>
        <w:rPr>
          <w:rFonts w:ascii="Verdana" w:eastAsia="Verdana" w:hAnsi="Verdana" w:cs="Arial"/>
          <w:sz w:val="24"/>
          <w:szCs w:val="24"/>
          <w:lang w:val="cy-GB"/>
        </w:rPr>
        <w:t>Bydd gwybodaeth am y feithrinfa, ei gweithgareddau a datblyg</w:t>
      </w:r>
      <w:r>
        <w:rPr>
          <w:rFonts w:ascii="Verdana" w:eastAsia="Verdana" w:hAnsi="Verdana" w:cs="Arial"/>
          <w:sz w:val="24"/>
          <w:szCs w:val="24"/>
          <w:lang w:val="cy-GB"/>
        </w:rPr>
        <w:t xml:space="preserve">iad eu plant yn cael ei rhoi mewn amrywiaeth o ffyrdd yn unol ag anghenion unigol (ysgrifenedig, llafar a chyfieithu), er mwyn sicrhau bod pob rhiant yn gallu cael gafael ar yr wybodaeth sydd ei hangen arnynt.  </w:t>
      </w:r>
    </w:p>
    <w:p w:rsidR="00B80F70" w:rsidRPr="003A6394" w:rsidRDefault="006C4A97" w:rsidP="007530AD">
      <w:pPr>
        <w:jc w:val="both"/>
        <w:rPr>
          <w:rFonts w:ascii="Verdana" w:hAnsi="Verdana" w:cs="Arial"/>
          <w:sz w:val="24"/>
          <w:szCs w:val="24"/>
        </w:rPr>
      </w:pPr>
      <w:r>
        <w:rPr>
          <w:rFonts w:ascii="Verdana" w:eastAsia="Verdana" w:hAnsi="Verdana" w:cs="Arial"/>
          <w:sz w:val="24"/>
          <w:szCs w:val="24"/>
          <w:lang w:val="cy-GB"/>
        </w:rPr>
        <w:t>Lle bynnag y bo'n bosibl, trefnir cyfarfodydd i roi opsiynau i bob teulu ddod i gyfrannu eu syniadau am redeg y feithrinfa.</w:t>
      </w:r>
    </w:p>
    <w:p w:rsidR="00B80F70" w:rsidRPr="003A6394" w:rsidRDefault="006C4A97" w:rsidP="002569F4">
      <w:pPr>
        <w:rPr>
          <w:rFonts w:ascii="Verdana" w:hAnsi="Verdana" w:cs="Arial"/>
          <w:sz w:val="24"/>
          <w:szCs w:val="24"/>
          <w:u w:val="single"/>
        </w:rPr>
      </w:pPr>
      <w:r>
        <w:rPr>
          <w:rFonts w:ascii="Verdana" w:eastAsia="Verdana" w:hAnsi="Verdana" w:cs="Arial"/>
          <w:b/>
          <w:bCs/>
          <w:sz w:val="24"/>
          <w:szCs w:val="24"/>
          <w:u w:val="single"/>
          <w:lang w:val="cy-GB"/>
        </w:rPr>
        <w:t>Delio ag Ymddygiad Gwa</w:t>
      </w:r>
      <w:r>
        <w:rPr>
          <w:rFonts w:ascii="Verdana" w:eastAsia="Verdana" w:hAnsi="Verdana" w:cs="Arial"/>
          <w:b/>
          <w:bCs/>
          <w:sz w:val="24"/>
          <w:szCs w:val="24"/>
          <w:u w:val="single"/>
          <w:lang w:val="cy-GB"/>
        </w:rPr>
        <w:t>haniaethol</w:t>
      </w:r>
    </w:p>
    <w:p w:rsidR="00B80F70" w:rsidRPr="003A6394" w:rsidRDefault="006C4A97" w:rsidP="007530AD">
      <w:pPr>
        <w:jc w:val="both"/>
        <w:rPr>
          <w:rFonts w:ascii="Verdana" w:hAnsi="Verdana" w:cs="Arial"/>
          <w:sz w:val="24"/>
          <w:szCs w:val="24"/>
        </w:rPr>
      </w:pPr>
      <w:r>
        <w:rPr>
          <w:rFonts w:ascii="Verdana" w:eastAsia="Verdana" w:hAnsi="Verdana" w:cs="Arial"/>
          <w:sz w:val="24"/>
          <w:szCs w:val="24"/>
          <w:lang w:val="cy-GB"/>
        </w:rPr>
        <w:t>Ym Meithrinfeydd Tedi Bêr nid ydym yn goddef ymddygiad gwahaniaethol ac rydym yn cymryd camau i fynd i'r afael â gwahaniaethu. Credwn fod gan rieni hawl i wybod a yw gw</w:t>
      </w:r>
      <w:r>
        <w:rPr>
          <w:rFonts w:ascii="Verdana" w:eastAsia="Verdana" w:hAnsi="Verdana" w:cs="Arial"/>
          <w:sz w:val="24"/>
          <w:szCs w:val="24"/>
          <w:lang w:val="cy-GB"/>
        </w:rPr>
        <w:t>ahaniaethu'n digwydd a pha gamau y bydd y feithrinfa yn eu cymryd i fynd i'r afael ag ef. Rydym yn dilyn ein dyletswyddau cyfreithiol mewn perthynas â gwahaniaethu ac yn cofnodi pob digwyddiad unrhyw achos canfyddedig neu wirioneddol sy'n ymwneud â gwahani</w:t>
      </w:r>
      <w:r>
        <w:rPr>
          <w:rFonts w:ascii="Verdana" w:eastAsia="Verdana" w:hAnsi="Verdana" w:cs="Arial"/>
          <w:sz w:val="24"/>
          <w:szCs w:val="24"/>
          <w:lang w:val="cy-GB"/>
        </w:rPr>
        <w:t>aethu ar unrhyw sail ac yn adrodd am y rhain lle bo'n berthnasol i rieni plant a'r awdurdod cofrestru.</w:t>
      </w:r>
    </w:p>
    <w:p w:rsidR="00B80F70" w:rsidRPr="002569F4" w:rsidRDefault="006C4A97" w:rsidP="00B80F70">
      <w:pPr>
        <w:pStyle w:val="H2"/>
        <w:rPr>
          <w:rFonts w:ascii="Verdana" w:hAnsi="Verdana"/>
          <w:u w:val="single"/>
        </w:rPr>
      </w:pPr>
      <w:r>
        <w:rPr>
          <w:rFonts w:ascii="Verdana" w:eastAsia="Verdana" w:hAnsi="Verdana"/>
          <w:bCs/>
          <w:u w:val="single"/>
        </w:rPr>
        <w:t>Fframwaith Diffiniad a Chyfreithiol</w:t>
      </w:r>
    </w:p>
    <w:p w:rsidR="00B80F70" w:rsidRPr="003A6394" w:rsidRDefault="00B80F70" w:rsidP="00B80F70">
      <w:pPr>
        <w:pStyle w:val="H2"/>
        <w:rPr>
          <w:rFonts w:ascii="Verdana" w:hAnsi="Verdana"/>
        </w:rPr>
      </w:pPr>
    </w:p>
    <w:p w:rsidR="00B80F70" w:rsidRPr="003A6394" w:rsidRDefault="006C4A97" w:rsidP="00B80F70">
      <w:pPr>
        <w:pStyle w:val="H2"/>
        <w:rPr>
          <w:rFonts w:ascii="Verdana" w:hAnsi="Verdana"/>
          <w:u w:val="single"/>
        </w:rPr>
      </w:pPr>
      <w:r>
        <w:rPr>
          <w:rFonts w:ascii="Verdana" w:eastAsia="Verdana" w:hAnsi="Verdana"/>
          <w:bCs/>
          <w:u w:val="single"/>
        </w:rPr>
        <w:t>Mathau o Wahaniaethu</w:t>
      </w:r>
    </w:p>
    <w:p w:rsidR="00B80F70" w:rsidRPr="003A6394" w:rsidRDefault="00B80F70" w:rsidP="00B80F70">
      <w:pPr>
        <w:rPr>
          <w:rFonts w:ascii="Verdana" w:hAnsi="Verdana" w:cs="Arial"/>
          <w:sz w:val="24"/>
          <w:szCs w:val="24"/>
        </w:rPr>
      </w:pPr>
    </w:p>
    <w:p w:rsidR="00B80F70" w:rsidRPr="003A6394" w:rsidRDefault="006C4A97" w:rsidP="00B80F70">
      <w:pPr>
        <w:numPr>
          <w:ilvl w:val="0"/>
          <w:numId w:val="4"/>
        </w:numPr>
        <w:spacing w:after="0" w:line="240" w:lineRule="auto"/>
        <w:jc w:val="both"/>
        <w:rPr>
          <w:rFonts w:ascii="Verdana" w:hAnsi="Verdana" w:cs="Arial"/>
          <w:sz w:val="24"/>
          <w:szCs w:val="24"/>
        </w:rPr>
      </w:pPr>
      <w:r>
        <w:rPr>
          <w:rFonts w:ascii="Verdana" w:eastAsia="Verdana" w:hAnsi="Verdana" w:cs="Arial"/>
          <w:b/>
          <w:bCs/>
          <w:sz w:val="24"/>
          <w:szCs w:val="24"/>
          <w:lang w:val="cy-GB"/>
        </w:rPr>
        <w:t>Gwahaniaethu Uniongyrchol</w:t>
      </w:r>
      <w:r>
        <w:rPr>
          <w:rFonts w:ascii="Verdana" w:eastAsia="Verdana" w:hAnsi="Verdana" w:cs="Arial"/>
          <w:sz w:val="24"/>
          <w:szCs w:val="24"/>
          <w:lang w:val="cy-GB"/>
        </w:rPr>
        <w:t xml:space="preserve"> yw pan fo person yn cael ei drin yn llai ffafriol oherwydd nodwedd warchodedig.  </w:t>
      </w:r>
    </w:p>
    <w:p w:rsidR="00B80F70" w:rsidRPr="003A6394" w:rsidRDefault="006C4A97" w:rsidP="00B80F70">
      <w:pPr>
        <w:numPr>
          <w:ilvl w:val="0"/>
          <w:numId w:val="4"/>
        </w:numPr>
        <w:spacing w:after="0" w:line="240" w:lineRule="auto"/>
        <w:jc w:val="both"/>
        <w:rPr>
          <w:rFonts w:ascii="Verdana" w:hAnsi="Verdana" w:cs="Arial"/>
          <w:sz w:val="24"/>
          <w:szCs w:val="24"/>
        </w:rPr>
      </w:pPr>
      <w:r>
        <w:rPr>
          <w:rFonts w:ascii="Verdana" w:eastAsia="Verdana" w:hAnsi="Verdana" w:cs="Arial"/>
          <w:b/>
          <w:bCs/>
          <w:sz w:val="24"/>
          <w:szCs w:val="24"/>
          <w:lang w:val="cy-GB"/>
        </w:rPr>
        <w:t>Gwahaniaethu trwy</w:t>
      </w:r>
      <w:r>
        <w:rPr>
          <w:rFonts w:ascii="Verdana" w:eastAsia="Verdana" w:hAnsi="Verdana" w:cs="Arial"/>
          <w:sz w:val="24"/>
          <w:szCs w:val="24"/>
          <w:lang w:val="cy-GB"/>
        </w:rPr>
        <w:t xml:space="preserve"> </w:t>
      </w:r>
      <w:r>
        <w:rPr>
          <w:rFonts w:ascii="Verdana" w:eastAsia="Verdana" w:hAnsi="Verdana" w:cs="Arial"/>
          <w:b/>
          <w:bCs/>
          <w:sz w:val="24"/>
          <w:szCs w:val="24"/>
          <w:lang w:val="cy-GB"/>
        </w:rPr>
        <w:t xml:space="preserve">Gysylltiad </w:t>
      </w:r>
      <w:r>
        <w:rPr>
          <w:rFonts w:ascii="Verdana" w:eastAsia="Verdana" w:hAnsi="Verdana" w:cs="Arial"/>
          <w:sz w:val="24"/>
          <w:szCs w:val="24"/>
          <w:lang w:val="cy-GB"/>
        </w:rPr>
        <w:t>yw pan fo rhywun yn gwahaniaethu’n uniongyrchol yn erbyn person oherwydd ei fod yn cymdeith</w:t>
      </w:r>
      <w:r>
        <w:rPr>
          <w:rFonts w:ascii="Verdana" w:eastAsia="Verdana" w:hAnsi="Verdana" w:cs="Arial"/>
          <w:sz w:val="24"/>
          <w:szCs w:val="24"/>
          <w:lang w:val="cy-GB"/>
        </w:rPr>
        <w:t>asu â pherson sydd â nodwedd warchodedig.</w:t>
      </w:r>
    </w:p>
    <w:p w:rsidR="00B80F70" w:rsidRPr="003A6394" w:rsidRDefault="006C4A97" w:rsidP="00B80F70">
      <w:pPr>
        <w:numPr>
          <w:ilvl w:val="0"/>
          <w:numId w:val="4"/>
        </w:numPr>
        <w:spacing w:after="0" w:line="240" w:lineRule="auto"/>
        <w:jc w:val="both"/>
        <w:rPr>
          <w:rFonts w:ascii="Verdana" w:hAnsi="Verdana" w:cs="Arial"/>
          <w:sz w:val="24"/>
          <w:szCs w:val="24"/>
        </w:rPr>
      </w:pPr>
      <w:r>
        <w:rPr>
          <w:rFonts w:ascii="Verdana" w:eastAsia="Verdana" w:hAnsi="Verdana" w:cs="Arial"/>
          <w:b/>
          <w:bCs/>
          <w:sz w:val="24"/>
          <w:szCs w:val="24"/>
          <w:lang w:val="cy-GB"/>
        </w:rPr>
        <w:t>Gwahaniaethu trwy</w:t>
      </w:r>
      <w:r>
        <w:rPr>
          <w:rFonts w:ascii="Verdana" w:eastAsia="Verdana" w:hAnsi="Verdana" w:cs="Arial"/>
          <w:sz w:val="24"/>
          <w:szCs w:val="24"/>
          <w:lang w:val="cy-GB"/>
        </w:rPr>
        <w:t xml:space="preserve"> </w:t>
      </w:r>
      <w:r>
        <w:rPr>
          <w:rFonts w:ascii="Verdana" w:eastAsia="Verdana" w:hAnsi="Verdana" w:cs="Arial"/>
          <w:b/>
          <w:bCs/>
          <w:sz w:val="24"/>
          <w:szCs w:val="24"/>
          <w:lang w:val="cy-GB"/>
        </w:rPr>
        <w:t xml:space="preserve">Ganfyddiad </w:t>
      </w:r>
      <w:r>
        <w:rPr>
          <w:rFonts w:ascii="Verdana" w:eastAsia="Verdana" w:hAnsi="Verdana" w:cs="Arial"/>
          <w:sz w:val="24"/>
          <w:szCs w:val="24"/>
          <w:lang w:val="cy-GB"/>
        </w:rPr>
        <w:t>yw pan fo rhywun yn gwahaniaethu’n uniongyrchol yn erbyn person oherwydd canfyddiad bod ganddo/ganddi nodwedd warchodedig.</w:t>
      </w:r>
    </w:p>
    <w:p w:rsidR="00B80F70" w:rsidRDefault="006C4A97" w:rsidP="00B80F70">
      <w:pPr>
        <w:numPr>
          <w:ilvl w:val="0"/>
          <w:numId w:val="4"/>
        </w:numPr>
        <w:spacing w:after="0" w:line="240" w:lineRule="auto"/>
        <w:jc w:val="both"/>
        <w:rPr>
          <w:rFonts w:ascii="Verdana" w:hAnsi="Verdana" w:cs="Arial"/>
          <w:sz w:val="24"/>
          <w:szCs w:val="24"/>
        </w:rPr>
      </w:pPr>
      <w:r>
        <w:rPr>
          <w:rFonts w:ascii="Verdana" w:eastAsia="Verdana" w:hAnsi="Verdana" w:cs="Arial"/>
          <w:b/>
          <w:bCs/>
          <w:sz w:val="24"/>
          <w:szCs w:val="24"/>
          <w:lang w:val="cy-GB"/>
        </w:rPr>
        <w:t>Gwahaniaethu anuniongyrchol</w:t>
      </w:r>
      <w:r>
        <w:rPr>
          <w:rFonts w:ascii="Verdana" w:eastAsia="Verdana" w:hAnsi="Verdana" w:cs="Arial"/>
          <w:sz w:val="24"/>
          <w:szCs w:val="24"/>
          <w:lang w:val="cy-GB"/>
        </w:rPr>
        <w:t xml:space="preserve"> yn gallu digwydd pan fo darpariaeth neu faen prawf ar waith sy'n berthnasol i bawb y</w:t>
      </w:r>
      <w:r>
        <w:rPr>
          <w:rFonts w:ascii="Verdana" w:eastAsia="Verdana" w:hAnsi="Verdana" w:cs="Arial"/>
          <w:sz w:val="24"/>
          <w:szCs w:val="24"/>
          <w:lang w:val="cy-GB"/>
        </w:rPr>
        <w:t>n y sefydliad ac eithrio pobl sydd o dan anfantais sylweddol ac sy'n rhannu nodwedd warchodedig</w:t>
      </w:r>
    </w:p>
    <w:p w:rsidR="008D3F8E" w:rsidRDefault="008D3F8E" w:rsidP="008D3F8E">
      <w:pPr>
        <w:spacing w:after="0" w:line="240" w:lineRule="auto"/>
        <w:jc w:val="both"/>
        <w:rPr>
          <w:rFonts w:ascii="Verdana" w:hAnsi="Verdana" w:cs="Arial"/>
          <w:sz w:val="24"/>
          <w:szCs w:val="24"/>
        </w:rPr>
      </w:pPr>
    </w:p>
    <w:p w:rsidR="008D3F8E" w:rsidRPr="003A6394" w:rsidRDefault="008D3F8E" w:rsidP="008D3F8E">
      <w:pPr>
        <w:spacing w:after="0" w:line="240" w:lineRule="auto"/>
        <w:jc w:val="both"/>
        <w:rPr>
          <w:rFonts w:ascii="Verdana" w:hAnsi="Verdana" w:cs="Arial"/>
          <w:sz w:val="24"/>
          <w:szCs w:val="24"/>
        </w:rPr>
      </w:pPr>
    </w:p>
    <w:p w:rsidR="00B80F70" w:rsidRPr="003A6394" w:rsidRDefault="006C4A97" w:rsidP="00B80F70">
      <w:pPr>
        <w:numPr>
          <w:ilvl w:val="0"/>
          <w:numId w:val="4"/>
        </w:numPr>
        <w:spacing w:after="0" w:line="240" w:lineRule="auto"/>
        <w:jc w:val="both"/>
        <w:rPr>
          <w:rFonts w:ascii="Verdana" w:hAnsi="Verdana" w:cs="Arial"/>
          <w:sz w:val="24"/>
          <w:szCs w:val="24"/>
        </w:rPr>
      </w:pPr>
      <w:r>
        <w:rPr>
          <w:rFonts w:ascii="Verdana" w:eastAsia="Verdana" w:hAnsi="Verdana" w:cs="Arial"/>
          <w:sz w:val="24"/>
          <w:szCs w:val="24"/>
          <w:lang w:val="cy-GB"/>
        </w:rPr>
        <w:t xml:space="preserve">Diffinnir </w:t>
      </w:r>
      <w:r>
        <w:rPr>
          <w:rFonts w:ascii="Verdana" w:eastAsia="Verdana" w:hAnsi="Verdana" w:cs="Arial"/>
          <w:b/>
          <w:bCs/>
          <w:sz w:val="24"/>
          <w:szCs w:val="24"/>
          <w:lang w:val="cy-GB"/>
        </w:rPr>
        <w:t xml:space="preserve">Aflonyddu </w:t>
      </w:r>
      <w:r>
        <w:rPr>
          <w:rFonts w:ascii="Verdana" w:eastAsia="Verdana" w:hAnsi="Verdana" w:cs="Arial"/>
          <w:sz w:val="24"/>
          <w:szCs w:val="24"/>
          <w:lang w:val="cy-GB"/>
        </w:rPr>
        <w:t>fel ymddygiad “digroeso sy’n ymwneud â nodwedd warchodedig berthnasol gyda’r nod neu’r effaith o dreisio urddas yr unigolyn neu sy’n creu amgylchedd bygythiol, ang</w:t>
      </w:r>
      <w:r>
        <w:rPr>
          <w:rFonts w:ascii="Verdana" w:eastAsia="Verdana" w:hAnsi="Verdana" w:cs="Arial"/>
          <w:sz w:val="24"/>
          <w:szCs w:val="24"/>
          <w:lang w:val="cy-GB"/>
        </w:rPr>
        <w:t xml:space="preserve">hyfeillgar, diraddiol, bychanol neu ymosodol i’r unigolyn hwnnw.  </w:t>
      </w:r>
    </w:p>
    <w:p w:rsidR="00B80F70" w:rsidRPr="003A6394" w:rsidRDefault="006C4A97" w:rsidP="00B80F70">
      <w:pPr>
        <w:numPr>
          <w:ilvl w:val="0"/>
          <w:numId w:val="4"/>
        </w:numPr>
        <w:spacing w:after="0" w:line="240" w:lineRule="auto"/>
        <w:jc w:val="both"/>
        <w:rPr>
          <w:rFonts w:ascii="Verdana" w:hAnsi="Verdana" w:cs="Arial"/>
          <w:sz w:val="24"/>
          <w:szCs w:val="24"/>
        </w:rPr>
      </w:pPr>
      <w:r>
        <w:rPr>
          <w:rFonts w:ascii="Verdana" w:eastAsia="Verdana" w:hAnsi="Verdana" w:cs="Arial"/>
          <w:b/>
          <w:bCs/>
          <w:sz w:val="24"/>
          <w:szCs w:val="24"/>
          <w:lang w:val="cy-GB"/>
        </w:rPr>
        <w:t>Aflonyddu gan Drydydd Parti</w:t>
      </w:r>
      <w:r>
        <w:rPr>
          <w:rFonts w:ascii="Verdana" w:eastAsia="Verdana" w:hAnsi="Verdana" w:cs="Arial"/>
          <w:sz w:val="24"/>
          <w:szCs w:val="24"/>
          <w:lang w:val="cy-GB"/>
        </w:rPr>
        <w:t xml:space="preserve"> yw aflo</w:t>
      </w:r>
      <w:r>
        <w:rPr>
          <w:rFonts w:ascii="Verdana" w:eastAsia="Verdana" w:hAnsi="Verdana" w:cs="Arial"/>
          <w:sz w:val="24"/>
          <w:szCs w:val="24"/>
          <w:lang w:val="cy-GB"/>
        </w:rPr>
        <w:t xml:space="preserve">nyddu ar weithwyr gan drydydd parti nad yw'n cael ei gyflogi gan y feithrinfa, e.e. ymwelwyr neu rieni </w:t>
      </w:r>
    </w:p>
    <w:p w:rsidR="00B80F70" w:rsidRPr="003A6394" w:rsidRDefault="006C4A97" w:rsidP="00B80F70">
      <w:pPr>
        <w:numPr>
          <w:ilvl w:val="0"/>
          <w:numId w:val="4"/>
        </w:numPr>
        <w:spacing w:after="0" w:line="240" w:lineRule="auto"/>
        <w:jc w:val="both"/>
        <w:rPr>
          <w:rFonts w:ascii="Verdana" w:hAnsi="Verdana" w:cs="Arial"/>
          <w:sz w:val="24"/>
          <w:szCs w:val="24"/>
        </w:rPr>
      </w:pPr>
      <w:r>
        <w:rPr>
          <w:rFonts w:ascii="Verdana" w:eastAsia="Verdana" w:hAnsi="Verdana" w:cs="Arial"/>
          <w:b/>
          <w:bCs/>
          <w:sz w:val="24"/>
          <w:szCs w:val="24"/>
          <w:lang w:val="cy-GB"/>
        </w:rPr>
        <w:t>Erledigaeth</w:t>
      </w:r>
      <w:r>
        <w:rPr>
          <w:rFonts w:ascii="Verdana" w:eastAsia="Verdana" w:hAnsi="Verdana" w:cs="Arial"/>
          <w:sz w:val="24"/>
          <w:szCs w:val="24"/>
          <w:lang w:val="cy-GB"/>
        </w:rPr>
        <w:t xml:space="preserve"> yw pan fo cyflogai’n cael ei drin yn wael oherwydd ei fod wedi gwneud neu gefnogi cwyn o dan Ddeddf Cydraddoldeb 2010 neu am ei fod yn cael ei amau o wneud hynny.  </w:t>
      </w:r>
    </w:p>
    <w:p w:rsidR="00B80F70" w:rsidRPr="003A6394" w:rsidRDefault="00B80F70" w:rsidP="0038226D">
      <w:pPr>
        <w:spacing w:after="0" w:line="240" w:lineRule="auto"/>
        <w:ind w:left="720"/>
        <w:jc w:val="both"/>
        <w:rPr>
          <w:rFonts w:ascii="Verdana" w:hAnsi="Verdana" w:cs="Arial"/>
          <w:sz w:val="24"/>
          <w:szCs w:val="24"/>
        </w:rPr>
      </w:pPr>
    </w:p>
    <w:p w:rsidR="00B80F70" w:rsidRPr="003A6394" w:rsidRDefault="006C4A97" w:rsidP="00B80F70">
      <w:pPr>
        <w:pStyle w:val="H2"/>
        <w:rPr>
          <w:rFonts w:ascii="Verdana" w:hAnsi="Verdana"/>
          <w:u w:val="single"/>
        </w:rPr>
      </w:pPr>
      <w:r>
        <w:rPr>
          <w:rFonts w:ascii="Verdana" w:eastAsia="Verdana" w:hAnsi="Verdana"/>
          <w:bCs/>
          <w:u w:val="single"/>
        </w:rPr>
        <w:t>Nodweddion Gwarchodedig</w:t>
      </w:r>
    </w:p>
    <w:p w:rsidR="00B80F70" w:rsidRPr="003A6394" w:rsidRDefault="006C4A97" w:rsidP="00B80F70">
      <w:pPr>
        <w:rPr>
          <w:rFonts w:ascii="Verdana" w:hAnsi="Verdana" w:cs="Arial"/>
          <w:sz w:val="24"/>
          <w:szCs w:val="24"/>
        </w:rPr>
      </w:pPr>
      <w:r>
        <w:rPr>
          <w:rFonts w:ascii="Verdana" w:eastAsia="Verdana" w:hAnsi="Verdana" w:cs="Arial"/>
          <w:sz w:val="24"/>
          <w:szCs w:val="24"/>
          <w:lang w:val="cy-GB"/>
        </w:rPr>
        <w:t xml:space="preserve">Mae naw nodwedd warchodedig o dan Ddeddf Cydraddoldeb 2010: </w:t>
      </w:r>
    </w:p>
    <w:p w:rsidR="00B80F70" w:rsidRPr="003A6394" w:rsidRDefault="006C4A97" w:rsidP="00B80F70">
      <w:pPr>
        <w:numPr>
          <w:ilvl w:val="0"/>
          <w:numId w:val="5"/>
        </w:numPr>
        <w:spacing w:after="0" w:line="240" w:lineRule="auto"/>
        <w:jc w:val="both"/>
        <w:rPr>
          <w:rFonts w:ascii="Verdana" w:hAnsi="Verdana" w:cs="Arial"/>
          <w:sz w:val="24"/>
          <w:szCs w:val="24"/>
        </w:rPr>
      </w:pPr>
      <w:r>
        <w:rPr>
          <w:rFonts w:ascii="Verdana" w:eastAsia="Verdana" w:hAnsi="Verdana" w:cs="Arial"/>
          <w:sz w:val="24"/>
          <w:szCs w:val="24"/>
          <w:lang w:val="cy-GB"/>
        </w:rPr>
        <w:t>Oedran</w:t>
      </w:r>
    </w:p>
    <w:p w:rsidR="00B80F70" w:rsidRPr="003A6394" w:rsidRDefault="006C4A97" w:rsidP="00B80F70">
      <w:pPr>
        <w:numPr>
          <w:ilvl w:val="0"/>
          <w:numId w:val="5"/>
        </w:numPr>
        <w:spacing w:after="0" w:line="240" w:lineRule="auto"/>
        <w:jc w:val="both"/>
        <w:rPr>
          <w:rFonts w:ascii="Verdana" w:hAnsi="Verdana" w:cs="Arial"/>
          <w:sz w:val="24"/>
          <w:szCs w:val="24"/>
        </w:rPr>
      </w:pPr>
      <w:r>
        <w:rPr>
          <w:rFonts w:ascii="Verdana" w:eastAsia="Verdana" w:hAnsi="Verdana" w:cs="Arial"/>
          <w:sz w:val="24"/>
          <w:szCs w:val="24"/>
          <w:lang w:val="cy-GB"/>
        </w:rPr>
        <w:t xml:space="preserve">Anabledd   </w:t>
      </w:r>
    </w:p>
    <w:p w:rsidR="00B80F70" w:rsidRPr="003A6394" w:rsidRDefault="006C4A97" w:rsidP="00B80F70">
      <w:pPr>
        <w:numPr>
          <w:ilvl w:val="0"/>
          <w:numId w:val="5"/>
        </w:numPr>
        <w:spacing w:after="0" w:line="240" w:lineRule="auto"/>
        <w:jc w:val="both"/>
        <w:rPr>
          <w:rFonts w:ascii="Verdana" w:hAnsi="Verdana" w:cs="Arial"/>
          <w:sz w:val="24"/>
          <w:szCs w:val="24"/>
        </w:rPr>
      </w:pPr>
      <w:r>
        <w:rPr>
          <w:rFonts w:ascii="Verdana" w:eastAsia="Verdana" w:hAnsi="Verdana" w:cs="Arial"/>
          <w:sz w:val="24"/>
          <w:szCs w:val="24"/>
          <w:lang w:val="cy-GB"/>
        </w:rPr>
        <w:t xml:space="preserve">Ailbennu Rhywedd </w:t>
      </w:r>
    </w:p>
    <w:p w:rsidR="00B80F70" w:rsidRPr="003A6394" w:rsidRDefault="006C4A97" w:rsidP="00B80F70">
      <w:pPr>
        <w:numPr>
          <w:ilvl w:val="0"/>
          <w:numId w:val="5"/>
        </w:numPr>
        <w:spacing w:after="0" w:line="240" w:lineRule="auto"/>
        <w:jc w:val="both"/>
        <w:rPr>
          <w:rFonts w:ascii="Verdana" w:hAnsi="Verdana" w:cs="Arial"/>
          <w:sz w:val="24"/>
          <w:szCs w:val="24"/>
        </w:rPr>
      </w:pPr>
      <w:r>
        <w:rPr>
          <w:rFonts w:ascii="Verdana" w:eastAsia="Verdana" w:hAnsi="Verdana" w:cs="Arial"/>
          <w:sz w:val="24"/>
          <w:szCs w:val="24"/>
          <w:lang w:val="cy-GB"/>
        </w:rPr>
        <w:t>Hil</w:t>
      </w:r>
    </w:p>
    <w:p w:rsidR="00B80F70" w:rsidRPr="003A6394" w:rsidRDefault="006C4A97" w:rsidP="00B80F70">
      <w:pPr>
        <w:numPr>
          <w:ilvl w:val="0"/>
          <w:numId w:val="5"/>
        </w:numPr>
        <w:spacing w:after="0" w:line="240" w:lineRule="auto"/>
        <w:jc w:val="both"/>
        <w:rPr>
          <w:rFonts w:ascii="Verdana" w:hAnsi="Verdana" w:cs="Arial"/>
          <w:sz w:val="24"/>
          <w:szCs w:val="24"/>
        </w:rPr>
      </w:pPr>
      <w:r>
        <w:rPr>
          <w:rFonts w:ascii="Verdana" w:eastAsia="Verdana" w:hAnsi="Verdana" w:cs="Arial"/>
          <w:sz w:val="24"/>
          <w:szCs w:val="24"/>
          <w:lang w:val="cy-GB"/>
        </w:rPr>
        <w:t>Crefydd neu gred</w:t>
      </w:r>
    </w:p>
    <w:p w:rsidR="00B80F70" w:rsidRPr="003A6394" w:rsidRDefault="006C4A97" w:rsidP="00B80F70">
      <w:pPr>
        <w:numPr>
          <w:ilvl w:val="0"/>
          <w:numId w:val="5"/>
        </w:numPr>
        <w:spacing w:after="0" w:line="240" w:lineRule="auto"/>
        <w:jc w:val="both"/>
        <w:rPr>
          <w:rFonts w:ascii="Verdana" w:hAnsi="Verdana" w:cs="Arial"/>
          <w:sz w:val="24"/>
          <w:szCs w:val="24"/>
        </w:rPr>
      </w:pPr>
      <w:r>
        <w:rPr>
          <w:rFonts w:ascii="Verdana" w:eastAsia="Verdana" w:hAnsi="Verdana" w:cs="Arial"/>
          <w:sz w:val="24"/>
          <w:szCs w:val="24"/>
          <w:lang w:val="cy-GB"/>
        </w:rPr>
        <w:t>Rhyw</w:t>
      </w:r>
    </w:p>
    <w:p w:rsidR="00B80F70" w:rsidRPr="003A6394" w:rsidRDefault="006C4A97" w:rsidP="00B80F70">
      <w:pPr>
        <w:numPr>
          <w:ilvl w:val="0"/>
          <w:numId w:val="5"/>
        </w:numPr>
        <w:spacing w:after="0" w:line="240" w:lineRule="auto"/>
        <w:jc w:val="both"/>
        <w:rPr>
          <w:rFonts w:ascii="Verdana" w:hAnsi="Verdana" w:cs="Arial"/>
          <w:sz w:val="24"/>
          <w:szCs w:val="24"/>
        </w:rPr>
      </w:pPr>
      <w:r>
        <w:rPr>
          <w:rFonts w:ascii="Verdana" w:eastAsia="Verdana" w:hAnsi="Verdana" w:cs="Arial"/>
          <w:sz w:val="24"/>
          <w:szCs w:val="24"/>
          <w:lang w:val="cy-GB"/>
        </w:rPr>
        <w:t xml:space="preserve">Cyfeiriadedd rhywiol </w:t>
      </w:r>
    </w:p>
    <w:p w:rsidR="00B80F70" w:rsidRPr="003A6394" w:rsidRDefault="006C4A97" w:rsidP="00B80F70">
      <w:pPr>
        <w:numPr>
          <w:ilvl w:val="0"/>
          <w:numId w:val="5"/>
        </w:numPr>
        <w:spacing w:after="0" w:line="240" w:lineRule="auto"/>
        <w:jc w:val="both"/>
        <w:rPr>
          <w:rFonts w:ascii="Verdana" w:hAnsi="Verdana" w:cs="Arial"/>
          <w:sz w:val="24"/>
          <w:szCs w:val="24"/>
        </w:rPr>
      </w:pPr>
      <w:r>
        <w:rPr>
          <w:rFonts w:ascii="Verdana" w:eastAsia="Verdana" w:hAnsi="Verdana" w:cs="Arial"/>
          <w:sz w:val="24"/>
          <w:szCs w:val="24"/>
          <w:lang w:val="cy-GB"/>
        </w:rPr>
        <w:t>Priodas a phartneriaeth sifil</w:t>
      </w:r>
    </w:p>
    <w:p w:rsidR="00B80F70" w:rsidRPr="003A6394" w:rsidRDefault="006C4A97" w:rsidP="00B80F70">
      <w:pPr>
        <w:numPr>
          <w:ilvl w:val="0"/>
          <w:numId w:val="5"/>
        </w:numPr>
        <w:spacing w:after="0" w:line="240" w:lineRule="auto"/>
        <w:jc w:val="both"/>
        <w:rPr>
          <w:rFonts w:ascii="Verdana" w:hAnsi="Verdana" w:cs="Arial"/>
          <w:sz w:val="24"/>
          <w:szCs w:val="24"/>
        </w:rPr>
      </w:pPr>
      <w:r>
        <w:rPr>
          <w:rFonts w:ascii="Verdana" w:eastAsia="Verdana" w:hAnsi="Verdana" w:cs="Arial"/>
          <w:sz w:val="24"/>
          <w:szCs w:val="24"/>
          <w:lang w:val="cy-GB"/>
        </w:rPr>
        <w:t>Beichiogrwydd a mamolaeth</w:t>
      </w:r>
    </w:p>
    <w:p w:rsidR="00B80F70" w:rsidRPr="003A6394" w:rsidRDefault="00B80F70" w:rsidP="00B80F70">
      <w:pPr>
        <w:ind w:left="720"/>
        <w:rPr>
          <w:rFonts w:ascii="Verdana" w:hAnsi="Verdana" w:cs="Arial"/>
          <w:sz w:val="24"/>
          <w:szCs w:val="24"/>
        </w:rPr>
      </w:pPr>
    </w:p>
    <w:p w:rsidR="00B80F70" w:rsidRPr="003A6394" w:rsidRDefault="006C4A97" w:rsidP="007530AD">
      <w:pPr>
        <w:jc w:val="both"/>
        <w:rPr>
          <w:rFonts w:ascii="Verdana" w:hAnsi="Verdana" w:cs="Arial"/>
          <w:sz w:val="24"/>
          <w:szCs w:val="24"/>
        </w:rPr>
      </w:pPr>
      <w:r>
        <w:rPr>
          <w:rFonts w:ascii="Verdana" w:eastAsia="Verdana" w:hAnsi="Verdana" w:cs="Arial"/>
          <w:sz w:val="24"/>
          <w:szCs w:val="24"/>
          <w:lang w:val="cy-GB"/>
        </w:rPr>
        <w:t xml:space="preserve">Gall digwyddiadau ymwneud â nifer bach neu fawr o bobl sy’n gallu amrywio o ran difrifoldeb eu trosedd ac efallai na fyddant hyd yn oed yn cydnabod bod goblygiadau gwahaniaethol i'r digwyddiad; neu, ar </w:t>
      </w:r>
      <w:r>
        <w:rPr>
          <w:rFonts w:ascii="Verdana" w:eastAsia="Verdana" w:hAnsi="Verdana" w:cs="Arial"/>
          <w:sz w:val="24"/>
          <w:szCs w:val="24"/>
          <w:lang w:val="cy-GB"/>
        </w:rPr>
        <w:t>y pegwn arall, gall eu hymddygiad fod yn eithaf bwriadol ac amlwg.</w:t>
      </w:r>
    </w:p>
    <w:p w:rsidR="00B80F70" w:rsidRPr="003A6394" w:rsidRDefault="006C4A97" w:rsidP="00B80F70">
      <w:pPr>
        <w:rPr>
          <w:rFonts w:ascii="Verdana" w:hAnsi="Verdana" w:cs="Arial"/>
          <w:sz w:val="24"/>
          <w:szCs w:val="24"/>
          <w:u w:val="single"/>
        </w:rPr>
      </w:pPr>
      <w:r>
        <w:rPr>
          <w:rFonts w:ascii="Verdana" w:eastAsia="Verdana" w:hAnsi="Verdana" w:cs="Arial"/>
          <w:sz w:val="24"/>
          <w:szCs w:val="24"/>
          <w:u w:val="single"/>
          <w:lang w:val="cy-GB"/>
        </w:rPr>
        <w:t>Dyma enghreifftiau o ymddygiad gwahaniaethol:</w:t>
      </w:r>
    </w:p>
    <w:p w:rsidR="00B80F70" w:rsidRPr="003A6394" w:rsidRDefault="006C4A97" w:rsidP="00B80F70">
      <w:pPr>
        <w:numPr>
          <w:ilvl w:val="0"/>
          <w:numId w:val="6"/>
        </w:numPr>
        <w:spacing w:after="0" w:line="240" w:lineRule="auto"/>
        <w:jc w:val="both"/>
        <w:rPr>
          <w:rFonts w:ascii="Verdana" w:hAnsi="Verdana" w:cs="Arial"/>
          <w:sz w:val="24"/>
          <w:szCs w:val="24"/>
        </w:rPr>
      </w:pPr>
      <w:r>
        <w:rPr>
          <w:rFonts w:ascii="Verdana" w:eastAsia="Verdana" w:hAnsi="Verdana" w:cs="Arial"/>
          <w:sz w:val="24"/>
          <w:szCs w:val="24"/>
          <w:lang w:val="cy-GB"/>
        </w:rPr>
        <w:t>Ymosodiad corfforol ar berson neu grŵp o bobl</w:t>
      </w:r>
    </w:p>
    <w:p w:rsidR="00B80F70" w:rsidRPr="003A6394" w:rsidRDefault="006C4A97" w:rsidP="00B80F70">
      <w:pPr>
        <w:numPr>
          <w:ilvl w:val="0"/>
          <w:numId w:val="6"/>
        </w:numPr>
        <w:spacing w:after="0" w:line="240" w:lineRule="auto"/>
        <w:jc w:val="both"/>
        <w:rPr>
          <w:rFonts w:ascii="Verdana" w:hAnsi="Verdana" w:cs="Arial"/>
          <w:sz w:val="24"/>
          <w:szCs w:val="24"/>
        </w:rPr>
      </w:pPr>
      <w:r>
        <w:rPr>
          <w:rFonts w:ascii="Verdana" w:eastAsia="Verdana" w:hAnsi="Verdana" w:cs="Arial"/>
          <w:sz w:val="24"/>
          <w:szCs w:val="24"/>
          <w:lang w:val="cy-GB"/>
        </w:rPr>
        <w:t>Galw enwau difrïol, sarhau a jôcs gwahaniaethol</w:t>
      </w:r>
    </w:p>
    <w:p w:rsidR="00B80F70" w:rsidRPr="003A6394" w:rsidRDefault="006C4A97" w:rsidP="00B80F70">
      <w:pPr>
        <w:numPr>
          <w:ilvl w:val="0"/>
          <w:numId w:val="6"/>
        </w:numPr>
        <w:spacing w:after="0" w:line="240" w:lineRule="auto"/>
        <w:jc w:val="both"/>
        <w:rPr>
          <w:rFonts w:ascii="Verdana" w:hAnsi="Verdana" w:cs="Arial"/>
          <w:sz w:val="24"/>
          <w:szCs w:val="24"/>
        </w:rPr>
      </w:pPr>
      <w:r>
        <w:rPr>
          <w:rFonts w:ascii="Verdana" w:eastAsia="Verdana" w:hAnsi="Verdana" w:cs="Arial"/>
          <w:sz w:val="24"/>
          <w:szCs w:val="24"/>
          <w:lang w:val="cy-GB"/>
        </w:rPr>
        <w:t>Graffiti a mathau ysgrifenedig eraill o sarhad</w:t>
      </w:r>
    </w:p>
    <w:p w:rsidR="00B80F70" w:rsidRPr="003A6394" w:rsidRDefault="006C4A97" w:rsidP="00B80F70">
      <w:pPr>
        <w:numPr>
          <w:ilvl w:val="0"/>
          <w:numId w:val="6"/>
        </w:numPr>
        <w:spacing w:after="0" w:line="240" w:lineRule="auto"/>
        <w:jc w:val="both"/>
        <w:rPr>
          <w:rFonts w:ascii="Verdana" w:hAnsi="Verdana" w:cs="Arial"/>
          <w:sz w:val="24"/>
          <w:szCs w:val="24"/>
        </w:rPr>
      </w:pPr>
      <w:r>
        <w:rPr>
          <w:rFonts w:ascii="Verdana" w:eastAsia="Verdana" w:hAnsi="Verdana" w:cs="Arial"/>
          <w:sz w:val="24"/>
          <w:szCs w:val="24"/>
          <w:lang w:val="cy-GB"/>
        </w:rPr>
        <w:t>Ymddygiad pryfoclyd fel gwisgo bathodynnau ac arwyddluniau a dosbarthiad deunydd darllen gwahaniaethol</w:t>
      </w:r>
    </w:p>
    <w:p w:rsidR="00B80F70" w:rsidRPr="003A6394" w:rsidRDefault="006C4A97" w:rsidP="00B80F70">
      <w:pPr>
        <w:numPr>
          <w:ilvl w:val="0"/>
          <w:numId w:val="6"/>
        </w:numPr>
        <w:spacing w:after="0" w:line="240" w:lineRule="auto"/>
        <w:jc w:val="both"/>
        <w:rPr>
          <w:rFonts w:ascii="Verdana" w:hAnsi="Verdana" w:cs="Arial"/>
          <w:sz w:val="24"/>
          <w:szCs w:val="24"/>
        </w:rPr>
      </w:pPr>
      <w:r>
        <w:rPr>
          <w:rFonts w:ascii="Verdana" w:eastAsia="Verdana" w:hAnsi="Verdana" w:cs="Arial"/>
          <w:sz w:val="24"/>
          <w:szCs w:val="24"/>
          <w:lang w:val="cy-GB"/>
        </w:rPr>
        <w:t xml:space="preserve">Bygythiadau yn erbyn person neu grŵp o bobl oherwydd y naw nodwedd warchodedig a restrir uchod </w:t>
      </w:r>
    </w:p>
    <w:p w:rsidR="00B80F70" w:rsidRPr="003A6394" w:rsidRDefault="006C4A97" w:rsidP="00B80F70">
      <w:pPr>
        <w:numPr>
          <w:ilvl w:val="0"/>
          <w:numId w:val="6"/>
        </w:numPr>
        <w:spacing w:after="0" w:line="240" w:lineRule="auto"/>
        <w:jc w:val="both"/>
        <w:rPr>
          <w:rFonts w:ascii="Verdana" w:hAnsi="Verdana" w:cs="Arial"/>
          <w:sz w:val="24"/>
          <w:szCs w:val="24"/>
        </w:rPr>
      </w:pPr>
      <w:r>
        <w:rPr>
          <w:rFonts w:ascii="Verdana" w:eastAsia="Verdana" w:hAnsi="Verdana" w:cs="Arial"/>
          <w:sz w:val="24"/>
          <w:szCs w:val="24"/>
          <w:lang w:val="cy-GB"/>
        </w:rPr>
        <w:t>Sylwadau gwahaniaethol gan gynnw</w:t>
      </w:r>
      <w:r>
        <w:rPr>
          <w:rFonts w:ascii="Verdana" w:eastAsia="Verdana" w:hAnsi="Verdana" w:cs="Arial"/>
          <w:sz w:val="24"/>
          <w:szCs w:val="24"/>
          <w:lang w:val="cy-GB"/>
        </w:rPr>
        <w:t xml:space="preserve">ys gwawdio yn ystod trafodaethau </w:t>
      </w:r>
    </w:p>
    <w:p w:rsidR="00B80F70" w:rsidRPr="003A6394" w:rsidRDefault="006C4A97" w:rsidP="00B80F70">
      <w:pPr>
        <w:numPr>
          <w:ilvl w:val="0"/>
          <w:numId w:val="6"/>
        </w:numPr>
        <w:spacing w:after="0" w:line="240" w:lineRule="auto"/>
        <w:jc w:val="both"/>
        <w:rPr>
          <w:rFonts w:ascii="Verdana" w:hAnsi="Verdana" w:cs="Arial"/>
          <w:sz w:val="24"/>
          <w:szCs w:val="24"/>
        </w:rPr>
      </w:pPr>
      <w:r>
        <w:rPr>
          <w:rFonts w:ascii="Verdana" w:eastAsia="Verdana" w:hAnsi="Verdana" w:cs="Arial"/>
          <w:sz w:val="24"/>
          <w:szCs w:val="24"/>
          <w:lang w:val="cy-GB"/>
        </w:rPr>
        <w:t>Geiriau neu weithredoedd nawddoglyd</w:t>
      </w:r>
    </w:p>
    <w:p w:rsidR="0038226D" w:rsidRPr="003A6394" w:rsidRDefault="0038226D" w:rsidP="00B80F70">
      <w:pPr>
        <w:pStyle w:val="H2"/>
        <w:rPr>
          <w:rFonts w:ascii="Verdana" w:hAnsi="Verdana"/>
        </w:rPr>
      </w:pPr>
    </w:p>
    <w:p w:rsidR="0038226D" w:rsidRDefault="0038226D" w:rsidP="00B80F70">
      <w:pPr>
        <w:pStyle w:val="H2"/>
        <w:rPr>
          <w:rFonts w:ascii="Verdana" w:hAnsi="Verdana"/>
        </w:rPr>
      </w:pPr>
    </w:p>
    <w:p w:rsidR="008D3F8E" w:rsidRPr="008D3F8E" w:rsidRDefault="008D3F8E" w:rsidP="008D3F8E">
      <w:pPr>
        <w:rPr>
          <w:lang w:val="cy-GB"/>
        </w:rPr>
      </w:pPr>
    </w:p>
    <w:p w:rsidR="00B80F70" w:rsidRPr="003A6394" w:rsidRDefault="006C4A97" w:rsidP="00B80F70">
      <w:pPr>
        <w:pStyle w:val="H2"/>
        <w:rPr>
          <w:rFonts w:ascii="Verdana" w:hAnsi="Verdana"/>
          <w:u w:val="single"/>
        </w:rPr>
      </w:pPr>
      <w:r>
        <w:rPr>
          <w:rFonts w:ascii="Verdana" w:eastAsia="Verdana" w:hAnsi="Verdana"/>
          <w:bCs/>
          <w:u w:val="single"/>
        </w:rPr>
        <w:t>Ein Gweithdrefnau</w:t>
      </w:r>
    </w:p>
    <w:p w:rsidR="00B80F70" w:rsidRPr="003A6394" w:rsidRDefault="00B80F70" w:rsidP="00B80F70">
      <w:pPr>
        <w:rPr>
          <w:rFonts w:ascii="Verdana" w:hAnsi="Verdana" w:cs="Arial"/>
          <w:sz w:val="24"/>
          <w:szCs w:val="24"/>
        </w:rPr>
      </w:pPr>
    </w:p>
    <w:p w:rsidR="00B80F70" w:rsidRPr="003A6394" w:rsidRDefault="006C4A97" w:rsidP="00B80F70">
      <w:pPr>
        <w:rPr>
          <w:rFonts w:ascii="Verdana" w:hAnsi="Verdana" w:cs="Arial"/>
          <w:sz w:val="24"/>
          <w:szCs w:val="24"/>
        </w:rPr>
      </w:pPr>
      <w:r>
        <w:rPr>
          <w:rFonts w:ascii="Verdana" w:eastAsia="Verdana" w:hAnsi="Verdana" w:cs="Arial"/>
          <w:sz w:val="24"/>
          <w:szCs w:val="24"/>
          <w:lang w:val="cy-GB"/>
        </w:rPr>
        <w:t>Rydym yn mynd i'r afael â gwahaniaethu trwy:</w:t>
      </w:r>
    </w:p>
    <w:p w:rsidR="00B80F70" w:rsidRPr="003A6394" w:rsidRDefault="006C4A97" w:rsidP="00B80F70">
      <w:pPr>
        <w:numPr>
          <w:ilvl w:val="0"/>
          <w:numId w:val="7"/>
        </w:numPr>
        <w:spacing w:after="0" w:line="240" w:lineRule="auto"/>
        <w:jc w:val="both"/>
        <w:rPr>
          <w:rFonts w:ascii="Verdana" w:hAnsi="Verdana" w:cs="Arial"/>
          <w:sz w:val="24"/>
          <w:szCs w:val="24"/>
        </w:rPr>
      </w:pPr>
      <w:r>
        <w:rPr>
          <w:rFonts w:ascii="Verdana" w:eastAsia="Verdana" w:hAnsi="Verdana" w:cs="Arial"/>
          <w:sz w:val="24"/>
          <w:szCs w:val="24"/>
          <w:lang w:val="cy-GB"/>
        </w:rPr>
        <w:t>Ddisgwyl i holl staff y feithrinfa fod yn ymwybodol o unrhyw ymddyg</w:t>
      </w:r>
      <w:r>
        <w:rPr>
          <w:rFonts w:ascii="Verdana" w:eastAsia="Verdana" w:hAnsi="Verdana" w:cs="Arial"/>
          <w:sz w:val="24"/>
          <w:szCs w:val="24"/>
          <w:lang w:val="cy-GB"/>
        </w:rPr>
        <w:t>iad neu fwlio gwahaniaethol sy'n digwydd a rhoi gwybod am hyn</w:t>
      </w:r>
    </w:p>
    <w:p w:rsidR="00B80F70" w:rsidRPr="003A6394" w:rsidRDefault="006C4A97" w:rsidP="00B80F70">
      <w:pPr>
        <w:numPr>
          <w:ilvl w:val="0"/>
          <w:numId w:val="7"/>
        </w:numPr>
        <w:spacing w:after="0" w:line="240" w:lineRule="auto"/>
        <w:jc w:val="both"/>
        <w:rPr>
          <w:rFonts w:ascii="Verdana" w:hAnsi="Verdana" w:cs="Arial"/>
          <w:sz w:val="24"/>
          <w:szCs w:val="24"/>
        </w:rPr>
      </w:pPr>
      <w:r>
        <w:rPr>
          <w:rFonts w:ascii="Verdana" w:eastAsia="Verdana" w:hAnsi="Verdana" w:cs="Arial"/>
          <w:sz w:val="24"/>
          <w:szCs w:val="24"/>
          <w:lang w:val="cy-GB"/>
        </w:rPr>
        <w:t xml:space="preserve">Disgwyl i'r holl staff ymyrryd yn gadarn ac yn gyflym i atal unrhyw ymddygiad neu fwlio gwahaniaethol. Gall hyn </w:t>
      </w:r>
      <w:r>
        <w:rPr>
          <w:rFonts w:ascii="Verdana" w:eastAsia="Verdana" w:hAnsi="Verdana" w:cs="Arial"/>
          <w:sz w:val="24"/>
          <w:szCs w:val="24"/>
          <w:lang w:val="cy-GB"/>
        </w:rPr>
        <w:t>gynnwys ymddygiad gan rieni ac aelodau eraill o staff</w:t>
      </w:r>
    </w:p>
    <w:p w:rsidR="00B80F70" w:rsidRPr="003A6394" w:rsidRDefault="006C4A97" w:rsidP="00B80F70">
      <w:pPr>
        <w:numPr>
          <w:ilvl w:val="0"/>
          <w:numId w:val="7"/>
        </w:numPr>
        <w:spacing w:after="0" w:line="240" w:lineRule="auto"/>
        <w:jc w:val="both"/>
        <w:rPr>
          <w:rFonts w:ascii="Verdana" w:hAnsi="Verdana" w:cs="Arial"/>
          <w:sz w:val="24"/>
          <w:szCs w:val="24"/>
        </w:rPr>
      </w:pPr>
      <w:r>
        <w:rPr>
          <w:rFonts w:ascii="Verdana" w:eastAsia="Verdana" w:hAnsi="Verdana" w:cs="Arial"/>
          <w:sz w:val="24"/>
          <w:szCs w:val="24"/>
          <w:lang w:val="cy-GB"/>
        </w:rPr>
        <w:t>Disgwyl i'r holl staff drin unrhyw honiad o ddifrif a rhoi gwybod i reolwr y feithrinfa. Cofnodi ac ymchwilio i bob digwyddia</w:t>
      </w:r>
      <w:r>
        <w:rPr>
          <w:rFonts w:ascii="Verdana" w:eastAsia="Verdana" w:hAnsi="Verdana" w:cs="Arial"/>
          <w:sz w:val="24"/>
          <w:szCs w:val="24"/>
          <w:lang w:val="cy-GB"/>
        </w:rPr>
        <w:t xml:space="preserve">d mor fanwl â phosibl a sicrhau bod y cofnod hwn ar gael i'w weld gan staff, arolygwyr a rhieni lle bo hynny'n briodol, ar gais. Rheolwr y feithrinfa sy'n gyfrifol am sicrhau bod digwyddiadau'n cael eu trin yn briodol ac yn sensitif a'u cofnodi yn y llyfr </w:t>
      </w:r>
      <w:r>
        <w:rPr>
          <w:rFonts w:ascii="Verdana" w:eastAsia="Verdana" w:hAnsi="Verdana" w:cs="Arial"/>
          <w:sz w:val="24"/>
          <w:szCs w:val="24"/>
          <w:lang w:val="cy-GB"/>
        </w:rPr>
        <w:t>cofnodion. Dylid nodi unrhyw batrwm ymddygiad. Gellir defnyddio llythrennau cyntaf cyflawnwr/dioddefwr yn y llyfr cofnodion gan fod gwybodaeth am unigolion yn gyfrinachol i'r feithrinfa</w:t>
      </w:r>
    </w:p>
    <w:p w:rsidR="00B80F70" w:rsidRPr="003A6394" w:rsidRDefault="006C4A97" w:rsidP="00B80F70">
      <w:pPr>
        <w:numPr>
          <w:ilvl w:val="0"/>
          <w:numId w:val="7"/>
        </w:numPr>
        <w:spacing w:after="0" w:line="240" w:lineRule="auto"/>
        <w:jc w:val="both"/>
        <w:rPr>
          <w:rFonts w:ascii="Verdana" w:hAnsi="Verdana" w:cs="Arial"/>
          <w:sz w:val="24"/>
          <w:szCs w:val="24"/>
        </w:rPr>
      </w:pPr>
      <w:r>
        <w:rPr>
          <w:rFonts w:ascii="Verdana" w:eastAsia="Verdana" w:hAnsi="Verdana" w:cs="Arial"/>
          <w:sz w:val="24"/>
          <w:szCs w:val="24"/>
          <w:lang w:val="cy-GB"/>
        </w:rPr>
        <w:t>Dylid hysbysu rhieni'r plentyn/plant sy'n gyflawnwyr a/neu'n ddioddefwyr am y digwyddiad a'r canlyniad, pan fo honiad yn cael ei gadarnhau yn dilyn ymchwiliad</w:t>
      </w:r>
    </w:p>
    <w:p w:rsidR="00B80F70" w:rsidRPr="003A6394" w:rsidRDefault="006C4A97" w:rsidP="00B80F70">
      <w:pPr>
        <w:numPr>
          <w:ilvl w:val="0"/>
          <w:numId w:val="7"/>
        </w:numPr>
        <w:spacing w:after="0" w:line="240" w:lineRule="auto"/>
        <w:jc w:val="both"/>
        <w:rPr>
          <w:rFonts w:ascii="Verdana" w:hAnsi="Verdana" w:cs="Arial"/>
          <w:sz w:val="24"/>
          <w:szCs w:val="24"/>
        </w:rPr>
      </w:pPr>
      <w:r>
        <w:rPr>
          <w:rFonts w:ascii="Verdana" w:eastAsia="Verdana" w:hAnsi="Verdana" w:cs="Arial"/>
          <w:sz w:val="24"/>
          <w:szCs w:val="24"/>
          <w:lang w:val="cy-GB"/>
        </w:rPr>
        <w:t>Eithrio neu d</w:t>
      </w:r>
      <w:r>
        <w:rPr>
          <w:rFonts w:ascii="Verdana" w:eastAsia="Verdana" w:hAnsi="Verdana" w:cs="Arial"/>
          <w:sz w:val="24"/>
          <w:szCs w:val="24"/>
          <w:lang w:val="cy-GB"/>
        </w:rPr>
        <w:t>diswyddo unrhyw unigolion sy'n dangos ymddygiad gwahaniaethol neu sy’n bwlio’n barhaus, ond dim ond pan fydd strategaethau eraill wedi methu ag addasu ymddygiad y cymerir camau o'r fath. Mae hyn yn cynnwys unrhyw weithwyr lle bydd unrhyw honiad sylweddol a</w:t>
      </w:r>
      <w:r>
        <w:rPr>
          <w:rFonts w:ascii="Verdana" w:eastAsia="Verdana" w:hAnsi="Verdana" w:cs="Arial"/>
          <w:sz w:val="24"/>
          <w:szCs w:val="24"/>
          <w:lang w:val="cy-GB"/>
        </w:rPr>
        <w:t>r ôl ymchwilio yn arwain at ein gweithdrefnau disgyblu (gweler y polisi ar weithdrefnau disgyblu).</w:t>
      </w:r>
    </w:p>
    <w:p w:rsidR="003A6394" w:rsidRDefault="003A6394" w:rsidP="00B80F70">
      <w:pPr>
        <w:rPr>
          <w:rFonts w:ascii="Verdana" w:hAnsi="Verdana" w:cs="Arial"/>
          <w:sz w:val="24"/>
          <w:szCs w:val="24"/>
        </w:rPr>
      </w:pPr>
    </w:p>
    <w:p w:rsidR="00B80F70" w:rsidRPr="003A6394" w:rsidRDefault="006C4A97" w:rsidP="00B80F70">
      <w:pPr>
        <w:rPr>
          <w:rFonts w:ascii="Verdana" w:hAnsi="Verdana" w:cs="Arial"/>
          <w:sz w:val="24"/>
          <w:szCs w:val="24"/>
        </w:rPr>
      </w:pPr>
      <w:r>
        <w:rPr>
          <w:rFonts w:ascii="Verdana" w:eastAsia="Verdana" w:hAnsi="Verdana" w:cs="Arial"/>
          <w:sz w:val="24"/>
          <w:szCs w:val="24"/>
          <w:lang w:val="cy-GB"/>
        </w:rPr>
        <w:t xml:space="preserve">Rydym yn cofnodi unrhyw achosion o ymddygiad gwahaniaethol neu fwlio i sicrhau </w:t>
      </w:r>
      <w:r>
        <w:rPr>
          <w:rFonts w:ascii="Verdana" w:eastAsia="Verdana" w:hAnsi="Verdana" w:cs="Arial"/>
          <w:sz w:val="24"/>
          <w:szCs w:val="24"/>
          <w:lang w:val="cy-GB"/>
        </w:rPr>
        <w:t>bod:</w:t>
      </w:r>
    </w:p>
    <w:p w:rsidR="00B80F70" w:rsidRPr="003A6394" w:rsidRDefault="006C4A97" w:rsidP="00B80F70">
      <w:pPr>
        <w:numPr>
          <w:ilvl w:val="0"/>
          <w:numId w:val="8"/>
        </w:numPr>
        <w:spacing w:after="0" w:line="240" w:lineRule="auto"/>
        <w:jc w:val="both"/>
        <w:rPr>
          <w:rFonts w:ascii="Verdana" w:hAnsi="Verdana" w:cs="Arial"/>
          <w:sz w:val="24"/>
          <w:szCs w:val="24"/>
        </w:rPr>
      </w:pPr>
      <w:r>
        <w:rPr>
          <w:rFonts w:ascii="Verdana" w:eastAsia="Verdana" w:hAnsi="Verdana" w:cs="Arial"/>
          <w:sz w:val="24"/>
          <w:szCs w:val="24"/>
          <w:lang w:val="cy-GB"/>
        </w:rPr>
        <w:t>Strategaethau’n cael eu datblygu i atal digwyddiadau yn y dyfodol</w:t>
      </w:r>
    </w:p>
    <w:p w:rsidR="00B80F70" w:rsidRPr="003A6394" w:rsidRDefault="006C4A97" w:rsidP="00B80F70">
      <w:pPr>
        <w:numPr>
          <w:ilvl w:val="0"/>
          <w:numId w:val="8"/>
        </w:numPr>
        <w:spacing w:after="0" w:line="240" w:lineRule="auto"/>
        <w:jc w:val="both"/>
        <w:rPr>
          <w:rFonts w:ascii="Verdana" w:hAnsi="Verdana" w:cs="Arial"/>
          <w:sz w:val="24"/>
          <w:szCs w:val="24"/>
        </w:rPr>
      </w:pPr>
      <w:r>
        <w:rPr>
          <w:rFonts w:ascii="Verdana" w:eastAsia="Verdana" w:hAnsi="Verdana" w:cs="Arial"/>
          <w:sz w:val="24"/>
          <w:szCs w:val="24"/>
          <w:lang w:val="cy-GB"/>
        </w:rPr>
        <w:t>Patrymau ymddygiad yn cael eu n</w:t>
      </w:r>
      <w:r>
        <w:rPr>
          <w:rFonts w:ascii="Verdana" w:eastAsia="Verdana" w:hAnsi="Verdana" w:cs="Arial"/>
          <w:sz w:val="24"/>
          <w:szCs w:val="24"/>
          <w:lang w:val="cy-GB"/>
        </w:rPr>
        <w:t>odi</w:t>
      </w:r>
    </w:p>
    <w:p w:rsidR="00B80F70" w:rsidRPr="003A6394" w:rsidRDefault="006C4A97" w:rsidP="00B80F70">
      <w:pPr>
        <w:numPr>
          <w:ilvl w:val="0"/>
          <w:numId w:val="8"/>
        </w:numPr>
        <w:spacing w:after="0" w:line="240" w:lineRule="auto"/>
        <w:jc w:val="both"/>
        <w:rPr>
          <w:rFonts w:ascii="Verdana" w:hAnsi="Verdana" w:cs="Arial"/>
          <w:sz w:val="24"/>
          <w:szCs w:val="24"/>
        </w:rPr>
      </w:pPr>
      <w:r>
        <w:rPr>
          <w:rFonts w:ascii="Verdana" w:eastAsia="Verdana" w:hAnsi="Verdana" w:cs="Arial"/>
          <w:sz w:val="24"/>
          <w:szCs w:val="24"/>
          <w:lang w:val="cy-GB"/>
        </w:rPr>
        <w:t>Troseddwyr parhaus yn cael eu nodi</w:t>
      </w:r>
    </w:p>
    <w:p w:rsidR="00B80F70" w:rsidRPr="003A6394" w:rsidRDefault="006C4A97" w:rsidP="00B80F70">
      <w:pPr>
        <w:numPr>
          <w:ilvl w:val="0"/>
          <w:numId w:val="8"/>
        </w:numPr>
        <w:spacing w:after="0" w:line="240" w:lineRule="auto"/>
        <w:jc w:val="both"/>
        <w:rPr>
          <w:rFonts w:ascii="Verdana" w:hAnsi="Verdana" w:cs="Arial"/>
          <w:sz w:val="24"/>
          <w:szCs w:val="24"/>
        </w:rPr>
      </w:pPr>
      <w:r>
        <w:rPr>
          <w:rFonts w:ascii="Verdana" w:eastAsia="Verdana" w:hAnsi="Verdana" w:cs="Arial"/>
          <w:sz w:val="24"/>
          <w:szCs w:val="24"/>
          <w:lang w:val="cy-GB"/>
        </w:rPr>
        <w:t>Effeithiolrwydd polisïau’r feithrinfa’n cael ei fonitro</w:t>
      </w:r>
    </w:p>
    <w:p w:rsidR="00B80F70" w:rsidRPr="003A6394" w:rsidRDefault="006C4A97" w:rsidP="00B80F70">
      <w:pPr>
        <w:numPr>
          <w:ilvl w:val="0"/>
          <w:numId w:val="8"/>
        </w:numPr>
        <w:spacing w:after="0" w:line="240" w:lineRule="auto"/>
        <w:jc w:val="both"/>
        <w:rPr>
          <w:rFonts w:ascii="Verdana" w:hAnsi="Verdana" w:cs="Arial"/>
          <w:sz w:val="24"/>
          <w:szCs w:val="24"/>
        </w:rPr>
      </w:pPr>
      <w:r>
        <w:rPr>
          <w:rFonts w:ascii="Verdana" w:eastAsia="Verdana" w:hAnsi="Verdana" w:cs="Arial"/>
          <w:sz w:val="24"/>
          <w:szCs w:val="24"/>
          <w:lang w:val="cy-GB"/>
        </w:rPr>
        <w:t>Sylfaen wybodaeth ddiogel yn cael ei darparu i alluogi'r feithrinfa i ymateb i unrhyw ymddygiad gwahaniaethol neu fwlio</w:t>
      </w:r>
    </w:p>
    <w:p w:rsidR="005E59E5" w:rsidRPr="003A6394" w:rsidRDefault="005E59E5" w:rsidP="0054375B">
      <w:pPr>
        <w:spacing w:after="0" w:line="240" w:lineRule="auto"/>
        <w:ind w:left="720"/>
        <w:jc w:val="both"/>
        <w:rPr>
          <w:rFonts w:ascii="Verdana" w:hAnsi="Verdana" w:cs="Arial"/>
          <w:sz w:val="24"/>
          <w:szCs w:val="24"/>
        </w:rPr>
      </w:pPr>
    </w:p>
    <w:p w:rsidR="00B80F70" w:rsidRDefault="006C4A97" w:rsidP="00B80F70">
      <w:pPr>
        <w:pStyle w:val="H2"/>
        <w:rPr>
          <w:rFonts w:ascii="Verdana" w:hAnsi="Verdana"/>
          <w:u w:val="single"/>
        </w:rPr>
      </w:pPr>
      <w:r>
        <w:rPr>
          <w:rFonts w:ascii="Verdana" w:eastAsia="Verdana" w:hAnsi="Verdana"/>
          <w:bCs/>
          <w:u w:val="single"/>
        </w:rPr>
        <w:t>Staff y Feithrinfa</w:t>
      </w:r>
    </w:p>
    <w:p w:rsidR="002569F4" w:rsidRPr="002569F4" w:rsidRDefault="002569F4" w:rsidP="002569F4">
      <w:pPr>
        <w:rPr>
          <w:lang w:val="cy-GB"/>
        </w:rPr>
      </w:pPr>
    </w:p>
    <w:p w:rsidR="00B80F70" w:rsidRPr="003A6394" w:rsidRDefault="006C4A97" w:rsidP="007530AD">
      <w:pPr>
        <w:jc w:val="both"/>
        <w:rPr>
          <w:rFonts w:ascii="Verdana" w:hAnsi="Verdana" w:cs="Arial"/>
          <w:sz w:val="24"/>
          <w:szCs w:val="24"/>
        </w:rPr>
      </w:pPr>
      <w:r>
        <w:rPr>
          <w:rFonts w:ascii="Verdana" w:eastAsia="Verdana" w:hAnsi="Verdana" w:cs="Arial"/>
          <w:sz w:val="24"/>
          <w:szCs w:val="24"/>
          <w:lang w:val="cy-GB"/>
        </w:rPr>
        <w:t>Rydym yn disgwyl i'r holl staff fod yn effro ac yn ceisio atal unrhyw ymddygiad anwybodus neu sarhaus ar sail ofn neu atgasedd at wahaniaethau gall</w:t>
      </w:r>
      <w:r>
        <w:rPr>
          <w:rFonts w:ascii="Verdana" w:eastAsia="Verdana" w:hAnsi="Verdana" w:cs="Arial"/>
          <w:sz w:val="24"/>
          <w:szCs w:val="24"/>
          <w:lang w:val="cy-GB"/>
        </w:rPr>
        <w:t xml:space="preserve"> plant, staff neu rieni eu mynegi yn y feithrinfa.</w:t>
      </w:r>
    </w:p>
    <w:p w:rsidR="00B80F70" w:rsidRPr="003A6394" w:rsidRDefault="006C4A97" w:rsidP="007530AD">
      <w:pPr>
        <w:jc w:val="both"/>
        <w:rPr>
          <w:rFonts w:ascii="Verdana" w:hAnsi="Verdana" w:cs="Arial"/>
          <w:sz w:val="24"/>
          <w:szCs w:val="24"/>
        </w:rPr>
      </w:pPr>
      <w:r>
        <w:rPr>
          <w:rFonts w:ascii="Verdana" w:eastAsia="Verdana" w:hAnsi="Verdana" w:cs="Arial"/>
          <w:sz w:val="24"/>
          <w:szCs w:val="24"/>
          <w:lang w:val="cy-GB"/>
        </w:rPr>
        <w:t>Ein nod yw creu awyrgylch lle mae gan y rhai sydd wedi dioddef unrhyw fath o wahaniaethu yr hyder i roi gwybod am y fath ymddygi</w:t>
      </w:r>
      <w:r>
        <w:rPr>
          <w:rFonts w:ascii="Verdana" w:eastAsia="Verdana" w:hAnsi="Verdana" w:cs="Arial"/>
          <w:sz w:val="24"/>
          <w:szCs w:val="24"/>
          <w:lang w:val="cy-GB"/>
        </w:rPr>
        <w:t>ad a’u bod yn teimlo wedyn eu bod yn cael eu cefnogi'n gadarnhaol gan staff a rheolwyr y feithrinfa.</w:t>
      </w:r>
    </w:p>
    <w:p w:rsidR="00B80F70" w:rsidRPr="003A6394" w:rsidRDefault="006C4A97" w:rsidP="007530AD">
      <w:pPr>
        <w:jc w:val="both"/>
        <w:rPr>
          <w:rFonts w:ascii="Verdana" w:hAnsi="Verdana" w:cs="Arial"/>
          <w:sz w:val="24"/>
          <w:szCs w:val="24"/>
        </w:rPr>
      </w:pPr>
      <w:r>
        <w:rPr>
          <w:rFonts w:ascii="Verdana" w:eastAsia="Verdana" w:hAnsi="Verdana" w:cs="Arial"/>
          <w:sz w:val="24"/>
          <w:szCs w:val="24"/>
          <w:lang w:val="cy-GB"/>
        </w:rPr>
        <w:t>Mae'n ddyletswydd ar bob aelod o staff i sicrhau nad ydynt yn mynegi unrhyw fa</w:t>
      </w:r>
      <w:r>
        <w:rPr>
          <w:rFonts w:ascii="Verdana" w:eastAsia="Verdana" w:hAnsi="Verdana" w:cs="Arial"/>
          <w:sz w:val="24"/>
          <w:szCs w:val="24"/>
          <w:lang w:val="cy-GB"/>
        </w:rPr>
        <w:t>rn neu sylwadau sy'n wahaniaethol, neu'n ymddangos eu bod yn cymeradwyo safbwyntiau o'r fath trwy fethu â herio ymddygiad sy'n rhagfarnllyd mewn modd uniongyrchol. Rydym yn disgwyl i'r holl staff ddefnyddio dull sensitif a gwybodus i herio unrhyw aflonyddu</w:t>
      </w:r>
      <w:r>
        <w:rPr>
          <w:rFonts w:ascii="Verdana" w:eastAsia="Verdana" w:hAnsi="Verdana" w:cs="Arial"/>
          <w:sz w:val="24"/>
          <w:szCs w:val="24"/>
          <w:lang w:val="cy-GB"/>
        </w:rPr>
        <w:t xml:space="preserve"> a wneir oherwydd anwybodaeth.</w:t>
      </w:r>
    </w:p>
    <w:p w:rsidR="00B80F70" w:rsidRPr="003A6394" w:rsidRDefault="006C4A97" w:rsidP="007530AD">
      <w:pPr>
        <w:jc w:val="both"/>
        <w:rPr>
          <w:rFonts w:ascii="Verdana" w:hAnsi="Verdana" w:cs="Arial"/>
          <w:sz w:val="24"/>
          <w:szCs w:val="24"/>
        </w:rPr>
      </w:pPr>
      <w:r>
        <w:rPr>
          <w:rFonts w:ascii="Verdana" w:eastAsia="Verdana" w:hAnsi="Verdana" w:cs="Arial"/>
          <w:sz w:val="24"/>
          <w:szCs w:val="24"/>
          <w:lang w:val="cy-GB"/>
        </w:rPr>
        <w:t>Mae'r canllaw hwn yn amlinellu’r weithdrefn leol ym Meithrinfa’r BIP. Mae'r Feithrinfa’n adran o fewn Bwrdd Iechyd Lleol Caerdydd a'r Fro ac felly b</w:t>
      </w:r>
      <w:r>
        <w:rPr>
          <w:rFonts w:ascii="Verdana" w:eastAsia="Verdana" w:hAnsi="Verdana" w:cs="Arial"/>
          <w:sz w:val="24"/>
          <w:szCs w:val="24"/>
          <w:lang w:val="cy-GB"/>
        </w:rPr>
        <w:t>ydd yn ymgorffori polisïau'r Bwrdd Iechyd Prifysgol ar y pwnc hwn.</w:t>
      </w:r>
    </w:p>
    <w:p w:rsidR="00B80F70" w:rsidRPr="003A6394" w:rsidRDefault="006C4A97" w:rsidP="007530AD">
      <w:pPr>
        <w:jc w:val="both"/>
        <w:rPr>
          <w:rFonts w:ascii="Verdana" w:hAnsi="Verdana" w:cs="Arial"/>
          <w:sz w:val="24"/>
          <w:szCs w:val="24"/>
        </w:rPr>
      </w:pPr>
      <w:r>
        <w:rPr>
          <w:rFonts w:ascii="Verdana" w:eastAsia="Verdana" w:hAnsi="Verdana" w:cs="Arial"/>
          <w:sz w:val="24"/>
          <w:szCs w:val="24"/>
          <w:lang w:val="cy-GB"/>
        </w:rPr>
        <w:t>Fel rhan o'r BIP, byddwn yn ymdrechu i strwythuro ein rhyngweithio â gwerthoedd y sefydliad mewn golwg:-</w:t>
      </w:r>
    </w:p>
    <w:tbl>
      <w:tblPr>
        <w:tblW w:w="5000" w:type="pct"/>
        <w:tblCellSpacing w:w="0" w:type="dxa"/>
        <w:shd w:val="clear" w:color="auto" w:fill="FFFFFF"/>
        <w:tblCellMar>
          <w:left w:w="0" w:type="dxa"/>
          <w:right w:w="0" w:type="dxa"/>
        </w:tblCellMar>
        <w:tblLook w:val="04A0" w:firstRow="1" w:lastRow="0" w:firstColumn="1" w:lastColumn="0" w:noHBand="0" w:noVBand="1"/>
      </w:tblPr>
      <w:tblGrid>
        <w:gridCol w:w="60"/>
        <w:gridCol w:w="8966"/>
      </w:tblGrid>
      <w:tr w:rsidR="00636C07" w:rsidTr="007530AD">
        <w:trPr>
          <w:tblCellSpacing w:w="0" w:type="dxa"/>
        </w:trPr>
        <w:tc>
          <w:tcPr>
            <w:tcW w:w="60" w:type="dxa"/>
            <w:shd w:val="clear" w:color="auto" w:fill="FFFFFF"/>
            <w:vAlign w:val="center"/>
            <w:hideMark/>
          </w:tcPr>
          <w:p w:rsidR="00B80F70" w:rsidRPr="003A6394" w:rsidRDefault="006C4A97" w:rsidP="005F245F">
            <w:pPr>
              <w:spacing w:after="0" w:line="240" w:lineRule="auto"/>
              <w:rPr>
                <w:rFonts w:ascii="Verdana" w:eastAsia="Times New Roman" w:hAnsi="Verdana" w:cs="Arial"/>
                <w:sz w:val="24"/>
                <w:szCs w:val="24"/>
                <w:lang w:eastAsia="en-GB"/>
              </w:rPr>
            </w:pPr>
            <w:r w:rsidRPr="003A6394">
              <w:rPr>
                <w:rFonts w:ascii="Verdana" w:eastAsia="Times New Roman" w:hAnsi="Verdana" w:cs="Arial"/>
                <w:noProof/>
                <w:sz w:val="24"/>
                <w:szCs w:val="24"/>
                <w:lang w:eastAsia="en-GB"/>
              </w:rPr>
              <w:drawing>
                <wp:inline distT="0" distB="0" distL="0" distR="0">
                  <wp:extent cx="38100" cy="9525"/>
                  <wp:effectExtent l="0" t="0" r="0" b="0"/>
                  <wp:docPr id="15" name="Picture 1" descr="http://nww.cardiffandvale.wales.nhs.uk/images/pobtrans.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Picture 1" descr="http://nww.cardiffandvale.wales.nhs.uk/images/pobtrans.gif"/>
                          <pic:cNvPicPr>
                            <a:picLocks noChangeAspect="1" noChangeArrowheads="1"/>
                          </pic:cNvPicPr>
                        </pic:nvPicPr>
                        <pic:blipFill>
                          <a:blip r:embed="rId12"/>
                          <a:stretch>
                            <a:fillRect/>
                          </a:stretch>
                        </pic:blipFill>
                        <pic:spPr bwMode="auto">
                          <a:xfrm>
                            <a:off x="0" y="0"/>
                            <a:ext cx="38100" cy="9525"/>
                          </a:xfrm>
                          <a:prstGeom prst="rect">
                            <a:avLst/>
                          </a:prstGeom>
                          <a:noFill/>
                          <a:ln w="9525">
                            <a:noFill/>
                            <a:miter lim="800000"/>
                            <a:headEnd/>
                            <a:tailEnd/>
                          </a:ln>
                        </pic:spPr>
                      </pic:pic>
                    </a:graphicData>
                  </a:graphic>
                </wp:inline>
              </w:drawing>
            </w:r>
          </w:p>
        </w:tc>
        <w:tc>
          <w:tcPr>
            <w:tcW w:w="5000" w:type="pct"/>
            <w:shd w:val="clear" w:color="auto" w:fill="FFFFFF"/>
            <w:hideMark/>
          </w:tcPr>
          <w:p w:rsidR="00B80F70" w:rsidRPr="003A6394" w:rsidRDefault="006C4A97" w:rsidP="005F245F">
            <w:pPr>
              <w:spacing w:after="0" w:line="240" w:lineRule="auto"/>
              <w:rPr>
                <w:rFonts w:ascii="Verdana" w:eastAsia="Times New Roman" w:hAnsi="Verdana" w:cs="Arial"/>
                <w:sz w:val="24"/>
                <w:szCs w:val="24"/>
                <w:lang w:eastAsia="en-GB"/>
              </w:rPr>
            </w:pPr>
            <w:r w:rsidRPr="003A6394">
              <w:rPr>
                <w:rFonts w:ascii="Verdana" w:eastAsia="Times New Roman" w:hAnsi="Verdana" w:cs="Arial"/>
                <w:noProof/>
                <w:sz w:val="24"/>
                <w:szCs w:val="24"/>
                <w:lang w:eastAsia="en-GB"/>
              </w:rPr>
              <w:drawing>
                <wp:inline distT="0" distB="0" distL="0" distR="0">
                  <wp:extent cx="152400" cy="152400"/>
                  <wp:effectExtent l="0" t="0" r="0" b="0"/>
                  <wp:docPr id="16" name="Picture 2" descr="http://nww.cardiffandvale.wales.nhs.uk/images/pobtrans.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Picture 2" descr="http://nww.cardiffandvale.wales.nhs.uk/images/pobtrans.gif"/>
                          <pic:cNvPicPr>
                            <a:picLocks noChangeAspect="1" noChangeArrowheads="1"/>
                          </pic:cNvPicPr>
                        </pic:nvPicPr>
                        <pic:blipFill>
                          <a:blip r:embed="rId12"/>
                          <a:stretch>
                            <a:fillRect/>
                          </a:stretch>
                        </pic:blipFill>
                        <pic:spPr bwMode="auto">
                          <a:xfrm>
                            <a:off x="0" y="0"/>
                            <a:ext cx="152400" cy="152400"/>
                          </a:xfrm>
                          <a:prstGeom prst="rect">
                            <a:avLst/>
                          </a:prstGeom>
                          <a:noFill/>
                          <a:ln w="9525">
                            <a:noFill/>
                            <a:miter lim="800000"/>
                            <a:headEnd/>
                            <a:tailEnd/>
                          </a:ln>
                        </pic:spPr>
                      </pic:pic>
                    </a:graphicData>
                  </a:graphic>
                </wp:inline>
              </w:drawing>
            </w:r>
            <w:r>
              <w:rPr>
                <w:rFonts w:ascii="Verdana" w:eastAsia="Verdana" w:hAnsi="Verdana" w:cs="Arial"/>
                <w:b/>
                <w:bCs/>
                <w:sz w:val="24"/>
                <w:szCs w:val="24"/>
                <w:lang w:val="cy-GB" w:eastAsia="en-GB"/>
              </w:rPr>
              <w:t>Ein Gwerthoedd</w:t>
            </w:r>
          </w:p>
          <w:p w:rsidR="00B80F70" w:rsidRPr="003A6394" w:rsidRDefault="006C4A97" w:rsidP="00B80F70">
            <w:pPr>
              <w:numPr>
                <w:ilvl w:val="0"/>
                <w:numId w:val="9"/>
              </w:numPr>
              <w:spacing w:before="100" w:beforeAutospacing="1" w:after="100" w:afterAutospacing="1" w:line="240" w:lineRule="auto"/>
              <w:rPr>
                <w:rFonts w:ascii="Verdana" w:eastAsia="Times New Roman" w:hAnsi="Verdana" w:cs="Arial"/>
                <w:sz w:val="24"/>
                <w:szCs w:val="24"/>
                <w:lang w:eastAsia="en-GB"/>
              </w:rPr>
            </w:pPr>
            <w:r>
              <w:rPr>
                <w:rFonts w:ascii="Verdana" w:eastAsia="Verdana" w:hAnsi="Verdana" w:cs="Arial"/>
                <w:bCs/>
                <w:sz w:val="24"/>
                <w:szCs w:val="24"/>
                <w:lang w:val="cy-GB" w:eastAsia="en-GB"/>
              </w:rPr>
              <w:t xml:space="preserve">Mae’r bobl rydym yn eu gwasanaethu a’r bobl rydym yn gweithio gyda nhw o </w:t>
            </w:r>
            <w:r>
              <w:rPr>
                <w:rFonts w:ascii="Verdana" w:eastAsia="Verdana" w:hAnsi="Verdana" w:cs="Arial"/>
                <w:b/>
                <w:bCs/>
                <w:sz w:val="24"/>
                <w:szCs w:val="24"/>
                <w:lang w:val="cy-GB" w:eastAsia="en-GB"/>
              </w:rPr>
              <w:t>bwys</w:t>
            </w:r>
            <w:r>
              <w:rPr>
                <w:rFonts w:ascii="Verdana" w:eastAsia="Verdana" w:hAnsi="Verdana" w:cs="Arial"/>
                <w:sz w:val="24"/>
                <w:szCs w:val="24"/>
                <w:lang w:val="cy-GB" w:eastAsia="en-GB"/>
              </w:rPr>
              <w:t xml:space="preserve"> gennym ni.</w:t>
            </w:r>
          </w:p>
          <w:p w:rsidR="00B80F70" w:rsidRPr="003A6394" w:rsidRDefault="006C4A97" w:rsidP="00B80F70">
            <w:pPr>
              <w:numPr>
                <w:ilvl w:val="0"/>
                <w:numId w:val="9"/>
              </w:numPr>
              <w:spacing w:before="100" w:beforeAutospacing="1" w:after="100" w:afterAutospacing="1" w:line="240" w:lineRule="auto"/>
              <w:rPr>
                <w:rFonts w:ascii="Verdana" w:eastAsia="Times New Roman" w:hAnsi="Verdana" w:cs="Arial"/>
                <w:sz w:val="24"/>
                <w:szCs w:val="24"/>
                <w:lang w:eastAsia="en-GB"/>
              </w:rPr>
            </w:pPr>
            <w:r>
              <w:rPr>
                <w:rFonts w:ascii="Verdana" w:eastAsia="Verdana" w:hAnsi="Verdana" w:cs="Arial"/>
                <w:sz w:val="24"/>
                <w:szCs w:val="24"/>
                <w:lang w:val="cy-GB" w:eastAsia="en-GB"/>
              </w:rPr>
              <w:t>Gweithred</w:t>
            </w:r>
            <w:r>
              <w:rPr>
                <w:rFonts w:ascii="Verdana" w:eastAsia="Verdana" w:hAnsi="Verdana" w:cs="Arial"/>
                <w:sz w:val="24"/>
                <w:szCs w:val="24"/>
                <w:lang w:val="cy-GB" w:eastAsia="en-GB"/>
              </w:rPr>
              <w:t xml:space="preserve">u gyda </w:t>
            </w:r>
            <w:r>
              <w:rPr>
                <w:rFonts w:ascii="Verdana" w:eastAsia="Verdana" w:hAnsi="Verdana" w:cs="Arial"/>
                <w:b/>
                <w:bCs/>
                <w:sz w:val="24"/>
                <w:szCs w:val="24"/>
                <w:lang w:val="cy-GB" w:eastAsia="en-GB"/>
              </w:rPr>
              <w:t>charedigrwydd</w:t>
            </w:r>
            <w:r>
              <w:rPr>
                <w:rFonts w:ascii="Verdana" w:eastAsia="Verdana" w:hAnsi="Verdana" w:cs="Arial"/>
                <w:sz w:val="24"/>
                <w:szCs w:val="24"/>
                <w:lang w:val="cy-GB" w:eastAsia="en-GB"/>
              </w:rPr>
              <w:t xml:space="preserve"> – achos nad yw hynny’n costio dim, ond mae’n gwneud byd o wahaniaeth. </w:t>
            </w:r>
          </w:p>
          <w:p w:rsidR="00B80F70" w:rsidRPr="003A6394" w:rsidRDefault="006C4A97" w:rsidP="00B80F70">
            <w:pPr>
              <w:numPr>
                <w:ilvl w:val="0"/>
                <w:numId w:val="9"/>
              </w:numPr>
              <w:spacing w:before="100" w:beforeAutospacing="1" w:after="100" w:afterAutospacing="1" w:line="240" w:lineRule="auto"/>
              <w:rPr>
                <w:rFonts w:ascii="Verdana" w:eastAsia="Times New Roman" w:hAnsi="Verdana" w:cs="Arial"/>
                <w:sz w:val="24"/>
                <w:szCs w:val="24"/>
                <w:lang w:eastAsia="en-GB"/>
              </w:rPr>
            </w:pPr>
            <w:r>
              <w:rPr>
                <w:rFonts w:ascii="Verdana" w:eastAsia="Verdana" w:hAnsi="Verdana" w:cs="Arial"/>
                <w:sz w:val="24"/>
                <w:szCs w:val="24"/>
                <w:lang w:val="cy-GB" w:eastAsia="en-GB"/>
              </w:rPr>
              <w:t xml:space="preserve">Dangos </w:t>
            </w:r>
            <w:r>
              <w:rPr>
                <w:rFonts w:ascii="Verdana" w:eastAsia="Verdana" w:hAnsi="Verdana" w:cs="Arial"/>
                <w:b/>
                <w:bCs/>
                <w:sz w:val="24"/>
                <w:szCs w:val="24"/>
                <w:lang w:val="cy-GB" w:eastAsia="en-GB"/>
              </w:rPr>
              <w:t>ymddiriedaeth</w:t>
            </w:r>
            <w:r>
              <w:rPr>
                <w:rFonts w:ascii="Verdana" w:eastAsia="Verdana" w:hAnsi="Verdana" w:cs="Arial"/>
                <w:sz w:val="24"/>
                <w:szCs w:val="24"/>
                <w:lang w:val="cy-GB" w:eastAsia="en-GB"/>
              </w:rPr>
              <w:t xml:space="preserve"> – oherwydd bod</w:t>
            </w:r>
            <w:r>
              <w:rPr>
                <w:rFonts w:ascii="Verdana" w:eastAsia="Verdana" w:hAnsi="Verdana" w:cs="Arial"/>
                <w:sz w:val="24"/>
                <w:szCs w:val="24"/>
                <w:lang w:val="cy-GB" w:eastAsia="en-GB"/>
              </w:rPr>
              <w:t xml:space="preserve"> ein staff wedi cael eu hyfforddi i wneud eu swyddi a'n bod yn gweithio ar ein gorau pan fyddwn yn teimlo bod pobl yn ymddiried ynom. </w:t>
            </w:r>
          </w:p>
          <w:p w:rsidR="00B80F70" w:rsidRPr="003A6394" w:rsidRDefault="006C4A97" w:rsidP="007530AD">
            <w:pPr>
              <w:numPr>
                <w:ilvl w:val="0"/>
                <w:numId w:val="9"/>
              </w:numPr>
              <w:spacing w:before="100" w:beforeAutospacing="1" w:after="100" w:afterAutospacing="1" w:line="240" w:lineRule="auto"/>
              <w:jc w:val="both"/>
              <w:rPr>
                <w:rFonts w:ascii="Verdana" w:eastAsia="Times New Roman" w:hAnsi="Verdana" w:cs="Arial"/>
                <w:sz w:val="24"/>
                <w:szCs w:val="24"/>
                <w:lang w:eastAsia="en-GB"/>
              </w:rPr>
            </w:pPr>
            <w:r>
              <w:rPr>
                <w:rFonts w:ascii="Verdana" w:eastAsia="Verdana" w:hAnsi="Verdana" w:cs="Arial"/>
                <w:sz w:val="24"/>
                <w:szCs w:val="24"/>
                <w:lang w:val="cy-GB" w:eastAsia="en-GB"/>
              </w:rPr>
              <w:t xml:space="preserve">Cymryd a disgwyl </w:t>
            </w:r>
            <w:r>
              <w:rPr>
                <w:rFonts w:ascii="Verdana" w:eastAsia="Verdana" w:hAnsi="Verdana" w:cs="Arial"/>
                <w:b/>
                <w:bCs/>
                <w:sz w:val="24"/>
                <w:szCs w:val="24"/>
                <w:lang w:val="cy-GB" w:eastAsia="en-GB"/>
              </w:rPr>
              <w:t>cyfrifoldeb personol</w:t>
            </w:r>
            <w:r>
              <w:rPr>
                <w:rFonts w:ascii="Verdana" w:eastAsia="Verdana" w:hAnsi="Verdana" w:cs="Arial"/>
                <w:sz w:val="24"/>
                <w:szCs w:val="24"/>
                <w:lang w:val="cy-GB" w:eastAsia="en-GB"/>
              </w:rPr>
              <w:t xml:space="preserve"> – oherwydd bod gan bawb waith i'w wneud a bod pob un ohonom yn gyfrifol am wneud ein swyddi cystal ag y gall</w:t>
            </w:r>
            <w:r>
              <w:rPr>
                <w:rFonts w:ascii="Verdana" w:eastAsia="Verdana" w:hAnsi="Verdana" w:cs="Arial"/>
                <w:sz w:val="24"/>
                <w:szCs w:val="24"/>
                <w:lang w:val="cy-GB" w:eastAsia="en-GB"/>
              </w:rPr>
              <w:t>wn.</w:t>
            </w:r>
          </w:p>
          <w:p w:rsidR="00B80F70" w:rsidRPr="003A6394" w:rsidRDefault="006C4A97" w:rsidP="00B80F70">
            <w:pPr>
              <w:numPr>
                <w:ilvl w:val="0"/>
                <w:numId w:val="9"/>
              </w:numPr>
              <w:spacing w:before="100" w:beforeAutospacing="1" w:after="100" w:afterAutospacing="1" w:line="240" w:lineRule="auto"/>
              <w:rPr>
                <w:rFonts w:ascii="Verdana" w:eastAsia="Times New Roman" w:hAnsi="Verdana" w:cs="Arial"/>
                <w:sz w:val="24"/>
                <w:szCs w:val="24"/>
                <w:lang w:eastAsia="en-GB"/>
              </w:rPr>
            </w:pPr>
            <w:r>
              <w:rPr>
                <w:rFonts w:ascii="Verdana" w:eastAsia="Verdana" w:hAnsi="Verdana" w:cs="Arial"/>
                <w:sz w:val="24"/>
                <w:szCs w:val="24"/>
                <w:lang w:val="cy-GB" w:eastAsia="en-GB"/>
              </w:rPr>
              <w:t xml:space="preserve">Bod yn </w:t>
            </w:r>
            <w:r>
              <w:rPr>
                <w:rFonts w:ascii="Verdana" w:eastAsia="Verdana" w:hAnsi="Verdana" w:cs="Arial"/>
                <w:b/>
                <w:bCs/>
                <w:sz w:val="24"/>
                <w:szCs w:val="24"/>
                <w:lang w:val="cy-GB" w:eastAsia="en-GB"/>
              </w:rPr>
              <w:t>barchus</w:t>
            </w:r>
            <w:r>
              <w:rPr>
                <w:rFonts w:ascii="Verdana" w:eastAsia="Verdana" w:hAnsi="Verdana" w:cs="Arial"/>
                <w:sz w:val="24"/>
                <w:szCs w:val="24"/>
                <w:lang w:val="cy-GB" w:eastAsia="en-GB"/>
              </w:rPr>
              <w:t xml:space="preserve"> – oher</w:t>
            </w:r>
            <w:r>
              <w:rPr>
                <w:rFonts w:ascii="Verdana" w:eastAsia="Verdana" w:hAnsi="Verdana" w:cs="Arial"/>
                <w:sz w:val="24"/>
                <w:szCs w:val="24"/>
                <w:lang w:val="cy-GB" w:eastAsia="en-GB"/>
              </w:rPr>
              <w:t xml:space="preserve">wydd mai dyma'r ydym ei eisiau i ni ein hunain. </w:t>
            </w:r>
          </w:p>
          <w:p w:rsidR="00B80F70" w:rsidRPr="003A6394" w:rsidRDefault="006C4A97" w:rsidP="007530AD">
            <w:pPr>
              <w:numPr>
                <w:ilvl w:val="0"/>
                <w:numId w:val="9"/>
              </w:numPr>
              <w:spacing w:before="100" w:beforeAutospacing="1" w:after="100" w:afterAutospacing="1" w:line="240" w:lineRule="auto"/>
              <w:jc w:val="both"/>
              <w:rPr>
                <w:rFonts w:ascii="Verdana" w:eastAsia="Times New Roman" w:hAnsi="Verdana" w:cs="Arial"/>
                <w:sz w:val="24"/>
                <w:szCs w:val="24"/>
                <w:lang w:eastAsia="en-GB"/>
              </w:rPr>
            </w:pPr>
            <w:r>
              <w:rPr>
                <w:rFonts w:ascii="Verdana" w:eastAsia="Verdana" w:hAnsi="Verdana" w:cs="Arial"/>
                <w:sz w:val="24"/>
                <w:szCs w:val="24"/>
                <w:lang w:val="cy-GB" w:eastAsia="en-GB"/>
              </w:rPr>
              <w:t xml:space="preserve">Gweithredu gydag </w:t>
            </w:r>
            <w:r>
              <w:rPr>
                <w:rFonts w:ascii="Verdana" w:eastAsia="Verdana" w:hAnsi="Verdana" w:cs="Arial"/>
                <w:b/>
                <w:bCs/>
                <w:sz w:val="24"/>
                <w:szCs w:val="24"/>
                <w:lang w:val="cy-GB" w:eastAsia="en-GB"/>
              </w:rPr>
              <w:t xml:space="preserve">uniondeb </w:t>
            </w:r>
            <w:r>
              <w:rPr>
                <w:rFonts w:ascii="Verdana" w:eastAsia="Verdana" w:hAnsi="Verdana" w:cs="Arial"/>
                <w:sz w:val="24"/>
                <w:szCs w:val="24"/>
                <w:lang w:val="cy-GB" w:eastAsia="en-GB"/>
              </w:rPr>
              <w:t>bob amser – oherwydd ein bod yn ennyn ymddiriedaeth a pharch os cadwn ein haddewidion, os gwnawn yr hyn y dywedwn a wnawn, ac os gweithiwn gyda’n gilydd fel cydweithwyr.  </w:t>
            </w:r>
          </w:p>
        </w:tc>
      </w:tr>
    </w:tbl>
    <w:p w:rsidR="0054375B" w:rsidRDefault="0054375B" w:rsidP="00B80F70">
      <w:pPr>
        <w:rPr>
          <w:rFonts w:ascii="Verdana" w:hAnsi="Verdana" w:cs="Arial"/>
          <w:sz w:val="24"/>
          <w:szCs w:val="24"/>
        </w:rPr>
      </w:pPr>
    </w:p>
    <w:p w:rsidR="00B80F70" w:rsidRPr="003A6394" w:rsidRDefault="006C4A97" w:rsidP="00B80F70">
      <w:pPr>
        <w:rPr>
          <w:rFonts w:ascii="Verdana" w:hAnsi="Verdana" w:cs="Arial"/>
          <w:sz w:val="24"/>
          <w:szCs w:val="24"/>
        </w:rPr>
      </w:pPr>
      <w:r>
        <w:rPr>
          <w:rFonts w:ascii="Verdana" w:eastAsia="Verdana" w:hAnsi="Verdana" w:cs="Arial"/>
          <w:sz w:val="24"/>
          <w:szCs w:val="24"/>
          <w:lang w:val="cy-GB"/>
        </w:rPr>
        <w:t>[Er gwybodaeth:</w:t>
      </w:r>
    </w:p>
    <w:p w:rsidR="00B80F70" w:rsidRPr="003A6394" w:rsidRDefault="006C4A97" w:rsidP="00B80F70">
      <w:pPr>
        <w:rPr>
          <w:rFonts w:ascii="Verdana" w:hAnsi="Verdana" w:cs="Arial"/>
          <w:b/>
          <w:sz w:val="24"/>
          <w:szCs w:val="24"/>
        </w:rPr>
      </w:pPr>
      <w:r>
        <w:rPr>
          <w:rFonts w:ascii="Verdana" w:eastAsia="Verdana" w:hAnsi="Verdana" w:cs="Arial"/>
          <w:b/>
          <w:bCs/>
          <w:sz w:val="24"/>
          <w:szCs w:val="24"/>
          <w:lang w:val="cy-GB"/>
        </w:rPr>
        <w:t>Cynllun Cydraddoldeb Strategol Gofal Teg 2016-20 y BIP</w:t>
      </w:r>
    </w:p>
    <w:p w:rsidR="00B80F70" w:rsidRPr="003A6394" w:rsidRDefault="006C4A97" w:rsidP="00B80F70">
      <w:pPr>
        <w:rPr>
          <w:rFonts w:ascii="Verdana" w:eastAsia="Verdana" w:hAnsi="Verdana" w:cs="Arial"/>
          <w:color w:val="0000FF"/>
          <w:sz w:val="24"/>
          <w:szCs w:val="24"/>
          <w:lang w:val="cy-GB"/>
        </w:rPr>
      </w:pPr>
      <w:hyperlink r:id="rId13" w:history="1">
        <w:r>
          <w:rPr>
            <w:rFonts w:ascii="Verdana" w:eastAsia="Verdana" w:hAnsi="Verdana" w:cs="Arial"/>
            <w:color w:val="0000FF"/>
            <w:sz w:val="24"/>
            <w:szCs w:val="24"/>
            <w:u w:val="single"/>
            <w:lang w:val="cy-GB"/>
          </w:rPr>
          <w:t>http://www.cardiffandvaleuhb.wales.nhs.uk/opendoc/286502</w:t>
        </w:r>
      </w:hyperlink>
    </w:p>
    <w:p w:rsidR="00B80F70" w:rsidRPr="003A6394" w:rsidRDefault="006C4A97" w:rsidP="00B80F70">
      <w:pPr>
        <w:rPr>
          <w:rFonts w:ascii="Verdana" w:hAnsi="Verdana" w:cs="Arial"/>
          <w:b/>
          <w:sz w:val="24"/>
          <w:szCs w:val="24"/>
        </w:rPr>
      </w:pPr>
      <w:r>
        <w:rPr>
          <w:rFonts w:ascii="Verdana" w:eastAsia="Verdana" w:hAnsi="Verdana" w:cs="Arial"/>
          <w:b/>
          <w:bCs/>
          <w:sz w:val="24"/>
          <w:szCs w:val="24"/>
          <w:lang w:val="cy-GB"/>
        </w:rPr>
        <w:t>Polisi Cydraddoldeb, Amrywiaeth a Hawliau Dynol ac AEG y BIP</w:t>
      </w:r>
    </w:p>
    <w:p w:rsidR="00B80F70" w:rsidRDefault="006C4A97" w:rsidP="00B80F70">
      <w:pPr>
        <w:rPr>
          <w:rStyle w:val="Hyperlink"/>
          <w:rFonts w:ascii="Verdana" w:eastAsia="Verdana" w:hAnsi="Verdana" w:cs="Arial"/>
          <w:color w:val="0000FF"/>
          <w:sz w:val="24"/>
          <w:szCs w:val="24"/>
          <w:lang w:val="cy-GB"/>
        </w:rPr>
      </w:pPr>
      <w:hyperlink r:id="rId14" w:history="1">
        <w:r>
          <w:rPr>
            <w:rFonts w:ascii="Verdana" w:eastAsia="Verdana" w:hAnsi="Verdana" w:cs="Arial"/>
            <w:color w:val="0000FF"/>
            <w:sz w:val="24"/>
            <w:szCs w:val="24"/>
            <w:u w:val="single"/>
            <w:lang w:val="cy-GB"/>
          </w:rPr>
          <w:t xml:space="preserve"> http://www.cardiffandvaleuhb.wales.nhs.uk/equality-diversity-and-human-rights</w:t>
        </w:r>
      </w:hyperlink>
    </w:p>
    <w:p w:rsidR="008D3F8E" w:rsidRPr="003A6394" w:rsidRDefault="008D3F8E" w:rsidP="00B80F70">
      <w:pPr>
        <w:rPr>
          <w:rFonts w:ascii="Verdana" w:hAnsi="Verdana" w:cs="Arial"/>
          <w:sz w:val="24"/>
          <w:szCs w:val="24"/>
        </w:rPr>
      </w:pPr>
    </w:p>
    <w:p w:rsidR="00F624A7" w:rsidRPr="003A6394" w:rsidRDefault="006C4A97" w:rsidP="00B80F70">
      <w:pPr>
        <w:rPr>
          <w:rFonts w:ascii="Verdana" w:hAnsi="Verdana" w:cs="Arial"/>
          <w:b/>
          <w:sz w:val="24"/>
          <w:szCs w:val="24"/>
        </w:rPr>
      </w:pPr>
      <w:r>
        <w:rPr>
          <w:rFonts w:ascii="Verdana" w:eastAsia="Verdana" w:hAnsi="Verdana" w:cs="Arial"/>
          <w:b/>
          <w:bCs/>
          <w:sz w:val="24"/>
          <w:szCs w:val="24"/>
          <w:lang w:val="cy-GB"/>
        </w:rPr>
        <w:t>Gweithdrefn Cefnogi Staff Trawsryweddol y BIP</w:t>
      </w:r>
    </w:p>
    <w:p w:rsidR="00B80F70" w:rsidRPr="003A6394" w:rsidRDefault="006C4A97" w:rsidP="00B80F70">
      <w:pPr>
        <w:rPr>
          <w:rFonts w:ascii="Verdana" w:eastAsia="Verdana" w:hAnsi="Verdana" w:cs="Arial"/>
          <w:color w:val="0000FF"/>
          <w:sz w:val="24"/>
          <w:szCs w:val="24"/>
          <w:lang w:val="cy-GB"/>
        </w:rPr>
      </w:pPr>
      <w:hyperlink r:id="rId15" w:history="1">
        <w:r>
          <w:rPr>
            <w:rFonts w:ascii="Verdana" w:eastAsia="Verdana" w:hAnsi="Verdana" w:cs="Arial"/>
            <w:color w:val="0000FF"/>
            <w:sz w:val="24"/>
            <w:szCs w:val="24"/>
            <w:u w:val="single"/>
            <w:lang w:val="cy-GB"/>
          </w:rPr>
          <w:t>http://www.cardiffandvaleuhb.wales.nhs.uk/opendoc/283607</w:t>
        </w:r>
      </w:hyperlink>
    </w:p>
    <w:p w:rsidR="00F624A7" w:rsidRPr="003A6394" w:rsidRDefault="006C4A97" w:rsidP="00B80F70">
      <w:pPr>
        <w:rPr>
          <w:rFonts w:ascii="Verdana" w:hAnsi="Verdana" w:cs="Arial"/>
          <w:b/>
          <w:sz w:val="24"/>
          <w:szCs w:val="24"/>
        </w:rPr>
      </w:pPr>
      <w:r>
        <w:rPr>
          <w:rFonts w:ascii="Verdana" w:eastAsia="Verdana" w:hAnsi="Verdana" w:cs="Arial"/>
          <w:b/>
          <w:bCs/>
          <w:sz w:val="24"/>
          <w:szCs w:val="24"/>
          <w:lang w:val="cy-GB"/>
        </w:rPr>
        <w:t xml:space="preserve">Gwybodaeth y BIP am </w:t>
      </w:r>
      <w:r>
        <w:rPr>
          <w:rFonts w:ascii="Verdana" w:eastAsia="Verdana" w:hAnsi="Verdana" w:cs="Arial"/>
          <w:b/>
          <w:bCs/>
          <w:sz w:val="24"/>
          <w:szCs w:val="24"/>
          <w:lang w:val="cy-GB"/>
        </w:rPr>
        <w:t>Gydraddoldeb, Amrywiaeth a'r Gymraeg</w:t>
      </w:r>
    </w:p>
    <w:p w:rsidR="00F624A7" w:rsidRPr="003A6394" w:rsidRDefault="006C4A97" w:rsidP="00B80F70">
      <w:pPr>
        <w:rPr>
          <w:rFonts w:ascii="Verdana" w:eastAsia="Verdana" w:hAnsi="Verdana" w:cs="Arial"/>
          <w:color w:val="0000FF"/>
          <w:sz w:val="24"/>
          <w:szCs w:val="24"/>
          <w:lang w:val="cy-GB"/>
        </w:rPr>
      </w:pPr>
      <w:hyperlink r:id="rId16" w:history="1">
        <w:r>
          <w:rPr>
            <w:rFonts w:ascii="Verdana" w:eastAsia="Verdana" w:hAnsi="Verdana" w:cs="Arial"/>
            <w:color w:val="0000FF"/>
            <w:sz w:val="24"/>
            <w:szCs w:val="24"/>
            <w:u w:val="single"/>
            <w:lang w:val="cy-GB"/>
          </w:rPr>
          <w:t xml:space="preserve"> http://www.cardiffandvaleuhb.wales.nhs.uk/equa</w:t>
        </w:r>
        <w:r>
          <w:rPr>
            <w:rFonts w:ascii="Verdana" w:eastAsia="Verdana" w:hAnsi="Verdana" w:cs="Arial"/>
            <w:color w:val="0000FF"/>
            <w:sz w:val="24"/>
            <w:szCs w:val="24"/>
            <w:u w:val="single"/>
            <w:lang w:val="cy-GB"/>
          </w:rPr>
          <w:t>lity-diversity-and-human-rights</w:t>
        </w:r>
      </w:hyperlink>
    </w:p>
    <w:p w:rsidR="00F624A7" w:rsidRPr="003A6394" w:rsidRDefault="00F624A7" w:rsidP="00B80F70">
      <w:pPr>
        <w:rPr>
          <w:rFonts w:ascii="Verdana" w:hAnsi="Verdana" w:cs="Arial"/>
          <w:sz w:val="24"/>
          <w:szCs w:val="24"/>
        </w:rPr>
      </w:pPr>
    </w:p>
    <w:p w:rsidR="00F624A7" w:rsidRPr="003A6394" w:rsidRDefault="006C4A97" w:rsidP="00F624A7">
      <w:pPr>
        <w:pStyle w:val="Heading1"/>
        <w:shd w:val="clear" w:color="auto" w:fill="FFFFFF"/>
        <w:spacing w:before="0" w:beforeAutospacing="0" w:after="75" w:afterAutospacing="0" w:line="302" w:lineRule="atLeast"/>
        <w:textAlignment w:val="baseline"/>
        <w:rPr>
          <w:rFonts w:ascii="Verdana" w:hAnsi="Verdana" w:cs="Arial"/>
          <w:sz w:val="24"/>
          <w:szCs w:val="24"/>
          <w:u w:val="single"/>
        </w:rPr>
      </w:pPr>
      <w:r>
        <w:rPr>
          <w:rFonts w:ascii="Verdana" w:eastAsia="Verdana" w:hAnsi="Verdana" w:cs="Arial"/>
          <w:sz w:val="24"/>
          <w:szCs w:val="24"/>
          <w:u w:val="single"/>
          <w:lang w:val="cy-GB"/>
        </w:rPr>
        <w:t>Cysylltiadau Cydraddoldeb</w:t>
      </w:r>
    </w:p>
    <w:p w:rsidR="00F624A7" w:rsidRPr="003A6394" w:rsidRDefault="006C4A97" w:rsidP="007530AD">
      <w:pPr>
        <w:pStyle w:val="NormalWeb"/>
        <w:shd w:val="clear" w:color="auto" w:fill="FFFFFF"/>
        <w:spacing w:before="0" w:beforeAutospacing="0" w:after="150" w:afterAutospacing="0" w:line="336" w:lineRule="atLeast"/>
        <w:jc w:val="both"/>
        <w:textAlignment w:val="baseline"/>
        <w:rPr>
          <w:rFonts w:ascii="Verdana" w:hAnsi="Verdana" w:cs="Arial"/>
        </w:rPr>
      </w:pPr>
      <w:r>
        <w:rPr>
          <w:rFonts w:ascii="Verdana" w:eastAsia="Verdana" w:hAnsi="Verdana" w:cs="Arial"/>
          <w:lang w:val="cy-GB"/>
        </w:rPr>
        <w:t xml:space="preserve">I gael gwybod mwy, cysylltwch ag Alun </w:t>
      </w:r>
      <w:r>
        <w:rPr>
          <w:rFonts w:ascii="Verdana" w:eastAsia="Verdana" w:hAnsi="Verdana" w:cs="Arial"/>
          <w:lang w:val="cy-GB"/>
        </w:rPr>
        <w:t>Williams, Swyddog y Gymraeg, ar 02920 742265.</w:t>
      </w:r>
    </w:p>
    <w:p w:rsidR="00F624A7" w:rsidRPr="003A6394" w:rsidRDefault="006C4A97" w:rsidP="00F624A7">
      <w:pPr>
        <w:pStyle w:val="NormalWeb"/>
        <w:shd w:val="clear" w:color="auto" w:fill="FFFFFF"/>
        <w:spacing w:before="0" w:beforeAutospacing="0" w:after="150" w:afterAutospacing="0" w:line="336" w:lineRule="atLeast"/>
        <w:textAlignment w:val="baseline"/>
        <w:rPr>
          <w:rFonts w:ascii="Verdana" w:hAnsi="Verdana" w:cs="Arial"/>
        </w:rPr>
      </w:pPr>
      <w:r>
        <w:rPr>
          <w:rFonts w:ascii="Verdana" w:eastAsia="Verdana" w:hAnsi="Verdana" w:cs="Arial"/>
          <w:lang w:val="cy-GB"/>
        </w:rPr>
        <w:t>Gallwch gysylltu â ni trwy e-bost yn:</w:t>
      </w:r>
    </w:p>
    <w:p w:rsidR="00F624A7" w:rsidRPr="003A6394" w:rsidRDefault="006C4A97" w:rsidP="00F624A7">
      <w:pPr>
        <w:pStyle w:val="NormalWeb"/>
        <w:shd w:val="clear" w:color="auto" w:fill="FFFFFF"/>
        <w:spacing w:before="0" w:beforeAutospacing="0" w:after="0" w:afterAutospacing="0" w:line="336" w:lineRule="atLeast"/>
        <w:textAlignment w:val="baseline"/>
        <w:rPr>
          <w:rFonts w:ascii="Verdana" w:eastAsia="Verdana" w:hAnsi="Verdana" w:cs="Arial"/>
          <w:color w:val="0000FF"/>
          <w:lang w:val="cy-GB"/>
        </w:rPr>
      </w:pPr>
      <w:hyperlink r:id="rId17" w:history="1">
        <w:r>
          <w:rPr>
            <w:rFonts w:ascii="Verdana" w:eastAsia="Verdana" w:hAnsi="Verdana" w:cs="Arial"/>
            <w:color w:val="0000FF"/>
            <w:u w:val="single"/>
            <w:lang w:val="cy-GB"/>
          </w:rPr>
          <w:t>alun.williams4@wales.nhs.uk</w:t>
        </w:r>
      </w:hyperlink>
    </w:p>
    <w:p w:rsidR="00826AA0" w:rsidRPr="003A6394" w:rsidRDefault="00826AA0" w:rsidP="00F624A7">
      <w:pPr>
        <w:pStyle w:val="NormalWeb"/>
        <w:shd w:val="clear" w:color="auto" w:fill="FFFFFF"/>
        <w:spacing w:before="0" w:beforeAutospacing="0" w:after="150" w:afterAutospacing="0" w:line="336" w:lineRule="atLeast"/>
        <w:textAlignment w:val="baseline"/>
        <w:rPr>
          <w:rFonts w:ascii="Verdana" w:hAnsi="Verdana" w:cs="Arial"/>
        </w:rPr>
      </w:pPr>
    </w:p>
    <w:p w:rsidR="00F624A7" w:rsidRPr="003A6394" w:rsidRDefault="006C4A97" w:rsidP="00F624A7">
      <w:pPr>
        <w:pStyle w:val="NormalWeb"/>
        <w:shd w:val="clear" w:color="auto" w:fill="FFFFFF"/>
        <w:spacing w:before="0" w:beforeAutospacing="0" w:after="150" w:afterAutospacing="0" w:line="336" w:lineRule="atLeast"/>
        <w:textAlignment w:val="baseline"/>
        <w:rPr>
          <w:rFonts w:ascii="Verdana" w:hAnsi="Verdana" w:cs="Arial"/>
        </w:rPr>
      </w:pPr>
      <w:r>
        <w:rPr>
          <w:rFonts w:ascii="Verdana" w:eastAsia="Verdana" w:hAnsi="Verdana" w:cs="Arial"/>
          <w:lang w:val="cy-GB"/>
        </w:rPr>
        <w:t>neu ysgrifennwch atom:</w:t>
      </w:r>
    </w:p>
    <w:p w:rsidR="00F624A7" w:rsidRPr="003A6394" w:rsidRDefault="006C4A97" w:rsidP="00F624A7">
      <w:pPr>
        <w:pStyle w:val="NormalWeb"/>
        <w:shd w:val="clear" w:color="auto" w:fill="FFFFFF"/>
        <w:spacing w:before="0" w:beforeAutospacing="0" w:after="150" w:afterAutospacing="0" w:line="336" w:lineRule="atLeast"/>
        <w:textAlignment w:val="baseline"/>
        <w:rPr>
          <w:rFonts w:ascii="Verdana" w:hAnsi="Verdana" w:cs="Arial"/>
        </w:rPr>
      </w:pPr>
      <w:r>
        <w:rPr>
          <w:rFonts w:ascii="Verdana" w:eastAsia="Verdana" w:hAnsi="Verdana" w:cs="Arial"/>
          <w:lang w:val="cy-GB"/>
        </w:rPr>
        <w:t>Bwrdd Iechyd Prif</w:t>
      </w:r>
      <w:r>
        <w:rPr>
          <w:rFonts w:ascii="Verdana" w:eastAsia="Verdana" w:hAnsi="Verdana" w:cs="Arial"/>
          <w:lang w:val="cy-GB"/>
        </w:rPr>
        <w:t>ysgol Caerdydd a'r Fro</w:t>
      </w:r>
      <w:r>
        <w:rPr>
          <w:rFonts w:ascii="Verdana" w:eastAsia="Verdana" w:hAnsi="Verdana" w:cs="Arial"/>
          <w:lang w:val="cy-GB"/>
        </w:rPr>
        <w:br/>
        <w:t>Llawr 1af</w:t>
      </w:r>
      <w:r>
        <w:rPr>
          <w:rFonts w:ascii="Verdana" w:eastAsia="Verdana" w:hAnsi="Verdana" w:cs="Arial"/>
          <w:lang w:val="cy-GB"/>
        </w:rPr>
        <w:br/>
        <w:t>Tŷ Mynwy</w:t>
      </w:r>
      <w:r>
        <w:rPr>
          <w:rFonts w:ascii="Verdana" w:eastAsia="Verdana" w:hAnsi="Verdana" w:cs="Arial"/>
          <w:lang w:val="cy-GB"/>
        </w:rPr>
        <w:br/>
        <w:t>Parc y Mynydd Bychan</w:t>
      </w:r>
      <w:r>
        <w:rPr>
          <w:rFonts w:ascii="Verdana" w:eastAsia="Verdana" w:hAnsi="Verdana" w:cs="Arial"/>
          <w:lang w:val="cy-GB"/>
        </w:rPr>
        <w:br/>
        <w:t>Caerdydd</w:t>
      </w:r>
      <w:r>
        <w:rPr>
          <w:rFonts w:ascii="Verdana" w:eastAsia="Verdana" w:hAnsi="Verdana" w:cs="Arial"/>
          <w:lang w:val="cy-GB"/>
        </w:rPr>
        <w:br/>
        <w:t>CF14 4XW</w:t>
      </w:r>
    </w:p>
    <w:p w:rsidR="00B80F70" w:rsidRPr="003A6394" w:rsidRDefault="00B80F70" w:rsidP="00B80F70">
      <w:pPr>
        <w:rPr>
          <w:rFonts w:ascii="Verdana" w:hAnsi="Verdana" w:cs="Arial"/>
          <w:sz w:val="24"/>
          <w:szCs w:val="24"/>
        </w:rPr>
      </w:pPr>
    </w:p>
    <w:p w:rsidR="00B80F70" w:rsidRPr="003A6394" w:rsidRDefault="00B80F70" w:rsidP="00B80F70">
      <w:pPr>
        <w:rPr>
          <w:rFonts w:ascii="Verdana" w:hAnsi="Verdana" w:cs="Arial"/>
          <w:sz w:val="24"/>
          <w:szCs w:val="24"/>
        </w:rPr>
      </w:pPr>
    </w:p>
    <w:p w:rsidR="00B80F70" w:rsidRPr="003A6394" w:rsidRDefault="00B80F70">
      <w:pPr>
        <w:rPr>
          <w:rFonts w:ascii="Verdana" w:hAnsi="Verdana" w:cs="Arial"/>
          <w:sz w:val="24"/>
          <w:szCs w:val="24"/>
        </w:rPr>
      </w:pPr>
    </w:p>
    <w:sectPr w:rsidR="00B80F70" w:rsidRPr="003A6394" w:rsidSect="00BC7897">
      <w:footerReference w:type="default" r:id="rId18"/>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6C4A97" w:rsidRDefault="006C4A97">
      <w:pPr>
        <w:spacing w:after="0" w:line="240" w:lineRule="auto"/>
      </w:pPr>
      <w:r>
        <w:separator/>
      </w:r>
    </w:p>
  </w:endnote>
  <w:endnote w:type="continuationSeparator" w:id="0">
    <w:p w:rsidR="006C4A97" w:rsidRDefault="006C4A9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DF4E53" w:rsidRPr="008D3F8E" w:rsidRDefault="006C4A97" w:rsidP="007F5E21">
    <w:pPr>
      <w:pStyle w:val="Footer"/>
      <w:pBdr>
        <w:top w:val="single" w:sz="4" w:space="1" w:color="auto"/>
      </w:pBdr>
      <w:rPr>
        <w:rFonts w:ascii="Arial" w:hAnsi="Arial" w:cs="Arial"/>
      </w:rPr>
    </w:pPr>
    <w:r>
      <w:rPr>
        <w:rFonts w:ascii="Arial" w:eastAsia="Arial" w:hAnsi="Arial" w:cs="Arial"/>
        <w:sz w:val="24"/>
        <w:szCs w:val="24"/>
        <w:lang w:val="cy-GB"/>
      </w:rPr>
      <w:t xml:space="preserve">                                                                                                                                                </w:t>
    </w:r>
    <w:r>
      <w:rPr>
        <w:rFonts w:ascii="Arial" w:eastAsia="Arial" w:hAnsi="Arial" w:cs="Arial"/>
        <w:lang w:val="cy-GB"/>
      </w:rPr>
      <w:t>TACHWEDD 2023                    FE</w:t>
    </w:r>
    <w:r>
      <w:rPr>
        <w:rFonts w:ascii="Arial" w:eastAsia="Arial" w:hAnsi="Arial" w:cs="Arial"/>
        <w:lang w:val="cy-GB"/>
      </w:rPr>
      <w:t>RSIWN 4</w:t>
    </w:r>
    <w:r>
      <w:rPr>
        <w:rFonts w:ascii="Arial" w:eastAsia="Arial" w:hAnsi="Arial" w:cs="Arial"/>
        <w:lang w:val="cy-GB"/>
      </w:rPr>
      <w:tab/>
      <w:t xml:space="preserve">           KELLY LOVELL A SUZANNE WHITE</w:t>
    </w:r>
  </w:p>
  <w:p w:rsidR="00DF4E53" w:rsidRDefault="00DF4E53">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6C4A97" w:rsidRDefault="006C4A97">
      <w:pPr>
        <w:spacing w:after="0" w:line="240" w:lineRule="auto"/>
      </w:pPr>
      <w:r>
        <w:separator/>
      </w:r>
    </w:p>
  </w:footnote>
  <w:footnote w:type="continuationSeparator" w:id="0">
    <w:p w:rsidR="006C4A97" w:rsidRDefault="006C4A97">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23C7138"/>
    <w:multiLevelType w:val="multilevel"/>
    <w:tmpl w:val="995286A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20C01A4B"/>
    <w:multiLevelType w:val="hybridMultilevel"/>
    <w:tmpl w:val="AFFAA1D6"/>
    <w:lvl w:ilvl="0" w:tplc="05AE50D4">
      <w:start w:val="1"/>
      <w:numFmt w:val="bullet"/>
      <w:lvlText w:val=""/>
      <w:lvlJc w:val="left"/>
      <w:pPr>
        <w:ind w:left="720" w:hanging="360"/>
      </w:pPr>
      <w:rPr>
        <w:rFonts w:ascii="Symbol" w:hAnsi="Symbol" w:hint="default"/>
      </w:rPr>
    </w:lvl>
    <w:lvl w:ilvl="1" w:tplc="3BA6D418" w:tentative="1">
      <w:start w:val="1"/>
      <w:numFmt w:val="bullet"/>
      <w:lvlText w:val="o"/>
      <w:lvlJc w:val="left"/>
      <w:pPr>
        <w:ind w:left="1440" w:hanging="360"/>
      </w:pPr>
      <w:rPr>
        <w:rFonts w:ascii="Courier New" w:hAnsi="Courier New" w:cs="Courier New" w:hint="default"/>
      </w:rPr>
    </w:lvl>
    <w:lvl w:ilvl="2" w:tplc="2CF03B60" w:tentative="1">
      <w:start w:val="1"/>
      <w:numFmt w:val="bullet"/>
      <w:lvlText w:val=""/>
      <w:lvlJc w:val="left"/>
      <w:pPr>
        <w:ind w:left="2160" w:hanging="360"/>
      </w:pPr>
      <w:rPr>
        <w:rFonts w:ascii="Wingdings" w:hAnsi="Wingdings" w:hint="default"/>
      </w:rPr>
    </w:lvl>
    <w:lvl w:ilvl="3" w:tplc="492EF392" w:tentative="1">
      <w:start w:val="1"/>
      <w:numFmt w:val="bullet"/>
      <w:lvlText w:val=""/>
      <w:lvlJc w:val="left"/>
      <w:pPr>
        <w:ind w:left="2880" w:hanging="360"/>
      </w:pPr>
      <w:rPr>
        <w:rFonts w:ascii="Symbol" w:hAnsi="Symbol" w:hint="default"/>
      </w:rPr>
    </w:lvl>
    <w:lvl w:ilvl="4" w:tplc="C388D318" w:tentative="1">
      <w:start w:val="1"/>
      <w:numFmt w:val="bullet"/>
      <w:lvlText w:val="o"/>
      <w:lvlJc w:val="left"/>
      <w:pPr>
        <w:ind w:left="3600" w:hanging="360"/>
      </w:pPr>
      <w:rPr>
        <w:rFonts w:ascii="Courier New" w:hAnsi="Courier New" w:cs="Courier New" w:hint="default"/>
      </w:rPr>
    </w:lvl>
    <w:lvl w:ilvl="5" w:tplc="B992911C" w:tentative="1">
      <w:start w:val="1"/>
      <w:numFmt w:val="bullet"/>
      <w:lvlText w:val=""/>
      <w:lvlJc w:val="left"/>
      <w:pPr>
        <w:ind w:left="4320" w:hanging="360"/>
      </w:pPr>
      <w:rPr>
        <w:rFonts w:ascii="Wingdings" w:hAnsi="Wingdings" w:hint="default"/>
      </w:rPr>
    </w:lvl>
    <w:lvl w:ilvl="6" w:tplc="56DCA974" w:tentative="1">
      <w:start w:val="1"/>
      <w:numFmt w:val="bullet"/>
      <w:lvlText w:val=""/>
      <w:lvlJc w:val="left"/>
      <w:pPr>
        <w:ind w:left="5040" w:hanging="360"/>
      </w:pPr>
      <w:rPr>
        <w:rFonts w:ascii="Symbol" w:hAnsi="Symbol" w:hint="default"/>
      </w:rPr>
    </w:lvl>
    <w:lvl w:ilvl="7" w:tplc="40627A30" w:tentative="1">
      <w:start w:val="1"/>
      <w:numFmt w:val="bullet"/>
      <w:lvlText w:val="o"/>
      <w:lvlJc w:val="left"/>
      <w:pPr>
        <w:ind w:left="5760" w:hanging="360"/>
      </w:pPr>
      <w:rPr>
        <w:rFonts w:ascii="Courier New" w:hAnsi="Courier New" w:cs="Courier New" w:hint="default"/>
      </w:rPr>
    </w:lvl>
    <w:lvl w:ilvl="8" w:tplc="EA22DEDA" w:tentative="1">
      <w:start w:val="1"/>
      <w:numFmt w:val="bullet"/>
      <w:lvlText w:val=""/>
      <w:lvlJc w:val="left"/>
      <w:pPr>
        <w:ind w:left="6480" w:hanging="360"/>
      </w:pPr>
      <w:rPr>
        <w:rFonts w:ascii="Wingdings" w:hAnsi="Wingdings" w:hint="default"/>
      </w:rPr>
    </w:lvl>
  </w:abstractNum>
  <w:abstractNum w:abstractNumId="2" w15:restartNumberingAfterBreak="0">
    <w:nsid w:val="28A623DA"/>
    <w:multiLevelType w:val="hybridMultilevel"/>
    <w:tmpl w:val="4C6A11D0"/>
    <w:lvl w:ilvl="0" w:tplc="65B08242">
      <w:start w:val="1"/>
      <w:numFmt w:val="bullet"/>
      <w:lvlText w:val=""/>
      <w:lvlJc w:val="left"/>
      <w:pPr>
        <w:ind w:left="720" w:hanging="360"/>
      </w:pPr>
      <w:rPr>
        <w:rFonts w:ascii="Symbol" w:hAnsi="Symbol" w:hint="default"/>
      </w:rPr>
    </w:lvl>
    <w:lvl w:ilvl="1" w:tplc="951CB7B6" w:tentative="1">
      <w:start w:val="1"/>
      <w:numFmt w:val="bullet"/>
      <w:lvlText w:val="o"/>
      <w:lvlJc w:val="left"/>
      <w:pPr>
        <w:ind w:left="1440" w:hanging="360"/>
      </w:pPr>
      <w:rPr>
        <w:rFonts w:ascii="Courier New" w:hAnsi="Courier New" w:cs="Courier New" w:hint="default"/>
      </w:rPr>
    </w:lvl>
    <w:lvl w:ilvl="2" w:tplc="6AEA1188" w:tentative="1">
      <w:start w:val="1"/>
      <w:numFmt w:val="bullet"/>
      <w:lvlText w:val=""/>
      <w:lvlJc w:val="left"/>
      <w:pPr>
        <w:ind w:left="2160" w:hanging="360"/>
      </w:pPr>
      <w:rPr>
        <w:rFonts w:ascii="Wingdings" w:hAnsi="Wingdings" w:hint="default"/>
      </w:rPr>
    </w:lvl>
    <w:lvl w:ilvl="3" w:tplc="F2124E40" w:tentative="1">
      <w:start w:val="1"/>
      <w:numFmt w:val="bullet"/>
      <w:lvlText w:val=""/>
      <w:lvlJc w:val="left"/>
      <w:pPr>
        <w:ind w:left="2880" w:hanging="360"/>
      </w:pPr>
      <w:rPr>
        <w:rFonts w:ascii="Symbol" w:hAnsi="Symbol" w:hint="default"/>
      </w:rPr>
    </w:lvl>
    <w:lvl w:ilvl="4" w:tplc="46104DC2" w:tentative="1">
      <w:start w:val="1"/>
      <w:numFmt w:val="bullet"/>
      <w:lvlText w:val="o"/>
      <w:lvlJc w:val="left"/>
      <w:pPr>
        <w:ind w:left="3600" w:hanging="360"/>
      </w:pPr>
      <w:rPr>
        <w:rFonts w:ascii="Courier New" w:hAnsi="Courier New" w:cs="Courier New" w:hint="default"/>
      </w:rPr>
    </w:lvl>
    <w:lvl w:ilvl="5" w:tplc="7A4E6BB6" w:tentative="1">
      <w:start w:val="1"/>
      <w:numFmt w:val="bullet"/>
      <w:lvlText w:val=""/>
      <w:lvlJc w:val="left"/>
      <w:pPr>
        <w:ind w:left="4320" w:hanging="360"/>
      </w:pPr>
      <w:rPr>
        <w:rFonts w:ascii="Wingdings" w:hAnsi="Wingdings" w:hint="default"/>
      </w:rPr>
    </w:lvl>
    <w:lvl w:ilvl="6" w:tplc="A880A95C" w:tentative="1">
      <w:start w:val="1"/>
      <w:numFmt w:val="bullet"/>
      <w:lvlText w:val=""/>
      <w:lvlJc w:val="left"/>
      <w:pPr>
        <w:ind w:left="5040" w:hanging="360"/>
      </w:pPr>
      <w:rPr>
        <w:rFonts w:ascii="Symbol" w:hAnsi="Symbol" w:hint="default"/>
      </w:rPr>
    </w:lvl>
    <w:lvl w:ilvl="7" w:tplc="D3C842A6" w:tentative="1">
      <w:start w:val="1"/>
      <w:numFmt w:val="bullet"/>
      <w:lvlText w:val="o"/>
      <w:lvlJc w:val="left"/>
      <w:pPr>
        <w:ind w:left="5760" w:hanging="360"/>
      </w:pPr>
      <w:rPr>
        <w:rFonts w:ascii="Courier New" w:hAnsi="Courier New" w:cs="Courier New" w:hint="default"/>
      </w:rPr>
    </w:lvl>
    <w:lvl w:ilvl="8" w:tplc="4B0434A8" w:tentative="1">
      <w:start w:val="1"/>
      <w:numFmt w:val="bullet"/>
      <w:lvlText w:val=""/>
      <w:lvlJc w:val="left"/>
      <w:pPr>
        <w:ind w:left="6480" w:hanging="360"/>
      </w:pPr>
      <w:rPr>
        <w:rFonts w:ascii="Wingdings" w:hAnsi="Wingdings" w:hint="default"/>
      </w:rPr>
    </w:lvl>
  </w:abstractNum>
  <w:abstractNum w:abstractNumId="3" w15:restartNumberingAfterBreak="0">
    <w:nsid w:val="32EE20F9"/>
    <w:multiLevelType w:val="hybridMultilevel"/>
    <w:tmpl w:val="721E6C8A"/>
    <w:lvl w:ilvl="0" w:tplc="28581CDC">
      <w:start w:val="1"/>
      <w:numFmt w:val="bullet"/>
      <w:lvlText w:val=""/>
      <w:lvlJc w:val="left"/>
      <w:pPr>
        <w:ind w:left="720" w:hanging="360"/>
      </w:pPr>
      <w:rPr>
        <w:rFonts w:ascii="Symbol" w:hAnsi="Symbol" w:hint="default"/>
      </w:rPr>
    </w:lvl>
    <w:lvl w:ilvl="1" w:tplc="9F74C9B4" w:tentative="1">
      <w:start w:val="1"/>
      <w:numFmt w:val="bullet"/>
      <w:lvlText w:val="o"/>
      <w:lvlJc w:val="left"/>
      <w:pPr>
        <w:ind w:left="1440" w:hanging="360"/>
      </w:pPr>
      <w:rPr>
        <w:rFonts w:ascii="Courier New" w:hAnsi="Courier New" w:cs="Courier New" w:hint="default"/>
      </w:rPr>
    </w:lvl>
    <w:lvl w:ilvl="2" w:tplc="B77C8E82" w:tentative="1">
      <w:start w:val="1"/>
      <w:numFmt w:val="bullet"/>
      <w:lvlText w:val=""/>
      <w:lvlJc w:val="left"/>
      <w:pPr>
        <w:ind w:left="2160" w:hanging="360"/>
      </w:pPr>
      <w:rPr>
        <w:rFonts w:ascii="Wingdings" w:hAnsi="Wingdings" w:hint="default"/>
      </w:rPr>
    </w:lvl>
    <w:lvl w:ilvl="3" w:tplc="B838AE40" w:tentative="1">
      <w:start w:val="1"/>
      <w:numFmt w:val="bullet"/>
      <w:lvlText w:val=""/>
      <w:lvlJc w:val="left"/>
      <w:pPr>
        <w:ind w:left="2880" w:hanging="360"/>
      </w:pPr>
      <w:rPr>
        <w:rFonts w:ascii="Symbol" w:hAnsi="Symbol" w:hint="default"/>
      </w:rPr>
    </w:lvl>
    <w:lvl w:ilvl="4" w:tplc="80CA4234" w:tentative="1">
      <w:start w:val="1"/>
      <w:numFmt w:val="bullet"/>
      <w:lvlText w:val="o"/>
      <w:lvlJc w:val="left"/>
      <w:pPr>
        <w:ind w:left="3600" w:hanging="360"/>
      </w:pPr>
      <w:rPr>
        <w:rFonts w:ascii="Courier New" w:hAnsi="Courier New" w:cs="Courier New" w:hint="default"/>
      </w:rPr>
    </w:lvl>
    <w:lvl w:ilvl="5" w:tplc="565EE80A" w:tentative="1">
      <w:start w:val="1"/>
      <w:numFmt w:val="bullet"/>
      <w:lvlText w:val=""/>
      <w:lvlJc w:val="left"/>
      <w:pPr>
        <w:ind w:left="4320" w:hanging="360"/>
      </w:pPr>
      <w:rPr>
        <w:rFonts w:ascii="Wingdings" w:hAnsi="Wingdings" w:hint="default"/>
      </w:rPr>
    </w:lvl>
    <w:lvl w:ilvl="6" w:tplc="84E25E6A" w:tentative="1">
      <w:start w:val="1"/>
      <w:numFmt w:val="bullet"/>
      <w:lvlText w:val=""/>
      <w:lvlJc w:val="left"/>
      <w:pPr>
        <w:ind w:left="5040" w:hanging="360"/>
      </w:pPr>
      <w:rPr>
        <w:rFonts w:ascii="Symbol" w:hAnsi="Symbol" w:hint="default"/>
      </w:rPr>
    </w:lvl>
    <w:lvl w:ilvl="7" w:tplc="86029C1A" w:tentative="1">
      <w:start w:val="1"/>
      <w:numFmt w:val="bullet"/>
      <w:lvlText w:val="o"/>
      <w:lvlJc w:val="left"/>
      <w:pPr>
        <w:ind w:left="5760" w:hanging="360"/>
      </w:pPr>
      <w:rPr>
        <w:rFonts w:ascii="Courier New" w:hAnsi="Courier New" w:cs="Courier New" w:hint="default"/>
      </w:rPr>
    </w:lvl>
    <w:lvl w:ilvl="8" w:tplc="FD82FAC6" w:tentative="1">
      <w:start w:val="1"/>
      <w:numFmt w:val="bullet"/>
      <w:lvlText w:val=""/>
      <w:lvlJc w:val="left"/>
      <w:pPr>
        <w:ind w:left="6480" w:hanging="360"/>
      </w:pPr>
      <w:rPr>
        <w:rFonts w:ascii="Wingdings" w:hAnsi="Wingdings" w:hint="default"/>
      </w:rPr>
    </w:lvl>
  </w:abstractNum>
  <w:abstractNum w:abstractNumId="4" w15:restartNumberingAfterBreak="0">
    <w:nsid w:val="46322651"/>
    <w:multiLevelType w:val="hybridMultilevel"/>
    <w:tmpl w:val="64A8DC7A"/>
    <w:lvl w:ilvl="0" w:tplc="1878044A">
      <w:start w:val="1"/>
      <w:numFmt w:val="bullet"/>
      <w:lvlText w:val=""/>
      <w:lvlJc w:val="left"/>
      <w:pPr>
        <w:ind w:left="720" w:hanging="360"/>
      </w:pPr>
      <w:rPr>
        <w:rFonts w:ascii="Symbol" w:hAnsi="Symbol" w:hint="default"/>
      </w:rPr>
    </w:lvl>
    <w:lvl w:ilvl="1" w:tplc="EAFEB5AA" w:tentative="1">
      <w:start w:val="1"/>
      <w:numFmt w:val="bullet"/>
      <w:lvlText w:val="o"/>
      <w:lvlJc w:val="left"/>
      <w:pPr>
        <w:ind w:left="1440" w:hanging="360"/>
      </w:pPr>
      <w:rPr>
        <w:rFonts w:ascii="Courier New" w:hAnsi="Courier New" w:cs="Courier New" w:hint="default"/>
      </w:rPr>
    </w:lvl>
    <w:lvl w:ilvl="2" w:tplc="DD686B30" w:tentative="1">
      <w:start w:val="1"/>
      <w:numFmt w:val="bullet"/>
      <w:lvlText w:val=""/>
      <w:lvlJc w:val="left"/>
      <w:pPr>
        <w:ind w:left="2160" w:hanging="360"/>
      </w:pPr>
      <w:rPr>
        <w:rFonts w:ascii="Wingdings" w:hAnsi="Wingdings" w:hint="default"/>
      </w:rPr>
    </w:lvl>
    <w:lvl w:ilvl="3" w:tplc="8ED61A8A" w:tentative="1">
      <w:start w:val="1"/>
      <w:numFmt w:val="bullet"/>
      <w:lvlText w:val=""/>
      <w:lvlJc w:val="left"/>
      <w:pPr>
        <w:ind w:left="2880" w:hanging="360"/>
      </w:pPr>
      <w:rPr>
        <w:rFonts w:ascii="Symbol" w:hAnsi="Symbol" w:hint="default"/>
      </w:rPr>
    </w:lvl>
    <w:lvl w:ilvl="4" w:tplc="9A427B50" w:tentative="1">
      <w:start w:val="1"/>
      <w:numFmt w:val="bullet"/>
      <w:lvlText w:val="o"/>
      <w:lvlJc w:val="left"/>
      <w:pPr>
        <w:ind w:left="3600" w:hanging="360"/>
      </w:pPr>
      <w:rPr>
        <w:rFonts w:ascii="Courier New" w:hAnsi="Courier New" w:cs="Courier New" w:hint="default"/>
      </w:rPr>
    </w:lvl>
    <w:lvl w:ilvl="5" w:tplc="11AE8578" w:tentative="1">
      <w:start w:val="1"/>
      <w:numFmt w:val="bullet"/>
      <w:lvlText w:val=""/>
      <w:lvlJc w:val="left"/>
      <w:pPr>
        <w:ind w:left="4320" w:hanging="360"/>
      </w:pPr>
      <w:rPr>
        <w:rFonts w:ascii="Wingdings" w:hAnsi="Wingdings" w:hint="default"/>
      </w:rPr>
    </w:lvl>
    <w:lvl w:ilvl="6" w:tplc="E3FE1328" w:tentative="1">
      <w:start w:val="1"/>
      <w:numFmt w:val="bullet"/>
      <w:lvlText w:val=""/>
      <w:lvlJc w:val="left"/>
      <w:pPr>
        <w:ind w:left="5040" w:hanging="360"/>
      </w:pPr>
      <w:rPr>
        <w:rFonts w:ascii="Symbol" w:hAnsi="Symbol" w:hint="default"/>
      </w:rPr>
    </w:lvl>
    <w:lvl w:ilvl="7" w:tplc="395CD27A" w:tentative="1">
      <w:start w:val="1"/>
      <w:numFmt w:val="bullet"/>
      <w:lvlText w:val="o"/>
      <w:lvlJc w:val="left"/>
      <w:pPr>
        <w:ind w:left="5760" w:hanging="360"/>
      </w:pPr>
      <w:rPr>
        <w:rFonts w:ascii="Courier New" w:hAnsi="Courier New" w:cs="Courier New" w:hint="default"/>
      </w:rPr>
    </w:lvl>
    <w:lvl w:ilvl="8" w:tplc="3D8CB12E" w:tentative="1">
      <w:start w:val="1"/>
      <w:numFmt w:val="bullet"/>
      <w:lvlText w:val=""/>
      <w:lvlJc w:val="left"/>
      <w:pPr>
        <w:ind w:left="6480" w:hanging="360"/>
      </w:pPr>
      <w:rPr>
        <w:rFonts w:ascii="Wingdings" w:hAnsi="Wingdings" w:hint="default"/>
      </w:rPr>
    </w:lvl>
  </w:abstractNum>
  <w:abstractNum w:abstractNumId="5" w15:restartNumberingAfterBreak="0">
    <w:nsid w:val="582D1200"/>
    <w:multiLevelType w:val="hybridMultilevel"/>
    <w:tmpl w:val="A044C354"/>
    <w:lvl w:ilvl="0" w:tplc="1E808284">
      <w:start w:val="1"/>
      <w:numFmt w:val="bullet"/>
      <w:lvlText w:val=""/>
      <w:lvlJc w:val="left"/>
      <w:pPr>
        <w:ind w:left="720" w:hanging="360"/>
      </w:pPr>
      <w:rPr>
        <w:rFonts w:ascii="Symbol" w:hAnsi="Symbol" w:hint="default"/>
      </w:rPr>
    </w:lvl>
    <w:lvl w:ilvl="1" w:tplc="8C8E8AAA" w:tentative="1">
      <w:start w:val="1"/>
      <w:numFmt w:val="bullet"/>
      <w:lvlText w:val="o"/>
      <w:lvlJc w:val="left"/>
      <w:pPr>
        <w:ind w:left="1440" w:hanging="360"/>
      </w:pPr>
      <w:rPr>
        <w:rFonts w:ascii="Courier New" w:hAnsi="Courier New" w:cs="Courier New" w:hint="default"/>
      </w:rPr>
    </w:lvl>
    <w:lvl w:ilvl="2" w:tplc="29C02D44" w:tentative="1">
      <w:start w:val="1"/>
      <w:numFmt w:val="bullet"/>
      <w:lvlText w:val=""/>
      <w:lvlJc w:val="left"/>
      <w:pPr>
        <w:ind w:left="2160" w:hanging="360"/>
      </w:pPr>
      <w:rPr>
        <w:rFonts w:ascii="Wingdings" w:hAnsi="Wingdings" w:hint="default"/>
      </w:rPr>
    </w:lvl>
    <w:lvl w:ilvl="3" w:tplc="CEE01F04" w:tentative="1">
      <w:start w:val="1"/>
      <w:numFmt w:val="bullet"/>
      <w:lvlText w:val=""/>
      <w:lvlJc w:val="left"/>
      <w:pPr>
        <w:ind w:left="2880" w:hanging="360"/>
      </w:pPr>
      <w:rPr>
        <w:rFonts w:ascii="Symbol" w:hAnsi="Symbol" w:hint="default"/>
      </w:rPr>
    </w:lvl>
    <w:lvl w:ilvl="4" w:tplc="4C62B810" w:tentative="1">
      <w:start w:val="1"/>
      <w:numFmt w:val="bullet"/>
      <w:lvlText w:val="o"/>
      <w:lvlJc w:val="left"/>
      <w:pPr>
        <w:ind w:left="3600" w:hanging="360"/>
      </w:pPr>
      <w:rPr>
        <w:rFonts w:ascii="Courier New" w:hAnsi="Courier New" w:cs="Courier New" w:hint="default"/>
      </w:rPr>
    </w:lvl>
    <w:lvl w:ilvl="5" w:tplc="B30450C0" w:tentative="1">
      <w:start w:val="1"/>
      <w:numFmt w:val="bullet"/>
      <w:lvlText w:val=""/>
      <w:lvlJc w:val="left"/>
      <w:pPr>
        <w:ind w:left="4320" w:hanging="360"/>
      </w:pPr>
      <w:rPr>
        <w:rFonts w:ascii="Wingdings" w:hAnsi="Wingdings" w:hint="default"/>
      </w:rPr>
    </w:lvl>
    <w:lvl w:ilvl="6" w:tplc="588C8688" w:tentative="1">
      <w:start w:val="1"/>
      <w:numFmt w:val="bullet"/>
      <w:lvlText w:val=""/>
      <w:lvlJc w:val="left"/>
      <w:pPr>
        <w:ind w:left="5040" w:hanging="360"/>
      </w:pPr>
      <w:rPr>
        <w:rFonts w:ascii="Symbol" w:hAnsi="Symbol" w:hint="default"/>
      </w:rPr>
    </w:lvl>
    <w:lvl w:ilvl="7" w:tplc="9EA46834" w:tentative="1">
      <w:start w:val="1"/>
      <w:numFmt w:val="bullet"/>
      <w:lvlText w:val="o"/>
      <w:lvlJc w:val="left"/>
      <w:pPr>
        <w:ind w:left="5760" w:hanging="360"/>
      </w:pPr>
      <w:rPr>
        <w:rFonts w:ascii="Courier New" w:hAnsi="Courier New" w:cs="Courier New" w:hint="default"/>
      </w:rPr>
    </w:lvl>
    <w:lvl w:ilvl="8" w:tplc="12B29368" w:tentative="1">
      <w:start w:val="1"/>
      <w:numFmt w:val="bullet"/>
      <w:lvlText w:val=""/>
      <w:lvlJc w:val="left"/>
      <w:pPr>
        <w:ind w:left="6480" w:hanging="360"/>
      </w:pPr>
      <w:rPr>
        <w:rFonts w:ascii="Wingdings" w:hAnsi="Wingdings" w:hint="default"/>
      </w:rPr>
    </w:lvl>
  </w:abstractNum>
  <w:abstractNum w:abstractNumId="6" w15:restartNumberingAfterBreak="0">
    <w:nsid w:val="5E78668A"/>
    <w:multiLevelType w:val="hybridMultilevel"/>
    <w:tmpl w:val="F5A2EDF2"/>
    <w:lvl w:ilvl="0" w:tplc="9D740696">
      <w:start w:val="1"/>
      <w:numFmt w:val="bullet"/>
      <w:lvlText w:val=""/>
      <w:lvlJc w:val="left"/>
      <w:pPr>
        <w:ind w:left="720" w:hanging="360"/>
      </w:pPr>
      <w:rPr>
        <w:rFonts w:ascii="Symbol" w:hAnsi="Symbol" w:hint="default"/>
      </w:rPr>
    </w:lvl>
    <w:lvl w:ilvl="1" w:tplc="185870BA" w:tentative="1">
      <w:start w:val="1"/>
      <w:numFmt w:val="bullet"/>
      <w:lvlText w:val="o"/>
      <w:lvlJc w:val="left"/>
      <w:pPr>
        <w:ind w:left="1440" w:hanging="360"/>
      </w:pPr>
      <w:rPr>
        <w:rFonts w:ascii="Courier New" w:hAnsi="Courier New" w:cs="Courier New" w:hint="default"/>
      </w:rPr>
    </w:lvl>
    <w:lvl w:ilvl="2" w:tplc="FB10455C" w:tentative="1">
      <w:start w:val="1"/>
      <w:numFmt w:val="bullet"/>
      <w:lvlText w:val=""/>
      <w:lvlJc w:val="left"/>
      <w:pPr>
        <w:ind w:left="2160" w:hanging="360"/>
      </w:pPr>
      <w:rPr>
        <w:rFonts w:ascii="Wingdings" w:hAnsi="Wingdings" w:hint="default"/>
      </w:rPr>
    </w:lvl>
    <w:lvl w:ilvl="3" w:tplc="573E6828" w:tentative="1">
      <w:start w:val="1"/>
      <w:numFmt w:val="bullet"/>
      <w:lvlText w:val=""/>
      <w:lvlJc w:val="left"/>
      <w:pPr>
        <w:ind w:left="2880" w:hanging="360"/>
      </w:pPr>
      <w:rPr>
        <w:rFonts w:ascii="Symbol" w:hAnsi="Symbol" w:hint="default"/>
      </w:rPr>
    </w:lvl>
    <w:lvl w:ilvl="4" w:tplc="5748B5FE" w:tentative="1">
      <w:start w:val="1"/>
      <w:numFmt w:val="bullet"/>
      <w:lvlText w:val="o"/>
      <w:lvlJc w:val="left"/>
      <w:pPr>
        <w:ind w:left="3600" w:hanging="360"/>
      </w:pPr>
      <w:rPr>
        <w:rFonts w:ascii="Courier New" w:hAnsi="Courier New" w:cs="Courier New" w:hint="default"/>
      </w:rPr>
    </w:lvl>
    <w:lvl w:ilvl="5" w:tplc="56FC782A" w:tentative="1">
      <w:start w:val="1"/>
      <w:numFmt w:val="bullet"/>
      <w:lvlText w:val=""/>
      <w:lvlJc w:val="left"/>
      <w:pPr>
        <w:ind w:left="4320" w:hanging="360"/>
      </w:pPr>
      <w:rPr>
        <w:rFonts w:ascii="Wingdings" w:hAnsi="Wingdings" w:hint="default"/>
      </w:rPr>
    </w:lvl>
    <w:lvl w:ilvl="6" w:tplc="545E27CA" w:tentative="1">
      <w:start w:val="1"/>
      <w:numFmt w:val="bullet"/>
      <w:lvlText w:val=""/>
      <w:lvlJc w:val="left"/>
      <w:pPr>
        <w:ind w:left="5040" w:hanging="360"/>
      </w:pPr>
      <w:rPr>
        <w:rFonts w:ascii="Symbol" w:hAnsi="Symbol" w:hint="default"/>
      </w:rPr>
    </w:lvl>
    <w:lvl w:ilvl="7" w:tplc="C91481DE" w:tentative="1">
      <w:start w:val="1"/>
      <w:numFmt w:val="bullet"/>
      <w:lvlText w:val="o"/>
      <w:lvlJc w:val="left"/>
      <w:pPr>
        <w:ind w:left="5760" w:hanging="360"/>
      </w:pPr>
      <w:rPr>
        <w:rFonts w:ascii="Courier New" w:hAnsi="Courier New" w:cs="Courier New" w:hint="default"/>
      </w:rPr>
    </w:lvl>
    <w:lvl w:ilvl="8" w:tplc="BB403E06" w:tentative="1">
      <w:start w:val="1"/>
      <w:numFmt w:val="bullet"/>
      <w:lvlText w:val=""/>
      <w:lvlJc w:val="left"/>
      <w:pPr>
        <w:ind w:left="6480" w:hanging="360"/>
      </w:pPr>
      <w:rPr>
        <w:rFonts w:ascii="Wingdings" w:hAnsi="Wingdings" w:hint="default"/>
      </w:rPr>
    </w:lvl>
  </w:abstractNum>
  <w:abstractNum w:abstractNumId="7" w15:restartNumberingAfterBreak="0">
    <w:nsid w:val="6A116D4C"/>
    <w:multiLevelType w:val="hybridMultilevel"/>
    <w:tmpl w:val="74DCB9E6"/>
    <w:lvl w:ilvl="0" w:tplc="7458DE40">
      <w:start w:val="1"/>
      <w:numFmt w:val="bullet"/>
      <w:lvlText w:val=""/>
      <w:lvlJc w:val="left"/>
      <w:pPr>
        <w:ind w:left="720" w:hanging="360"/>
      </w:pPr>
      <w:rPr>
        <w:rFonts w:ascii="Symbol" w:hAnsi="Symbol" w:hint="default"/>
      </w:rPr>
    </w:lvl>
    <w:lvl w:ilvl="1" w:tplc="B82CF9B6" w:tentative="1">
      <w:start w:val="1"/>
      <w:numFmt w:val="bullet"/>
      <w:lvlText w:val="o"/>
      <w:lvlJc w:val="left"/>
      <w:pPr>
        <w:ind w:left="1440" w:hanging="360"/>
      </w:pPr>
      <w:rPr>
        <w:rFonts w:ascii="Courier New" w:hAnsi="Courier New" w:cs="Courier New" w:hint="default"/>
      </w:rPr>
    </w:lvl>
    <w:lvl w:ilvl="2" w:tplc="4C722192" w:tentative="1">
      <w:start w:val="1"/>
      <w:numFmt w:val="bullet"/>
      <w:lvlText w:val=""/>
      <w:lvlJc w:val="left"/>
      <w:pPr>
        <w:ind w:left="2160" w:hanging="360"/>
      </w:pPr>
      <w:rPr>
        <w:rFonts w:ascii="Wingdings" w:hAnsi="Wingdings" w:hint="default"/>
      </w:rPr>
    </w:lvl>
    <w:lvl w:ilvl="3" w:tplc="4C7ED83A" w:tentative="1">
      <w:start w:val="1"/>
      <w:numFmt w:val="bullet"/>
      <w:lvlText w:val=""/>
      <w:lvlJc w:val="left"/>
      <w:pPr>
        <w:ind w:left="2880" w:hanging="360"/>
      </w:pPr>
      <w:rPr>
        <w:rFonts w:ascii="Symbol" w:hAnsi="Symbol" w:hint="default"/>
      </w:rPr>
    </w:lvl>
    <w:lvl w:ilvl="4" w:tplc="EA788DAE" w:tentative="1">
      <w:start w:val="1"/>
      <w:numFmt w:val="bullet"/>
      <w:lvlText w:val="o"/>
      <w:lvlJc w:val="left"/>
      <w:pPr>
        <w:ind w:left="3600" w:hanging="360"/>
      </w:pPr>
      <w:rPr>
        <w:rFonts w:ascii="Courier New" w:hAnsi="Courier New" w:cs="Courier New" w:hint="default"/>
      </w:rPr>
    </w:lvl>
    <w:lvl w:ilvl="5" w:tplc="F2DA438A" w:tentative="1">
      <w:start w:val="1"/>
      <w:numFmt w:val="bullet"/>
      <w:lvlText w:val=""/>
      <w:lvlJc w:val="left"/>
      <w:pPr>
        <w:ind w:left="4320" w:hanging="360"/>
      </w:pPr>
      <w:rPr>
        <w:rFonts w:ascii="Wingdings" w:hAnsi="Wingdings" w:hint="default"/>
      </w:rPr>
    </w:lvl>
    <w:lvl w:ilvl="6" w:tplc="83C21DF4" w:tentative="1">
      <w:start w:val="1"/>
      <w:numFmt w:val="bullet"/>
      <w:lvlText w:val=""/>
      <w:lvlJc w:val="left"/>
      <w:pPr>
        <w:ind w:left="5040" w:hanging="360"/>
      </w:pPr>
      <w:rPr>
        <w:rFonts w:ascii="Symbol" w:hAnsi="Symbol" w:hint="default"/>
      </w:rPr>
    </w:lvl>
    <w:lvl w:ilvl="7" w:tplc="6662375C" w:tentative="1">
      <w:start w:val="1"/>
      <w:numFmt w:val="bullet"/>
      <w:lvlText w:val="o"/>
      <w:lvlJc w:val="left"/>
      <w:pPr>
        <w:ind w:left="5760" w:hanging="360"/>
      </w:pPr>
      <w:rPr>
        <w:rFonts w:ascii="Courier New" w:hAnsi="Courier New" w:cs="Courier New" w:hint="default"/>
      </w:rPr>
    </w:lvl>
    <w:lvl w:ilvl="8" w:tplc="19B477A8" w:tentative="1">
      <w:start w:val="1"/>
      <w:numFmt w:val="bullet"/>
      <w:lvlText w:val=""/>
      <w:lvlJc w:val="left"/>
      <w:pPr>
        <w:ind w:left="6480" w:hanging="360"/>
      </w:pPr>
      <w:rPr>
        <w:rFonts w:ascii="Wingdings" w:hAnsi="Wingdings" w:hint="default"/>
      </w:rPr>
    </w:lvl>
  </w:abstractNum>
  <w:abstractNum w:abstractNumId="8" w15:restartNumberingAfterBreak="0">
    <w:nsid w:val="75CE3C8A"/>
    <w:multiLevelType w:val="hybridMultilevel"/>
    <w:tmpl w:val="9B161982"/>
    <w:lvl w:ilvl="0" w:tplc="290C11DC">
      <w:start w:val="1"/>
      <w:numFmt w:val="bullet"/>
      <w:lvlText w:val=""/>
      <w:lvlJc w:val="left"/>
      <w:pPr>
        <w:ind w:left="720" w:hanging="360"/>
      </w:pPr>
      <w:rPr>
        <w:rFonts w:ascii="Symbol" w:hAnsi="Symbol" w:hint="default"/>
      </w:rPr>
    </w:lvl>
    <w:lvl w:ilvl="1" w:tplc="895CFBAA" w:tentative="1">
      <w:start w:val="1"/>
      <w:numFmt w:val="bullet"/>
      <w:lvlText w:val="o"/>
      <w:lvlJc w:val="left"/>
      <w:pPr>
        <w:ind w:left="1440" w:hanging="360"/>
      </w:pPr>
      <w:rPr>
        <w:rFonts w:ascii="Courier New" w:hAnsi="Courier New" w:cs="Courier New" w:hint="default"/>
      </w:rPr>
    </w:lvl>
    <w:lvl w:ilvl="2" w:tplc="64AA22C4" w:tentative="1">
      <w:start w:val="1"/>
      <w:numFmt w:val="bullet"/>
      <w:lvlText w:val=""/>
      <w:lvlJc w:val="left"/>
      <w:pPr>
        <w:ind w:left="2160" w:hanging="360"/>
      </w:pPr>
      <w:rPr>
        <w:rFonts w:ascii="Wingdings" w:hAnsi="Wingdings" w:hint="default"/>
      </w:rPr>
    </w:lvl>
    <w:lvl w:ilvl="3" w:tplc="2C60CACA" w:tentative="1">
      <w:start w:val="1"/>
      <w:numFmt w:val="bullet"/>
      <w:lvlText w:val=""/>
      <w:lvlJc w:val="left"/>
      <w:pPr>
        <w:ind w:left="2880" w:hanging="360"/>
      </w:pPr>
      <w:rPr>
        <w:rFonts w:ascii="Symbol" w:hAnsi="Symbol" w:hint="default"/>
      </w:rPr>
    </w:lvl>
    <w:lvl w:ilvl="4" w:tplc="4A90E632" w:tentative="1">
      <w:start w:val="1"/>
      <w:numFmt w:val="bullet"/>
      <w:lvlText w:val="o"/>
      <w:lvlJc w:val="left"/>
      <w:pPr>
        <w:ind w:left="3600" w:hanging="360"/>
      </w:pPr>
      <w:rPr>
        <w:rFonts w:ascii="Courier New" w:hAnsi="Courier New" w:cs="Courier New" w:hint="default"/>
      </w:rPr>
    </w:lvl>
    <w:lvl w:ilvl="5" w:tplc="CF86C87C" w:tentative="1">
      <w:start w:val="1"/>
      <w:numFmt w:val="bullet"/>
      <w:lvlText w:val=""/>
      <w:lvlJc w:val="left"/>
      <w:pPr>
        <w:ind w:left="4320" w:hanging="360"/>
      </w:pPr>
      <w:rPr>
        <w:rFonts w:ascii="Wingdings" w:hAnsi="Wingdings" w:hint="default"/>
      </w:rPr>
    </w:lvl>
    <w:lvl w:ilvl="6" w:tplc="B3540976" w:tentative="1">
      <w:start w:val="1"/>
      <w:numFmt w:val="bullet"/>
      <w:lvlText w:val=""/>
      <w:lvlJc w:val="left"/>
      <w:pPr>
        <w:ind w:left="5040" w:hanging="360"/>
      </w:pPr>
      <w:rPr>
        <w:rFonts w:ascii="Symbol" w:hAnsi="Symbol" w:hint="default"/>
      </w:rPr>
    </w:lvl>
    <w:lvl w:ilvl="7" w:tplc="4E6A93AE" w:tentative="1">
      <w:start w:val="1"/>
      <w:numFmt w:val="bullet"/>
      <w:lvlText w:val="o"/>
      <w:lvlJc w:val="left"/>
      <w:pPr>
        <w:ind w:left="5760" w:hanging="360"/>
      </w:pPr>
      <w:rPr>
        <w:rFonts w:ascii="Courier New" w:hAnsi="Courier New" w:cs="Courier New" w:hint="default"/>
      </w:rPr>
    </w:lvl>
    <w:lvl w:ilvl="8" w:tplc="F4421CF2" w:tentative="1">
      <w:start w:val="1"/>
      <w:numFmt w:val="bullet"/>
      <w:lvlText w:val=""/>
      <w:lvlJc w:val="left"/>
      <w:pPr>
        <w:ind w:left="6480" w:hanging="360"/>
      </w:pPr>
      <w:rPr>
        <w:rFonts w:ascii="Wingdings" w:hAnsi="Wingdings" w:hint="default"/>
      </w:rPr>
    </w:lvl>
  </w:abstractNum>
  <w:abstractNum w:abstractNumId="9" w15:restartNumberingAfterBreak="0">
    <w:nsid w:val="7A2A7741"/>
    <w:multiLevelType w:val="multilevel"/>
    <w:tmpl w:val="7E32EB1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4"/>
  </w:num>
  <w:num w:numId="2">
    <w:abstractNumId w:val="2"/>
  </w:num>
  <w:num w:numId="3">
    <w:abstractNumId w:val="1"/>
  </w:num>
  <w:num w:numId="4">
    <w:abstractNumId w:val="5"/>
  </w:num>
  <w:num w:numId="5">
    <w:abstractNumId w:val="3"/>
  </w:num>
  <w:num w:numId="6">
    <w:abstractNumId w:val="8"/>
  </w:num>
  <w:num w:numId="7">
    <w:abstractNumId w:val="7"/>
  </w:num>
  <w:num w:numId="8">
    <w:abstractNumId w:val="6"/>
  </w:num>
  <w:num w:numId="9">
    <w:abstractNumId w:val="9"/>
  </w:num>
  <w:num w:numId="1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80F70"/>
    <w:rsid w:val="000038A6"/>
    <w:rsid w:val="00032DA1"/>
    <w:rsid w:val="000C6A20"/>
    <w:rsid w:val="001056EE"/>
    <w:rsid w:val="00110C5E"/>
    <w:rsid w:val="00163C3D"/>
    <w:rsid w:val="001828C6"/>
    <w:rsid w:val="001E11E5"/>
    <w:rsid w:val="002251C0"/>
    <w:rsid w:val="002305A5"/>
    <w:rsid w:val="002569F4"/>
    <w:rsid w:val="002C51C4"/>
    <w:rsid w:val="0032452A"/>
    <w:rsid w:val="003321C0"/>
    <w:rsid w:val="00352173"/>
    <w:rsid w:val="0038226D"/>
    <w:rsid w:val="003A6394"/>
    <w:rsid w:val="00415336"/>
    <w:rsid w:val="00417392"/>
    <w:rsid w:val="004A1208"/>
    <w:rsid w:val="004C73C7"/>
    <w:rsid w:val="004D4C0A"/>
    <w:rsid w:val="005009D5"/>
    <w:rsid w:val="0051098C"/>
    <w:rsid w:val="0054375B"/>
    <w:rsid w:val="005C71DB"/>
    <w:rsid w:val="005E59E5"/>
    <w:rsid w:val="005F245F"/>
    <w:rsid w:val="00636C07"/>
    <w:rsid w:val="006C4A97"/>
    <w:rsid w:val="0070028A"/>
    <w:rsid w:val="007530AD"/>
    <w:rsid w:val="00757226"/>
    <w:rsid w:val="007D05D3"/>
    <w:rsid w:val="007F5E21"/>
    <w:rsid w:val="008122A4"/>
    <w:rsid w:val="00826AA0"/>
    <w:rsid w:val="008A02E7"/>
    <w:rsid w:val="008D3F8E"/>
    <w:rsid w:val="008E5D25"/>
    <w:rsid w:val="008E5F70"/>
    <w:rsid w:val="00934583"/>
    <w:rsid w:val="00997DA4"/>
    <w:rsid w:val="009A1229"/>
    <w:rsid w:val="009A69D1"/>
    <w:rsid w:val="009E597F"/>
    <w:rsid w:val="00AF462F"/>
    <w:rsid w:val="00B42848"/>
    <w:rsid w:val="00B80F70"/>
    <w:rsid w:val="00BB1292"/>
    <w:rsid w:val="00BC35A3"/>
    <w:rsid w:val="00BC7897"/>
    <w:rsid w:val="00C74282"/>
    <w:rsid w:val="00CD3E3E"/>
    <w:rsid w:val="00D95DB5"/>
    <w:rsid w:val="00DA416A"/>
    <w:rsid w:val="00DD502B"/>
    <w:rsid w:val="00DF4E53"/>
    <w:rsid w:val="00E236CB"/>
    <w:rsid w:val="00E369FB"/>
    <w:rsid w:val="00EB019A"/>
    <w:rsid w:val="00EC2B83"/>
    <w:rsid w:val="00EE640B"/>
    <w:rsid w:val="00F11FAA"/>
    <w:rsid w:val="00F21413"/>
    <w:rsid w:val="00F624A7"/>
    <w:rsid w:val="00F847EE"/>
    <w:rsid w:val="00FF7BB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docId w15:val="{F58D4AFF-9848-4352-A8FF-17C01EE03C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BC7897"/>
  </w:style>
  <w:style w:type="paragraph" w:styleId="Heading1">
    <w:name w:val="heading 1"/>
    <w:basedOn w:val="Normal"/>
    <w:link w:val="Heading1Char"/>
    <w:uiPriority w:val="9"/>
    <w:qFormat/>
    <w:rsid w:val="00F624A7"/>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en-GB"/>
    </w:rPr>
  </w:style>
  <w:style w:type="paragraph" w:styleId="Heading6">
    <w:name w:val="heading 6"/>
    <w:basedOn w:val="Normal"/>
    <w:next w:val="Normal"/>
    <w:link w:val="Heading6Char"/>
    <w:uiPriority w:val="9"/>
    <w:semiHidden/>
    <w:unhideWhenUsed/>
    <w:qFormat/>
    <w:rsid w:val="00F11FAA"/>
    <w:pPr>
      <w:keepNext/>
      <w:keepLines/>
      <w:spacing w:before="40" w:after="0"/>
      <w:outlineLvl w:val="5"/>
    </w:pPr>
    <w:rPr>
      <w:rFonts w:asciiTheme="majorHAnsi" w:eastAsiaTheme="majorEastAsia" w:hAnsiTheme="majorHAnsi" w:cstheme="majorBidi"/>
      <w:color w:val="243F60"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B80F70"/>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B80F70"/>
    <w:rPr>
      <w:rFonts w:ascii="Tahoma" w:hAnsi="Tahoma" w:cs="Tahoma"/>
      <w:sz w:val="16"/>
      <w:szCs w:val="16"/>
    </w:rPr>
  </w:style>
  <w:style w:type="paragraph" w:customStyle="1" w:styleId="H2">
    <w:name w:val="H2"/>
    <w:basedOn w:val="Normal"/>
    <w:next w:val="Normal"/>
    <w:qFormat/>
    <w:rsid w:val="00B80F70"/>
    <w:pPr>
      <w:keepNext/>
      <w:spacing w:after="0" w:line="240" w:lineRule="auto"/>
      <w:jc w:val="both"/>
    </w:pPr>
    <w:rPr>
      <w:rFonts w:ascii="Arial" w:eastAsia="Times New Roman" w:hAnsi="Arial" w:cs="Arial"/>
      <w:b/>
      <w:sz w:val="24"/>
      <w:szCs w:val="24"/>
      <w:lang w:val="cy-GB"/>
    </w:rPr>
  </w:style>
  <w:style w:type="character" w:styleId="Hyperlink">
    <w:name w:val="Hyperlink"/>
    <w:basedOn w:val="DefaultParagraphFont"/>
    <w:uiPriority w:val="99"/>
    <w:unhideWhenUsed/>
    <w:rsid w:val="00B80F70"/>
    <w:rPr>
      <w:color w:val="0000FF" w:themeColor="hyperlink"/>
      <w:u w:val="single"/>
    </w:rPr>
  </w:style>
  <w:style w:type="character" w:styleId="Strong">
    <w:name w:val="Strong"/>
    <w:basedOn w:val="DefaultParagraphFont"/>
    <w:uiPriority w:val="22"/>
    <w:qFormat/>
    <w:rsid w:val="00B80F70"/>
    <w:rPr>
      <w:b/>
      <w:bCs/>
    </w:rPr>
  </w:style>
  <w:style w:type="character" w:customStyle="1" w:styleId="Heading1Char">
    <w:name w:val="Heading 1 Char"/>
    <w:basedOn w:val="DefaultParagraphFont"/>
    <w:link w:val="Heading1"/>
    <w:uiPriority w:val="9"/>
    <w:rsid w:val="00F624A7"/>
    <w:rPr>
      <w:rFonts w:ascii="Times New Roman" w:eastAsia="Times New Roman" w:hAnsi="Times New Roman" w:cs="Times New Roman"/>
      <w:b/>
      <w:bCs/>
      <w:kern w:val="36"/>
      <w:sz w:val="48"/>
      <w:szCs w:val="48"/>
      <w:lang w:eastAsia="en-GB"/>
    </w:rPr>
  </w:style>
  <w:style w:type="paragraph" w:styleId="NormalWeb">
    <w:name w:val="Normal (Web)"/>
    <w:basedOn w:val="Normal"/>
    <w:uiPriority w:val="99"/>
    <w:semiHidden/>
    <w:unhideWhenUsed/>
    <w:rsid w:val="00F624A7"/>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styleId="Header">
    <w:name w:val="header"/>
    <w:basedOn w:val="Normal"/>
    <w:link w:val="HeaderChar"/>
    <w:uiPriority w:val="99"/>
    <w:unhideWhenUsed/>
    <w:rsid w:val="00DF4E53"/>
    <w:pPr>
      <w:tabs>
        <w:tab w:val="center" w:pos="4513"/>
        <w:tab w:val="right" w:pos="9026"/>
      </w:tabs>
      <w:spacing w:after="0" w:line="240" w:lineRule="auto"/>
    </w:pPr>
  </w:style>
  <w:style w:type="character" w:customStyle="1" w:styleId="HeaderChar">
    <w:name w:val="Header Char"/>
    <w:basedOn w:val="DefaultParagraphFont"/>
    <w:link w:val="Header"/>
    <w:uiPriority w:val="99"/>
    <w:rsid w:val="00DF4E53"/>
  </w:style>
  <w:style w:type="paragraph" w:styleId="Footer">
    <w:name w:val="footer"/>
    <w:basedOn w:val="Normal"/>
    <w:link w:val="FooterChar"/>
    <w:uiPriority w:val="99"/>
    <w:unhideWhenUsed/>
    <w:rsid w:val="00DF4E53"/>
    <w:pPr>
      <w:tabs>
        <w:tab w:val="center" w:pos="4513"/>
        <w:tab w:val="right" w:pos="9026"/>
      </w:tabs>
      <w:spacing w:after="0" w:line="240" w:lineRule="auto"/>
    </w:pPr>
  </w:style>
  <w:style w:type="character" w:customStyle="1" w:styleId="FooterChar">
    <w:name w:val="Footer Char"/>
    <w:basedOn w:val="DefaultParagraphFont"/>
    <w:link w:val="Footer"/>
    <w:uiPriority w:val="99"/>
    <w:rsid w:val="00DF4E53"/>
  </w:style>
  <w:style w:type="character" w:customStyle="1" w:styleId="Heading6Char">
    <w:name w:val="Heading 6 Char"/>
    <w:basedOn w:val="DefaultParagraphFont"/>
    <w:link w:val="Heading6"/>
    <w:uiPriority w:val="9"/>
    <w:semiHidden/>
    <w:rsid w:val="00F11FAA"/>
    <w:rPr>
      <w:rFonts w:asciiTheme="majorHAnsi" w:eastAsiaTheme="majorEastAsia" w:hAnsiTheme="majorHAnsi" w:cstheme="majorBidi"/>
      <w:color w:val="243F60" w:themeColor="accent1" w:themeShade="7F"/>
    </w:rPr>
  </w:style>
  <w:style w:type="paragraph" w:styleId="ListParagraph">
    <w:name w:val="List Paragraph"/>
    <w:basedOn w:val="Normal"/>
    <w:uiPriority w:val="34"/>
    <w:qFormat/>
    <w:rsid w:val="00032DA1"/>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arolygiaethgofal.cymru" TargetMode="External"/><Relationship Id="rId13" Type="http://schemas.openxmlformats.org/officeDocument/2006/relationships/hyperlink" Target="http://www.cardiffandvaleuhb.wales.nhs.uk/opendoc/286502" TargetMode="External"/><Relationship Id="rId1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2.gif"/><Relationship Id="rId17" Type="http://schemas.openxmlformats.org/officeDocument/2006/relationships/hyperlink" Target="mailto:alun.williams4@wales.nhs.uk" TargetMode="External"/><Relationship Id="rId2" Type="http://schemas.openxmlformats.org/officeDocument/2006/relationships/numbering" Target="numbering.xml"/><Relationship Id="rId16" Type="http://schemas.openxmlformats.org/officeDocument/2006/relationships/hyperlink" Target="%20http://www.cardiffandvaleuhb.wales.nhs.uk/equality-diversity-and-human-rights" TargetMode="Externa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llyw.cymru/deddf-anghenion-dysgu-ychwanegol-ar-tribiwnlys-addysg-cymru" TargetMode="External"/><Relationship Id="rId5" Type="http://schemas.openxmlformats.org/officeDocument/2006/relationships/webSettings" Target="webSettings.xml"/><Relationship Id="rId15" Type="http://schemas.openxmlformats.org/officeDocument/2006/relationships/hyperlink" Target="http://www.cardiffandvaleuhb.wales.nhs.uk/opendoc/283607" TargetMode="External"/><Relationship Id="rId10" Type="http://schemas.openxmlformats.org/officeDocument/2006/relationships/hyperlink" Target="https://www.llyw.cymru/y-cod-anghenion-dysgu-ychwanegol-ar-rheoliadau" TargetMode="External"/><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1.jpeg"/><Relationship Id="rId14" Type="http://schemas.openxmlformats.org/officeDocument/2006/relationships/hyperlink" Target="http://www.cardiffandvaleuhb.wales.nhs.uk/equality-diversity-and-human-rights"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E4B42600-7955-4138-A652-29800942D40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2696</Words>
  <Characters>15370</Characters>
  <Application>Microsoft Office Word</Application>
  <DocSecurity>0</DocSecurity>
  <Lines>128</Lines>
  <Paragraphs>36</Paragraphs>
  <ScaleCrop>false</ScaleCrop>
  <HeadingPairs>
    <vt:vector size="2" baseType="variant">
      <vt:variant>
        <vt:lpstr>Title</vt:lpstr>
      </vt:variant>
      <vt:variant>
        <vt:i4>1</vt:i4>
      </vt:variant>
    </vt:vector>
  </HeadingPairs>
  <TitlesOfParts>
    <vt:vector size="1" baseType="lpstr">
      <vt:lpstr/>
    </vt:vector>
  </TitlesOfParts>
  <Company>CVUHB</Company>
  <LinksUpToDate>false</LinksUpToDate>
  <CharactersWithSpaces>18030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Windows User</dc:creator>
  <cp:lastModifiedBy>Janice Pitt (Cardiff and Vale UHB - Human Resources)</cp:lastModifiedBy>
  <cp:revision>2</cp:revision>
  <cp:lastPrinted>2023-11-08T15:05:00Z</cp:lastPrinted>
  <dcterms:created xsi:type="dcterms:W3CDTF">2024-03-14T10:15:00Z</dcterms:created>
  <dcterms:modified xsi:type="dcterms:W3CDTF">2024-03-14T10:15:00Z</dcterms:modified>
</cp:coreProperties>
</file>