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Dear</w:t>
      </w:r>
    </w:p>
    <w:p w:rsidR="00E02289" w:rsidRPr="00007D78" w:rsidRDefault="00E02289" w:rsidP="00E02289">
      <w:pPr>
        <w:tabs>
          <w:tab w:val="left" w:pos="-1440"/>
          <w:tab w:val="left" w:pos="-720"/>
        </w:tabs>
        <w:suppressAutoHyphens/>
        <w:jc w:val="both"/>
        <w:rPr>
          <w:rFonts w:cs="Arial"/>
          <w:spacing w:val="-3"/>
          <w:sz w:val="22"/>
        </w:rPr>
      </w:pPr>
    </w:p>
    <w:p w:rsidR="00E02289" w:rsidRPr="00007D78" w:rsidRDefault="00E02289" w:rsidP="00E02289">
      <w:pPr>
        <w:tabs>
          <w:tab w:val="left" w:pos="-1440"/>
          <w:tab w:val="left" w:pos="-720"/>
        </w:tabs>
        <w:suppressAutoHyphens/>
        <w:jc w:val="both"/>
        <w:rPr>
          <w:rFonts w:cs="Arial"/>
          <w:b/>
          <w:spacing w:val="-3"/>
          <w:sz w:val="22"/>
        </w:rPr>
      </w:pPr>
      <w:r w:rsidRPr="00007D78">
        <w:rPr>
          <w:rFonts w:cs="Arial"/>
          <w:b/>
          <w:spacing w:val="-3"/>
          <w:sz w:val="22"/>
        </w:rPr>
        <w:t>Pay Progression and Performance Appraisal Development Review (PADR)</w:t>
      </w:r>
    </w:p>
    <w:p w:rsidR="00E02289" w:rsidRPr="00007D78" w:rsidRDefault="00E02289" w:rsidP="00E02289">
      <w:pPr>
        <w:tabs>
          <w:tab w:val="left" w:pos="-1440"/>
          <w:tab w:val="left" w:pos="-720"/>
        </w:tabs>
        <w:suppressAutoHyphens/>
        <w:jc w:val="both"/>
        <w:rPr>
          <w:rFonts w:cs="Arial"/>
          <w:spacing w:val="-3"/>
          <w:sz w:val="22"/>
        </w:rPr>
      </w:pPr>
    </w:p>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I am writing to advise you that in line with the NHS Wales Pay Progression Policy, your Pay Progression interview/PADR meeting has been scheduled for &lt;time&gt; on &lt;date&gt;.</w:t>
      </w:r>
    </w:p>
    <w:p w:rsidR="00E02289" w:rsidRPr="00007D78" w:rsidRDefault="00E02289" w:rsidP="00E02289">
      <w:pPr>
        <w:tabs>
          <w:tab w:val="left" w:pos="-1440"/>
          <w:tab w:val="left" w:pos="-720"/>
        </w:tabs>
        <w:suppressAutoHyphens/>
        <w:jc w:val="both"/>
        <w:rPr>
          <w:rFonts w:cs="Arial"/>
          <w:spacing w:val="-3"/>
          <w:sz w:val="22"/>
        </w:rPr>
      </w:pPr>
    </w:p>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You will be aware from the Pay Progression Policy that incremental pay progression is no longer automatic but will be dependent on you meeting the Pay Progression criteria outlined in the ‘core’ organisational objectives below:</w:t>
      </w:r>
    </w:p>
    <w:p w:rsidR="00E02289" w:rsidRPr="00007D78" w:rsidRDefault="00E02289" w:rsidP="00E02289">
      <w:pPr>
        <w:ind w:left="158" w:right="-20"/>
        <w:rPr>
          <w:rFonts w:eastAsia="Arial" w:cs="Arial"/>
        </w:rPr>
      </w:pPr>
    </w:p>
    <w:p w:rsidR="00E02289" w:rsidRPr="00007D78" w:rsidRDefault="00E02289" w:rsidP="00E02289">
      <w:pPr>
        <w:spacing w:before="10" w:line="260" w:lineRule="exact"/>
        <w:rPr>
          <w:rFonts w:cs="Arial"/>
          <w:b/>
          <w:sz w:val="22"/>
        </w:rPr>
      </w:pPr>
      <w:r w:rsidRPr="00007D78">
        <w:rPr>
          <w:rFonts w:cs="Arial"/>
          <w:b/>
          <w:sz w:val="22"/>
        </w:rPr>
        <w:t>Objective 1</w:t>
      </w:r>
    </w:p>
    <w:p w:rsidR="00E02289" w:rsidRPr="00007D78" w:rsidRDefault="00E02289" w:rsidP="00E02289">
      <w:pPr>
        <w:pStyle w:val="ListParagraph"/>
        <w:spacing w:after="0" w:line="248" w:lineRule="auto"/>
        <w:ind w:left="0"/>
        <w:jc w:val="both"/>
        <w:rPr>
          <w:rFonts w:ascii="Arial" w:eastAsia="Arial" w:hAnsi="Arial" w:cs="Arial"/>
        </w:rPr>
      </w:pPr>
      <w:r w:rsidRPr="00007D78">
        <w:rPr>
          <w:rFonts w:ascii="Arial" w:eastAsia="Arial" w:hAnsi="Arial" w:cs="Arial"/>
        </w:rPr>
        <w:t xml:space="preserve">The requirement for you to have a compliant </w:t>
      </w:r>
      <w:r w:rsidRPr="00007D78">
        <w:rPr>
          <w:rFonts w:ascii="Arial" w:eastAsia="Arial" w:hAnsi="Arial" w:cs="Arial"/>
          <w:spacing w:val="4"/>
        </w:rPr>
        <w:t xml:space="preserve">Performance Appraisal and Development Review (PADR) within the past year </w:t>
      </w:r>
      <w:r w:rsidRPr="00007D78">
        <w:rPr>
          <w:rFonts w:ascii="Arial" w:eastAsia="Arial" w:hAnsi="Arial" w:cs="Arial"/>
        </w:rPr>
        <w:t>and</w:t>
      </w:r>
      <w:r w:rsidRPr="00007D78">
        <w:rPr>
          <w:rFonts w:ascii="Arial" w:eastAsia="Arial" w:hAnsi="Arial" w:cs="Arial"/>
          <w:spacing w:val="9"/>
        </w:rPr>
        <w:t xml:space="preserve"> </w:t>
      </w:r>
      <w:r w:rsidRPr="00007D78">
        <w:rPr>
          <w:rFonts w:ascii="Arial" w:eastAsia="Arial" w:hAnsi="Arial" w:cs="Arial"/>
        </w:rPr>
        <w:t>have</w:t>
      </w:r>
      <w:r w:rsidRPr="00007D78">
        <w:rPr>
          <w:rFonts w:ascii="Arial" w:eastAsia="Arial" w:hAnsi="Arial" w:cs="Arial"/>
          <w:spacing w:val="18"/>
        </w:rPr>
        <w:t xml:space="preserve"> </w:t>
      </w:r>
      <w:r w:rsidRPr="00007D78">
        <w:rPr>
          <w:rFonts w:ascii="Arial" w:eastAsia="Arial" w:hAnsi="Arial" w:cs="Arial"/>
        </w:rPr>
        <w:t>evidence</w:t>
      </w:r>
      <w:r w:rsidRPr="00007D78">
        <w:rPr>
          <w:rFonts w:ascii="Arial" w:eastAsia="Arial" w:hAnsi="Arial" w:cs="Arial"/>
          <w:spacing w:val="8"/>
        </w:rPr>
        <w:t xml:space="preserve"> </w:t>
      </w:r>
      <w:r w:rsidRPr="00007D78">
        <w:rPr>
          <w:rFonts w:ascii="Arial" w:eastAsia="Arial" w:hAnsi="Arial" w:cs="Arial"/>
        </w:rPr>
        <w:t>of</w:t>
      </w:r>
      <w:r w:rsidRPr="00007D78">
        <w:rPr>
          <w:rFonts w:ascii="Arial" w:eastAsia="Arial" w:hAnsi="Arial" w:cs="Arial"/>
          <w:spacing w:val="5"/>
        </w:rPr>
        <w:t xml:space="preserve"> </w:t>
      </w:r>
      <w:r w:rsidRPr="00007D78">
        <w:rPr>
          <w:rFonts w:ascii="Arial" w:eastAsia="Arial" w:hAnsi="Arial" w:cs="Arial"/>
        </w:rPr>
        <w:t>an</w:t>
      </w:r>
      <w:r w:rsidRPr="00007D78">
        <w:rPr>
          <w:rFonts w:ascii="Arial" w:eastAsia="Arial" w:hAnsi="Arial" w:cs="Arial"/>
          <w:spacing w:val="8"/>
        </w:rPr>
        <w:t xml:space="preserve"> </w:t>
      </w:r>
      <w:r w:rsidRPr="00007D78">
        <w:rPr>
          <w:rFonts w:ascii="Arial" w:eastAsia="Arial" w:hAnsi="Arial" w:cs="Arial"/>
        </w:rPr>
        <w:t>agreed Personal Development Plan and a set of objectives.</w:t>
      </w:r>
    </w:p>
    <w:p w:rsidR="00E02289" w:rsidRPr="00007D78" w:rsidRDefault="00E02289" w:rsidP="00E02289">
      <w:pPr>
        <w:pStyle w:val="ListParagraph"/>
        <w:spacing w:after="0" w:line="248" w:lineRule="auto"/>
        <w:ind w:left="0"/>
        <w:rPr>
          <w:rFonts w:ascii="Arial" w:eastAsia="Arial" w:hAnsi="Arial" w:cs="Arial"/>
        </w:rPr>
      </w:pPr>
    </w:p>
    <w:p w:rsidR="00E02289" w:rsidRPr="00007D78" w:rsidRDefault="00E02289" w:rsidP="00E02289">
      <w:pPr>
        <w:pStyle w:val="ListParagraph"/>
        <w:spacing w:after="0" w:line="248" w:lineRule="auto"/>
        <w:ind w:left="0"/>
        <w:rPr>
          <w:rFonts w:ascii="Arial" w:eastAsia="Arial" w:hAnsi="Arial" w:cs="Arial"/>
          <w:b/>
        </w:rPr>
      </w:pPr>
      <w:r w:rsidRPr="00007D78">
        <w:rPr>
          <w:rFonts w:ascii="Arial" w:eastAsia="Arial" w:hAnsi="Arial" w:cs="Arial"/>
          <w:b/>
        </w:rPr>
        <w:t>Objective 2</w:t>
      </w:r>
    </w:p>
    <w:p w:rsidR="00E02289" w:rsidRPr="00007D78" w:rsidRDefault="00E02289" w:rsidP="00E02289">
      <w:pPr>
        <w:pStyle w:val="ListParagraph"/>
        <w:spacing w:after="0" w:line="248" w:lineRule="auto"/>
        <w:ind w:left="0"/>
        <w:rPr>
          <w:rFonts w:ascii="Arial" w:eastAsia="Arial" w:hAnsi="Arial" w:cs="Arial"/>
        </w:rPr>
      </w:pPr>
      <w:r w:rsidRPr="00007D78">
        <w:rPr>
          <w:rFonts w:ascii="Arial" w:eastAsia="Arial" w:hAnsi="Arial" w:cs="Arial"/>
        </w:rPr>
        <w:t>The full achievement of previously set objectives, subject to any mutually agreed variations.</w:t>
      </w:r>
    </w:p>
    <w:p w:rsidR="00E02289" w:rsidRPr="00007D78" w:rsidRDefault="00E02289" w:rsidP="00E02289">
      <w:pPr>
        <w:pStyle w:val="ListParagraph"/>
        <w:spacing w:after="0" w:line="248" w:lineRule="auto"/>
        <w:ind w:left="0"/>
        <w:rPr>
          <w:rFonts w:ascii="Arial" w:eastAsia="Arial" w:hAnsi="Arial" w:cs="Arial"/>
        </w:rPr>
      </w:pPr>
    </w:p>
    <w:p w:rsidR="00E02289" w:rsidRPr="00007D78" w:rsidRDefault="00E02289" w:rsidP="00E02289">
      <w:pPr>
        <w:pStyle w:val="ListParagraph"/>
        <w:spacing w:after="0" w:line="248" w:lineRule="auto"/>
        <w:ind w:left="0"/>
        <w:rPr>
          <w:rFonts w:ascii="Arial" w:eastAsia="Arial" w:hAnsi="Arial" w:cs="Arial"/>
          <w:b/>
        </w:rPr>
      </w:pPr>
      <w:r w:rsidRPr="00007D78">
        <w:rPr>
          <w:rFonts w:ascii="Arial" w:eastAsia="Arial" w:hAnsi="Arial" w:cs="Arial"/>
          <w:b/>
        </w:rPr>
        <w:t>Objective 3</w:t>
      </w:r>
    </w:p>
    <w:p w:rsidR="00E02289" w:rsidRPr="00007D78" w:rsidRDefault="00E02289" w:rsidP="00E02289">
      <w:pPr>
        <w:pStyle w:val="ListParagraph"/>
        <w:spacing w:after="0" w:line="248" w:lineRule="auto"/>
        <w:ind w:left="0"/>
        <w:jc w:val="both"/>
        <w:rPr>
          <w:rFonts w:ascii="Arial" w:eastAsia="Arial" w:hAnsi="Arial" w:cs="Arial"/>
          <w:spacing w:val="6"/>
        </w:rPr>
      </w:pPr>
      <w:r w:rsidRPr="00007D78">
        <w:rPr>
          <w:rFonts w:ascii="Arial" w:eastAsia="Arial" w:hAnsi="Arial" w:cs="Arial"/>
        </w:rPr>
        <w:t>The achievement of 100%</w:t>
      </w:r>
      <w:r w:rsidRPr="00007D78">
        <w:rPr>
          <w:rFonts w:ascii="Arial" w:eastAsia="Arial" w:hAnsi="Arial" w:cs="Arial"/>
          <w:spacing w:val="16"/>
        </w:rPr>
        <w:t xml:space="preserve"> </w:t>
      </w:r>
      <w:r w:rsidRPr="00007D78">
        <w:rPr>
          <w:rFonts w:ascii="Arial" w:eastAsia="Arial" w:hAnsi="Arial" w:cs="Arial"/>
        </w:rPr>
        <w:t>completion</w:t>
      </w:r>
      <w:r w:rsidRPr="00007D78">
        <w:rPr>
          <w:rFonts w:ascii="Arial" w:eastAsia="Arial" w:hAnsi="Arial" w:cs="Arial"/>
          <w:spacing w:val="-11"/>
        </w:rPr>
        <w:t xml:space="preserve"> </w:t>
      </w:r>
      <w:r w:rsidRPr="00007D78">
        <w:rPr>
          <w:rFonts w:ascii="Arial" w:eastAsia="Arial" w:hAnsi="Arial" w:cs="Arial"/>
        </w:rPr>
        <w:t>of</w:t>
      </w:r>
      <w:r w:rsidRPr="00007D78">
        <w:rPr>
          <w:rFonts w:ascii="Arial" w:eastAsia="Arial" w:hAnsi="Arial" w:cs="Arial"/>
          <w:spacing w:val="6"/>
        </w:rPr>
        <w:t xml:space="preserve"> the 10 core modules of the UHB S</w:t>
      </w:r>
      <w:r w:rsidRPr="00007D78">
        <w:rPr>
          <w:rFonts w:ascii="Arial" w:eastAsia="Arial" w:hAnsi="Arial" w:cs="Arial"/>
        </w:rPr>
        <w:t>tatutory</w:t>
      </w:r>
      <w:r w:rsidRPr="00007D78">
        <w:rPr>
          <w:rFonts w:ascii="Arial" w:eastAsia="Arial" w:hAnsi="Arial" w:cs="Arial"/>
          <w:spacing w:val="-1"/>
        </w:rPr>
        <w:t xml:space="preserve"> </w:t>
      </w:r>
      <w:r w:rsidRPr="00007D78">
        <w:rPr>
          <w:rFonts w:ascii="Arial" w:eastAsia="Arial" w:hAnsi="Arial" w:cs="Arial"/>
        </w:rPr>
        <w:t>and</w:t>
      </w:r>
      <w:r w:rsidRPr="00007D78">
        <w:rPr>
          <w:rFonts w:ascii="Arial" w:eastAsia="Arial" w:hAnsi="Arial" w:cs="Arial"/>
          <w:spacing w:val="7"/>
        </w:rPr>
        <w:t xml:space="preserve"> M</w:t>
      </w:r>
      <w:r w:rsidRPr="00007D78">
        <w:rPr>
          <w:rFonts w:ascii="Arial" w:eastAsia="Arial" w:hAnsi="Arial" w:cs="Arial"/>
        </w:rPr>
        <w:t>andatory</w:t>
      </w:r>
      <w:r w:rsidRPr="00007D78">
        <w:rPr>
          <w:rFonts w:ascii="Arial" w:eastAsia="Arial" w:hAnsi="Arial" w:cs="Arial"/>
          <w:spacing w:val="24"/>
        </w:rPr>
        <w:t xml:space="preserve"> </w:t>
      </w:r>
      <w:r w:rsidRPr="00007D78">
        <w:rPr>
          <w:rFonts w:ascii="Arial" w:eastAsia="Arial" w:hAnsi="Arial" w:cs="Arial"/>
        </w:rPr>
        <w:t>training</w:t>
      </w:r>
      <w:r w:rsidRPr="00007D78">
        <w:rPr>
          <w:rFonts w:ascii="Arial" w:eastAsia="Arial" w:hAnsi="Arial" w:cs="Arial"/>
          <w:spacing w:val="6"/>
        </w:rPr>
        <w:t xml:space="preserve"> requirements and any post/role specific modules or training as appropriate.</w:t>
      </w:r>
    </w:p>
    <w:p w:rsidR="00E02289" w:rsidRPr="00007D78" w:rsidRDefault="00E02289" w:rsidP="00E02289">
      <w:pPr>
        <w:pStyle w:val="ListParagraph"/>
        <w:spacing w:after="0" w:line="248" w:lineRule="auto"/>
        <w:ind w:left="0"/>
        <w:jc w:val="both"/>
        <w:rPr>
          <w:rFonts w:ascii="Arial" w:eastAsia="Arial" w:hAnsi="Arial" w:cs="Arial"/>
          <w:spacing w:val="6"/>
        </w:rPr>
      </w:pPr>
    </w:p>
    <w:p w:rsidR="00E02289" w:rsidRPr="00007D78" w:rsidRDefault="00E02289" w:rsidP="00E02289">
      <w:pPr>
        <w:pStyle w:val="ListParagraph"/>
        <w:spacing w:after="0" w:line="248" w:lineRule="auto"/>
        <w:ind w:left="0"/>
        <w:jc w:val="both"/>
        <w:rPr>
          <w:rFonts w:ascii="Arial" w:eastAsia="Arial" w:hAnsi="Arial" w:cs="Arial"/>
          <w:w w:val="101"/>
        </w:rPr>
      </w:pPr>
      <w:r w:rsidRPr="00007D78">
        <w:rPr>
          <w:rFonts w:ascii="Arial" w:eastAsia="Arial" w:hAnsi="Arial" w:cs="Arial"/>
          <w:w w:val="101"/>
        </w:rPr>
        <w:t>If you have not yet successfully completed the 10 core modules, you will need to do so by your interview/meeting date.</w:t>
      </w:r>
    </w:p>
    <w:p w:rsidR="00E02289" w:rsidRPr="00007D78" w:rsidRDefault="00E02289" w:rsidP="00E02289">
      <w:pPr>
        <w:pStyle w:val="ListParagraph"/>
        <w:spacing w:after="0" w:line="248" w:lineRule="auto"/>
        <w:ind w:left="0"/>
        <w:jc w:val="both"/>
        <w:rPr>
          <w:rFonts w:ascii="Arial" w:eastAsia="Arial" w:hAnsi="Arial" w:cs="Arial"/>
          <w:w w:val="101"/>
        </w:rPr>
      </w:pPr>
    </w:p>
    <w:p w:rsidR="00E02289" w:rsidRPr="00007D78" w:rsidRDefault="00E02289" w:rsidP="00E02289">
      <w:pPr>
        <w:pStyle w:val="ListParagraph"/>
        <w:spacing w:after="0" w:line="248" w:lineRule="auto"/>
        <w:ind w:left="0"/>
        <w:jc w:val="both"/>
        <w:rPr>
          <w:rFonts w:ascii="Arial" w:eastAsia="Arial" w:hAnsi="Arial" w:cs="Arial"/>
          <w:b/>
          <w:w w:val="101"/>
        </w:rPr>
      </w:pPr>
      <w:r w:rsidRPr="00007D78">
        <w:rPr>
          <w:rFonts w:ascii="Arial" w:eastAsia="Arial" w:hAnsi="Arial" w:cs="Arial"/>
          <w:b/>
          <w:w w:val="101"/>
        </w:rPr>
        <w:t>Objective 4</w:t>
      </w:r>
    </w:p>
    <w:p w:rsidR="00E02289" w:rsidRPr="00007D78" w:rsidRDefault="00E02289" w:rsidP="00E02289">
      <w:pPr>
        <w:pStyle w:val="ListParagraph"/>
        <w:spacing w:after="0" w:line="244" w:lineRule="auto"/>
        <w:ind w:left="0"/>
        <w:jc w:val="both"/>
        <w:rPr>
          <w:rFonts w:ascii="Arial" w:eastAsia="Arial" w:hAnsi="Arial" w:cs="Arial"/>
        </w:rPr>
      </w:pPr>
      <w:r w:rsidRPr="00007D78">
        <w:rPr>
          <w:rFonts w:ascii="Arial" w:eastAsia="Arial" w:hAnsi="Arial" w:cs="Arial"/>
        </w:rPr>
        <w:t>Demonstrable application of the</w:t>
      </w:r>
      <w:r w:rsidRPr="00007D78">
        <w:rPr>
          <w:rFonts w:ascii="Arial" w:eastAsia="Arial" w:hAnsi="Arial" w:cs="Arial"/>
          <w:spacing w:val="-3"/>
        </w:rPr>
        <w:t xml:space="preserve"> </w:t>
      </w:r>
      <w:r w:rsidRPr="00007D78">
        <w:rPr>
          <w:rFonts w:ascii="Arial" w:eastAsia="Arial" w:hAnsi="Arial" w:cs="Arial"/>
        </w:rPr>
        <w:t>knowledge,</w:t>
      </w:r>
      <w:r w:rsidRPr="00007D78">
        <w:rPr>
          <w:rFonts w:ascii="Arial" w:eastAsia="Arial" w:hAnsi="Arial" w:cs="Arial"/>
          <w:spacing w:val="22"/>
        </w:rPr>
        <w:t xml:space="preserve"> </w:t>
      </w:r>
      <w:r w:rsidRPr="00007D78">
        <w:rPr>
          <w:rFonts w:ascii="Arial" w:eastAsia="Arial" w:hAnsi="Arial" w:cs="Arial"/>
        </w:rPr>
        <w:t>skills (KSF)</w:t>
      </w:r>
      <w:r w:rsidRPr="00007D78">
        <w:rPr>
          <w:rFonts w:ascii="Arial" w:eastAsia="Arial" w:hAnsi="Arial" w:cs="Arial"/>
          <w:spacing w:val="9"/>
        </w:rPr>
        <w:t xml:space="preserve"> </w:t>
      </w:r>
      <w:r w:rsidRPr="00007D78">
        <w:rPr>
          <w:rFonts w:ascii="Arial" w:eastAsia="Arial" w:hAnsi="Arial" w:cs="Arial"/>
        </w:rPr>
        <w:t>and</w:t>
      </w:r>
      <w:r w:rsidRPr="00007D78">
        <w:rPr>
          <w:rFonts w:ascii="Arial" w:eastAsia="Arial" w:hAnsi="Arial" w:cs="Arial"/>
          <w:spacing w:val="9"/>
        </w:rPr>
        <w:t xml:space="preserve"> </w:t>
      </w:r>
      <w:proofErr w:type="spellStart"/>
      <w:r w:rsidRPr="00007D78">
        <w:rPr>
          <w:rFonts w:ascii="Arial" w:eastAsia="Arial" w:hAnsi="Arial" w:cs="Arial"/>
          <w:w w:val="102"/>
        </w:rPr>
        <w:t>behaviours</w:t>
      </w:r>
      <w:proofErr w:type="spellEnd"/>
      <w:r w:rsidRPr="00007D78">
        <w:rPr>
          <w:rFonts w:ascii="Arial" w:eastAsia="Arial" w:hAnsi="Arial" w:cs="Arial"/>
          <w:w w:val="102"/>
        </w:rPr>
        <w:t xml:space="preserve"> </w:t>
      </w:r>
      <w:r w:rsidRPr="00007D78">
        <w:rPr>
          <w:rFonts w:ascii="Arial" w:eastAsia="Arial" w:hAnsi="Arial" w:cs="Arial"/>
        </w:rPr>
        <w:t>required</w:t>
      </w:r>
      <w:r w:rsidRPr="00007D78">
        <w:rPr>
          <w:rFonts w:ascii="Arial" w:eastAsia="Arial" w:hAnsi="Arial" w:cs="Arial"/>
          <w:spacing w:val="6"/>
        </w:rPr>
        <w:t xml:space="preserve"> </w:t>
      </w:r>
      <w:r w:rsidRPr="00007D78">
        <w:rPr>
          <w:rFonts w:ascii="Arial" w:eastAsia="Arial" w:hAnsi="Arial" w:cs="Arial"/>
        </w:rPr>
        <w:t>for</w:t>
      </w:r>
      <w:r w:rsidRPr="00007D78">
        <w:rPr>
          <w:rFonts w:ascii="Arial" w:eastAsia="Arial" w:hAnsi="Arial" w:cs="Arial"/>
          <w:spacing w:val="4"/>
        </w:rPr>
        <w:t xml:space="preserve"> your</w:t>
      </w:r>
      <w:r w:rsidRPr="00007D78">
        <w:rPr>
          <w:rFonts w:ascii="Arial" w:eastAsia="Arial" w:hAnsi="Arial" w:cs="Arial"/>
          <w:spacing w:val="-2"/>
        </w:rPr>
        <w:t xml:space="preserve"> </w:t>
      </w:r>
      <w:r w:rsidRPr="00007D78">
        <w:rPr>
          <w:rFonts w:ascii="Arial" w:eastAsia="Arial" w:hAnsi="Arial" w:cs="Arial"/>
        </w:rPr>
        <w:t>role</w:t>
      </w:r>
      <w:r w:rsidRPr="00007D78">
        <w:rPr>
          <w:rFonts w:ascii="Arial" w:eastAsia="Arial" w:hAnsi="Arial" w:cs="Arial"/>
          <w:spacing w:val="7"/>
        </w:rPr>
        <w:t xml:space="preserve"> in line with the UHB </w:t>
      </w:r>
      <w:r w:rsidRPr="00007D78">
        <w:rPr>
          <w:rFonts w:ascii="Arial" w:eastAsia="Arial" w:hAnsi="Arial" w:cs="Arial"/>
        </w:rPr>
        <w:t>values.</w:t>
      </w:r>
    </w:p>
    <w:p w:rsidR="00E02289" w:rsidRPr="00007D78" w:rsidRDefault="00E02289" w:rsidP="00E02289">
      <w:pPr>
        <w:pStyle w:val="ListParagraph"/>
        <w:spacing w:after="0" w:line="244" w:lineRule="auto"/>
        <w:ind w:left="0"/>
        <w:jc w:val="both"/>
        <w:rPr>
          <w:rFonts w:ascii="Arial" w:eastAsia="Arial" w:hAnsi="Arial" w:cs="Arial"/>
        </w:rPr>
      </w:pPr>
    </w:p>
    <w:p w:rsidR="00E02289" w:rsidRPr="00007D78" w:rsidRDefault="00E02289" w:rsidP="00E02289">
      <w:pPr>
        <w:pStyle w:val="ListParagraph"/>
        <w:spacing w:after="0" w:line="244" w:lineRule="auto"/>
        <w:ind w:left="0"/>
        <w:jc w:val="both"/>
        <w:rPr>
          <w:rFonts w:ascii="Arial" w:eastAsia="Arial" w:hAnsi="Arial" w:cs="Arial"/>
        </w:rPr>
      </w:pPr>
      <w:r w:rsidRPr="00007D78">
        <w:rPr>
          <w:rFonts w:ascii="Arial" w:eastAsia="Arial" w:hAnsi="Arial" w:cs="Arial"/>
        </w:rPr>
        <w:t>In the case of staff employed at Band 8c and above, you must seek and provide a range of feedback from patients/clients, colleagues and partners.</w:t>
      </w:r>
    </w:p>
    <w:p w:rsidR="00E02289" w:rsidRPr="00007D78" w:rsidRDefault="00E02289" w:rsidP="00E02289">
      <w:pPr>
        <w:pStyle w:val="ListParagraph"/>
        <w:spacing w:after="0" w:line="244" w:lineRule="auto"/>
        <w:ind w:left="0"/>
        <w:jc w:val="both"/>
        <w:rPr>
          <w:rFonts w:ascii="Arial" w:eastAsia="Arial" w:hAnsi="Arial" w:cs="Arial"/>
        </w:rPr>
      </w:pPr>
    </w:p>
    <w:p w:rsidR="00E02289" w:rsidRPr="00007D78" w:rsidRDefault="00E02289" w:rsidP="00E02289">
      <w:pPr>
        <w:pStyle w:val="ListParagraph"/>
        <w:spacing w:after="0" w:line="244" w:lineRule="auto"/>
        <w:ind w:left="0"/>
        <w:jc w:val="both"/>
        <w:rPr>
          <w:rFonts w:ascii="Arial" w:eastAsia="Arial" w:hAnsi="Arial" w:cs="Arial"/>
          <w:b/>
        </w:rPr>
      </w:pPr>
      <w:r w:rsidRPr="00007D78">
        <w:rPr>
          <w:rFonts w:ascii="Arial" w:eastAsia="Arial" w:hAnsi="Arial" w:cs="Arial"/>
          <w:b/>
        </w:rPr>
        <w:t>Objective 5</w:t>
      </w:r>
    </w:p>
    <w:p w:rsidR="00E02289" w:rsidRPr="00007D78" w:rsidRDefault="00E02289" w:rsidP="00E02289">
      <w:pPr>
        <w:pStyle w:val="ListParagraph"/>
        <w:spacing w:after="0" w:line="244" w:lineRule="auto"/>
        <w:ind w:left="0"/>
        <w:jc w:val="both"/>
        <w:rPr>
          <w:rFonts w:ascii="Arial" w:eastAsia="Arial" w:hAnsi="Arial" w:cs="Arial"/>
          <w:highlight w:val="yellow"/>
        </w:rPr>
      </w:pPr>
      <w:r w:rsidRPr="00007D78">
        <w:rPr>
          <w:rFonts w:ascii="Arial" w:eastAsia="Arial" w:hAnsi="Arial" w:cs="Arial"/>
        </w:rPr>
        <w:t>Met your professional/regulatory Continual Professional Development requirements e.g. NMC Revalidation, HCPC registration etc</w:t>
      </w:r>
    </w:p>
    <w:p w:rsidR="00E02289" w:rsidRPr="00007D78" w:rsidRDefault="00E02289" w:rsidP="00E02289">
      <w:pPr>
        <w:spacing w:line="248" w:lineRule="auto"/>
        <w:jc w:val="both"/>
        <w:rPr>
          <w:rFonts w:eastAsia="Arial" w:cs="Arial"/>
          <w:sz w:val="22"/>
        </w:rPr>
      </w:pPr>
    </w:p>
    <w:p w:rsidR="00E02289" w:rsidRPr="00007D78" w:rsidRDefault="00E02289" w:rsidP="00E02289">
      <w:pPr>
        <w:jc w:val="both"/>
        <w:rPr>
          <w:rFonts w:eastAsia="Arial" w:cs="Arial"/>
          <w:sz w:val="22"/>
        </w:rPr>
      </w:pPr>
      <w:r w:rsidRPr="00007D78">
        <w:rPr>
          <w:rFonts w:eastAsia="Arial" w:cs="Arial"/>
          <w:b/>
          <w:bCs/>
          <w:sz w:val="22"/>
        </w:rPr>
        <w:t>Objective 6 - Additional</w:t>
      </w:r>
      <w:r w:rsidRPr="00007D78">
        <w:rPr>
          <w:rFonts w:eastAsia="Arial" w:cs="Arial"/>
          <w:b/>
          <w:bCs/>
          <w:spacing w:val="5"/>
          <w:sz w:val="22"/>
        </w:rPr>
        <w:t xml:space="preserve"> </w:t>
      </w:r>
      <w:r w:rsidRPr="00007D78">
        <w:rPr>
          <w:rFonts w:eastAsia="Arial" w:cs="Arial"/>
          <w:b/>
          <w:bCs/>
          <w:sz w:val="22"/>
        </w:rPr>
        <w:t>Performance</w:t>
      </w:r>
      <w:r w:rsidRPr="00007D78">
        <w:rPr>
          <w:rFonts w:eastAsia="Arial" w:cs="Arial"/>
          <w:b/>
          <w:bCs/>
          <w:spacing w:val="11"/>
          <w:sz w:val="22"/>
        </w:rPr>
        <w:t xml:space="preserve"> </w:t>
      </w:r>
      <w:r w:rsidRPr="00007D78">
        <w:rPr>
          <w:rFonts w:eastAsia="Arial" w:cs="Arial"/>
          <w:b/>
          <w:bCs/>
          <w:sz w:val="22"/>
        </w:rPr>
        <w:t>Criteria</w:t>
      </w:r>
      <w:r w:rsidRPr="00007D78">
        <w:rPr>
          <w:rFonts w:eastAsia="Arial" w:cs="Arial"/>
          <w:b/>
          <w:bCs/>
          <w:spacing w:val="-8"/>
          <w:sz w:val="22"/>
        </w:rPr>
        <w:t xml:space="preserve"> </w:t>
      </w:r>
      <w:r w:rsidRPr="00007D78">
        <w:rPr>
          <w:rFonts w:eastAsia="Arial" w:cs="Arial"/>
          <w:b/>
          <w:bCs/>
          <w:sz w:val="22"/>
        </w:rPr>
        <w:t>for</w:t>
      </w:r>
      <w:r w:rsidRPr="00007D78">
        <w:rPr>
          <w:rFonts w:eastAsia="Arial" w:cs="Arial"/>
          <w:b/>
          <w:bCs/>
          <w:spacing w:val="-2"/>
          <w:sz w:val="22"/>
        </w:rPr>
        <w:t xml:space="preserve"> </w:t>
      </w:r>
      <w:r w:rsidRPr="00007D78">
        <w:rPr>
          <w:rFonts w:eastAsia="Arial" w:cs="Arial"/>
          <w:b/>
          <w:bCs/>
          <w:sz w:val="22"/>
        </w:rPr>
        <w:t>Line</w:t>
      </w:r>
      <w:r w:rsidRPr="00007D78">
        <w:rPr>
          <w:rFonts w:eastAsia="Arial" w:cs="Arial"/>
          <w:b/>
          <w:bCs/>
          <w:spacing w:val="8"/>
          <w:sz w:val="22"/>
        </w:rPr>
        <w:t xml:space="preserve"> </w:t>
      </w:r>
      <w:r w:rsidRPr="00007D78">
        <w:rPr>
          <w:rFonts w:eastAsia="Arial" w:cs="Arial"/>
          <w:b/>
          <w:bCs/>
          <w:w w:val="102"/>
          <w:sz w:val="22"/>
        </w:rPr>
        <w:t>Managers</w:t>
      </w:r>
    </w:p>
    <w:p w:rsidR="00E02289" w:rsidRPr="00007D78" w:rsidRDefault="00E02289" w:rsidP="00E02289">
      <w:pPr>
        <w:pStyle w:val="ListParagraph"/>
        <w:spacing w:after="0" w:line="248" w:lineRule="auto"/>
        <w:ind w:left="0"/>
        <w:jc w:val="both"/>
        <w:rPr>
          <w:rFonts w:ascii="Arial" w:eastAsia="Arial" w:hAnsi="Arial" w:cs="Arial"/>
          <w:spacing w:val="27"/>
        </w:rPr>
      </w:pPr>
      <w:r w:rsidRPr="00007D78">
        <w:rPr>
          <w:rFonts w:ascii="Arial" w:eastAsia="Arial" w:hAnsi="Arial" w:cs="Arial"/>
        </w:rPr>
        <w:t>Line</w:t>
      </w:r>
      <w:r w:rsidRPr="00007D78">
        <w:rPr>
          <w:rFonts w:ascii="Arial" w:eastAsia="Arial" w:hAnsi="Arial" w:cs="Arial"/>
          <w:spacing w:val="9"/>
        </w:rPr>
        <w:t xml:space="preserve"> </w:t>
      </w:r>
      <w:r w:rsidRPr="00007D78">
        <w:rPr>
          <w:rFonts w:ascii="Arial" w:eastAsia="Arial" w:hAnsi="Arial" w:cs="Arial"/>
        </w:rPr>
        <w:t>Managers</w:t>
      </w:r>
      <w:r w:rsidRPr="00007D78">
        <w:rPr>
          <w:rFonts w:ascii="Arial" w:eastAsia="Arial" w:hAnsi="Arial" w:cs="Arial"/>
          <w:spacing w:val="10"/>
        </w:rPr>
        <w:t xml:space="preserve"> </w:t>
      </w:r>
      <w:r w:rsidRPr="00007D78">
        <w:rPr>
          <w:rFonts w:ascii="Arial" w:eastAsia="Arial" w:hAnsi="Arial" w:cs="Arial"/>
        </w:rPr>
        <w:t>will</w:t>
      </w:r>
      <w:r w:rsidRPr="00007D78">
        <w:rPr>
          <w:rFonts w:ascii="Arial" w:eastAsia="Arial" w:hAnsi="Arial" w:cs="Arial"/>
          <w:spacing w:val="6"/>
        </w:rPr>
        <w:t xml:space="preserve"> </w:t>
      </w:r>
      <w:r w:rsidRPr="00007D78">
        <w:rPr>
          <w:rFonts w:ascii="Arial" w:eastAsia="Arial" w:hAnsi="Arial" w:cs="Arial"/>
        </w:rPr>
        <w:t>need</w:t>
      </w:r>
      <w:r w:rsidRPr="00007D78">
        <w:rPr>
          <w:rFonts w:ascii="Arial" w:eastAsia="Arial" w:hAnsi="Arial" w:cs="Arial"/>
          <w:spacing w:val="-5"/>
        </w:rPr>
        <w:t xml:space="preserve"> </w:t>
      </w:r>
      <w:r w:rsidRPr="00007D78">
        <w:rPr>
          <w:rFonts w:ascii="Arial" w:eastAsia="Arial" w:hAnsi="Arial" w:cs="Arial"/>
        </w:rPr>
        <w:t>to</w:t>
      </w:r>
      <w:r w:rsidRPr="00007D78">
        <w:rPr>
          <w:rFonts w:ascii="Arial" w:eastAsia="Arial" w:hAnsi="Arial" w:cs="Arial"/>
          <w:spacing w:val="8"/>
        </w:rPr>
        <w:t xml:space="preserve"> </w:t>
      </w:r>
      <w:r w:rsidRPr="00007D78">
        <w:rPr>
          <w:rFonts w:ascii="Arial" w:eastAsia="Arial" w:hAnsi="Arial" w:cs="Arial"/>
        </w:rPr>
        <w:t>evidence</w:t>
      </w:r>
      <w:r w:rsidRPr="00007D78">
        <w:rPr>
          <w:rFonts w:ascii="Arial" w:eastAsia="Arial" w:hAnsi="Arial" w:cs="Arial"/>
          <w:spacing w:val="4"/>
        </w:rPr>
        <w:t xml:space="preserve"> </w:t>
      </w:r>
      <w:r w:rsidRPr="00007D78">
        <w:rPr>
          <w:rFonts w:ascii="Arial" w:eastAsia="Arial" w:hAnsi="Arial" w:cs="Arial"/>
        </w:rPr>
        <w:t>that</w:t>
      </w:r>
      <w:r w:rsidRPr="00007D78">
        <w:rPr>
          <w:rFonts w:ascii="Arial" w:eastAsia="Arial" w:hAnsi="Arial" w:cs="Arial"/>
          <w:spacing w:val="1"/>
        </w:rPr>
        <w:t xml:space="preserve"> you have conducted </w:t>
      </w:r>
      <w:r w:rsidRPr="00007D78">
        <w:rPr>
          <w:rFonts w:ascii="Arial" w:eastAsia="Arial" w:hAnsi="Arial" w:cs="Arial"/>
          <w:spacing w:val="4"/>
        </w:rPr>
        <w:t>P</w:t>
      </w:r>
      <w:r w:rsidRPr="00007D78">
        <w:rPr>
          <w:rFonts w:ascii="Arial" w:eastAsia="Arial" w:hAnsi="Arial" w:cs="Arial"/>
        </w:rPr>
        <w:t>erformance Appraisal</w:t>
      </w:r>
      <w:r w:rsidRPr="00007D78">
        <w:rPr>
          <w:rFonts w:ascii="Arial" w:eastAsia="Arial" w:hAnsi="Arial" w:cs="Arial"/>
          <w:spacing w:val="12"/>
        </w:rPr>
        <w:t xml:space="preserve"> </w:t>
      </w:r>
      <w:r w:rsidRPr="00007D78">
        <w:rPr>
          <w:rFonts w:ascii="Arial" w:eastAsia="Arial" w:hAnsi="Arial" w:cs="Arial"/>
        </w:rPr>
        <w:t>and</w:t>
      </w:r>
      <w:r w:rsidRPr="00007D78">
        <w:rPr>
          <w:rFonts w:ascii="Arial" w:eastAsia="Arial" w:hAnsi="Arial" w:cs="Arial"/>
          <w:spacing w:val="-4"/>
        </w:rPr>
        <w:t xml:space="preserve"> D</w:t>
      </w:r>
      <w:r w:rsidRPr="00007D78">
        <w:rPr>
          <w:rFonts w:ascii="Arial" w:eastAsia="Arial" w:hAnsi="Arial" w:cs="Arial"/>
        </w:rPr>
        <w:t>evelopment</w:t>
      </w:r>
      <w:r w:rsidRPr="00007D78">
        <w:rPr>
          <w:rFonts w:ascii="Arial" w:eastAsia="Arial" w:hAnsi="Arial" w:cs="Arial"/>
          <w:spacing w:val="24"/>
        </w:rPr>
        <w:t xml:space="preserve"> R</w:t>
      </w:r>
      <w:r w:rsidRPr="00007D78">
        <w:rPr>
          <w:rFonts w:ascii="Arial" w:eastAsia="Arial" w:hAnsi="Arial" w:cs="Arial"/>
        </w:rPr>
        <w:t>eviews (PADRs) with clearly defined work objectives, for all staff reporting to you. New starters (i.e. within 3 months of appointment), staff on long term sickness and maternity leave will be excluded from this.</w:t>
      </w:r>
    </w:p>
    <w:p w:rsidR="00E02289" w:rsidRPr="00007D78" w:rsidRDefault="00E02289" w:rsidP="00E02289">
      <w:pPr>
        <w:pStyle w:val="ListParagraph"/>
        <w:spacing w:after="0" w:line="248" w:lineRule="auto"/>
        <w:ind w:left="0"/>
        <w:jc w:val="both"/>
        <w:rPr>
          <w:rFonts w:ascii="Arial" w:eastAsia="Arial" w:hAnsi="Arial" w:cs="Arial"/>
          <w:spacing w:val="27"/>
        </w:rPr>
      </w:pPr>
    </w:p>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I look forward to meeting you.</w:t>
      </w:r>
    </w:p>
    <w:p w:rsidR="00E02289" w:rsidRPr="00007D78" w:rsidRDefault="00E02289" w:rsidP="00E02289">
      <w:pPr>
        <w:tabs>
          <w:tab w:val="left" w:pos="-1440"/>
          <w:tab w:val="left" w:pos="-720"/>
        </w:tabs>
        <w:suppressAutoHyphens/>
        <w:jc w:val="both"/>
        <w:rPr>
          <w:rFonts w:cs="Arial"/>
          <w:spacing w:val="-3"/>
          <w:sz w:val="22"/>
        </w:rPr>
      </w:pPr>
    </w:p>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If you have any queries, please do not hesitate to contact me.</w:t>
      </w:r>
    </w:p>
    <w:p w:rsidR="00E02289" w:rsidRPr="00007D78" w:rsidRDefault="00E02289" w:rsidP="00E02289">
      <w:pPr>
        <w:tabs>
          <w:tab w:val="left" w:pos="-1440"/>
          <w:tab w:val="left" w:pos="-720"/>
        </w:tabs>
        <w:suppressAutoHyphens/>
        <w:jc w:val="both"/>
        <w:rPr>
          <w:rFonts w:cs="Arial"/>
          <w:spacing w:val="-3"/>
          <w:sz w:val="22"/>
        </w:rPr>
      </w:pPr>
    </w:p>
    <w:p w:rsidR="00E02289" w:rsidRPr="00007D78" w:rsidRDefault="00E02289" w:rsidP="00E02289">
      <w:pPr>
        <w:tabs>
          <w:tab w:val="left" w:pos="-1440"/>
          <w:tab w:val="left" w:pos="-720"/>
        </w:tabs>
        <w:suppressAutoHyphens/>
        <w:jc w:val="both"/>
        <w:rPr>
          <w:rFonts w:cs="Arial"/>
          <w:spacing w:val="-3"/>
          <w:sz w:val="22"/>
        </w:rPr>
      </w:pPr>
      <w:r w:rsidRPr="00007D78">
        <w:rPr>
          <w:rFonts w:cs="Arial"/>
          <w:spacing w:val="-3"/>
          <w:sz w:val="22"/>
        </w:rPr>
        <w:t>Yours sincerely</w:t>
      </w:r>
    </w:p>
    <w:p w:rsidR="00250866" w:rsidRDefault="00250866"/>
    <w:sectPr w:rsidR="00250866" w:rsidSect="0025086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02289"/>
    <w:rsid w:val="000004B9"/>
    <w:rsid w:val="00211962"/>
    <w:rsid w:val="00250866"/>
    <w:rsid w:val="00434974"/>
    <w:rsid w:val="00BC19A0"/>
    <w:rsid w:val="00E0228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289"/>
    <w:pPr>
      <w:spacing w:after="0" w:line="240" w:lineRule="auto"/>
    </w:pPr>
    <w:rPr>
      <w:rFonts w:ascii="Arial" w:eastAsia="Times New Roman" w:hAnsi="Arial"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E02289"/>
    <w:pPr>
      <w:widowControl w:val="0"/>
      <w:spacing w:after="200" w:line="276" w:lineRule="auto"/>
      <w:ind w:left="720"/>
      <w:contextualSpacing/>
    </w:pPr>
    <w:rPr>
      <w:rFonts w:ascii="Calibri" w:eastAsia="Calibri" w:hAnsi="Calibri"/>
      <w:sz w:val="22"/>
      <w:szCs w:val="22"/>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1715</Characters>
  <Application>Microsoft Office Word</Application>
  <DocSecurity>0</DocSecurity>
  <Lines>14</Lines>
  <Paragraphs>4</Paragraphs>
  <ScaleCrop>false</ScaleCrop>
  <Company>CVUHB</Company>
  <LinksUpToDate>false</LinksUpToDate>
  <CharactersWithSpaces>2011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Ra087359</cp:lastModifiedBy>
  <cp:revision>1</cp:revision>
  <dcterms:created xsi:type="dcterms:W3CDTF">2016-04-26T14:34:00Z</dcterms:created>
  <dcterms:modified xsi:type="dcterms:W3CDTF">2016-04-26T14:34:00Z</dcterms:modified>
</cp:coreProperties>
</file>