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AA6B7" w14:textId="5F0BCBD8" w:rsidR="00CE1E15" w:rsidRPr="00CE1E15" w:rsidRDefault="00CE1E15" w:rsidP="00EE2DA5">
      <w:pPr>
        <w:pStyle w:val="04xlpa"/>
        <w:spacing w:before="240" w:beforeAutospacing="0"/>
        <w:jc w:val="center"/>
        <w:rPr>
          <w:rFonts w:asciiTheme="minorHAnsi" w:hAnsiTheme="minorHAnsi"/>
          <w:b/>
          <w:caps/>
          <w:color w:val="000000"/>
          <w:spacing w:val="22"/>
        </w:rPr>
      </w:pPr>
      <w:r w:rsidRPr="00CE1E15">
        <w:rPr>
          <w:rStyle w:val="jsgrdq"/>
          <w:rFonts w:asciiTheme="minorHAnsi" w:hAnsiTheme="minorHAnsi"/>
          <w:b/>
          <w:color w:val="000000"/>
          <w:spacing w:val="22"/>
          <w:lang w:bidi="pl-PL"/>
        </w:rPr>
        <w:t xml:space="preserve">STRATEGIE </w:t>
      </w:r>
      <w:r w:rsidR="001621DE" w:rsidRPr="00CE1E15">
        <w:rPr>
          <w:rStyle w:val="jsgrdq"/>
          <w:rFonts w:asciiTheme="minorHAnsi" w:hAnsiTheme="minorHAnsi"/>
          <w:b/>
          <w:color w:val="000000"/>
          <w:spacing w:val="22"/>
          <w:lang w:bidi="pl-PL"/>
        </w:rPr>
        <w:t>RADZENIA SOBIE Z PRZEJŚCIEM DO SZKOŁY ŚREDNIEJ DLA</w:t>
      </w:r>
    </w:p>
    <w:p w14:paraId="7ADA6DBA" w14:textId="3CEE67A1" w:rsidR="00CE1E15" w:rsidRPr="00CE1E15" w:rsidRDefault="00CE1E15" w:rsidP="00EE2DA5">
      <w:pPr>
        <w:pStyle w:val="04xlpa"/>
        <w:spacing w:before="240" w:beforeAutospacing="0"/>
        <w:jc w:val="center"/>
        <w:rPr>
          <w:rFonts w:asciiTheme="minorHAnsi" w:hAnsiTheme="minorHAnsi"/>
          <w:b/>
          <w:caps/>
          <w:color w:val="000000"/>
          <w:spacing w:val="22"/>
        </w:rPr>
      </w:pPr>
      <w:r w:rsidRPr="00CE1E15">
        <w:rPr>
          <w:rStyle w:val="jsgrdq"/>
          <w:rFonts w:asciiTheme="minorHAnsi" w:hAnsiTheme="minorHAnsi"/>
          <w:b/>
          <w:color w:val="000000"/>
          <w:spacing w:val="22"/>
          <w:lang w:bidi="pl-PL"/>
        </w:rPr>
        <w:t xml:space="preserve">UCZNIÓW KLAS </w:t>
      </w:r>
      <w:r w:rsidR="00EE2DA5">
        <w:rPr>
          <w:rStyle w:val="jsgrdq"/>
          <w:rFonts w:asciiTheme="minorHAnsi" w:hAnsiTheme="minorHAnsi"/>
          <w:b/>
          <w:color w:val="000000"/>
          <w:spacing w:val="22"/>
          <w:lang w:bidi="pl-PL"/>
        </w:rPr>
        <w:t>VI/VII</w:t>
      </w:r>
    </w:p>
    <w:p w14:paraId="167A85A5" w14:textId="28509C38" w:rsidR="00CE1E15" w:rsidRDefault="00CE1E15" w:rsidP="00CE1E15">
      <w:pPr>
        <w:rPr>
          <w:rStyle w:val="jsgrdq"/>
          <w:rFonts w:asciiTheme="minorHAnsi" w:hAnsiTheme="minorHAnsi"/>
          <w:color w:val="000000"/>
        </w:rPr>
      </w:pPr>
      <w:r w:rsidRPr="00CE1E15">
        <w:rPr>
          <w:rStyle w:val="jsgrdq"/>
          <w:rFonts w:asciiTheme="minorHAnsi" w:hAnsiTheme="minorHAnsi"/>
          <w:color w:val="000000"/>
          <w:lang w:bidi="pl-PL"/>
        </w:rPr>
        <w:t xml:space="preserve">Istnieje wiele </w:t>
      </w:r>
      <w:r w:rsidR="001621DE">
        <w:rPr>
          <w:rStyle w:val="jsgrdq"/>
          <w:rFonts w:asciiTheme="minorHAnsi" w:hAnsiTheme="minorHAnsi"/>
          <w:color w:val="000000"/>
          <w:lang w:bidi="pl-PL"/>
        </w:rPr>
        <w:t>sposobów</w:t>
      </w:r>
      <w:r w:rsidRPr="00CE1E15">
        <w:rPr>
          <w:rStyle w:val="jsgrdq"/>
          <w:rFonts w:asciiTheme="minorHAnsi" w:hAnsiTheme="minorHAnsi"/>
          <w:color w:val="000000"/>
          <w:lang w:bidi="pl-PL"/>
        </w:rPr>
        <w:t xml:space="preserve">, które mogą </w:t>
      </w:r>
      <w:r w:rsidR="00EE2DA5">
        <w:rPr>
          <w:rStyle w:val="jsgrdq"/>
          <w:rFonts w:asciiTheme="minorHAnsi" w:hAnsiTheme="minorHAnsi"/>
          <w:color w:val="000000"/>
          <w:lang w:bidi="pl-PL"/>
        </w:rPr>
        <w:t xml:space="preserve">Ci </w:t>
      </w:r>
      <w:r w:rsidRPr="00CE1E15">
        <w:rPr>
          <w:rStyle w:val="jsgrdq"/>
          <w:rFonts w:asciiTheme="minorHAnsi" w:hAnsiTheme="minorHAnsi"/>
          <w:color w:val="000000"/>
          <w:lang w:bidi="pl-PL"/>
        </w:rPr>
        <w:t xml:space="preserve">pomóc w przejściu do szkoły średniej. </w:t>
      </w:r>
    </w:p>
    <w:p w14:paraId="51A54D43" w14:textId="77777777" w:rsidR="00EE2DA5" w:rsidRDefault="00EE2DA5" w:rsidP="00CE1E15">
      <w:pPr>
        <w:rPr>
          <w:rStyle w:val="jsgrdq"/>
          <w:rFonts w:asciiTheme="minorHAnsi" w:hAnsiTheme="minorHAnsi"/>
          <w:b/>
          <w:color w:val="000000"/>
          <w:lang w:bidi="pl-PL"/>
        </w:rPr>
      </w:pPr>
    </w:p>
    <w:p w14:paraId="7565B8A5" w14:textId="5C7D6555" w:rsidR="00CE1E15" w:rsidRPr="00CE1E15" w:rsidRDefault="00CE1E15" w:rsidP="00CE1E15">
      <w:pPr>
        <w:rPr>
          <w:rStyle w:val="jsgrdq"/>
          <w:rFonts w:asciiTheme="minorHAnsi" w:hAnsiTheme="minorHAnsi"/>
          <w:b/>
          <w:color w:val="000000"/>
        </w:rPr>
      </w:pPr>
      <w:r w:rsidRPr="00CE1E15">
        <w:rPr>
          <w:rStyle w:val="jsgrdq"/>
          <w:rFonts w:asciiTheme="minorHAnsi" w:hAnsiTheme="minorHAnsi"/>
          <w:b/>
          <w:color w:val="000000"/>
          <w:lang w:bidi="pl-PL"/>
        </w:rPr>
        <w:t xml:space="preserve">W </w:t>
      </w:r>
      <w:r w:rsidR="00EE2DA5">
        <w:rPr>
          <w:rStyle w:val="jsgrdq"/>
          <w:rFonts w:asciiTheme="minorHAnsi" w:hAnsiTheme="minorHAnsi"/>
          <w:b/>
          <w:color w:val="000000"/>
          <w:lang w:bidi="pl-PL"/>
        </w:rPr>
        <w:t>VI</w:t>
      </w:r>
      <w:r w:rsidRPr="00CE1E15">
        <w:rPr>
          <w:rStyle w:val="jsgrdq"/>
          <w:rFonts w:asciiTheme="minorHAnsi" w:hAnsiTheme="minorHAnsi"/>
          <w:b/>
          <w:color w:val="000000"/>
          <w:lang w:bidi="pl-PL"/>
        </w:rPr>
        <w:t xml:space="preserve"> KLASIE (I W WAKACJE)</w:t>
      </w:r>
    </w:p>
    <w:p w14:paraId="5A698A80" w14:textId="7909373C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Naucz się drogi do szkoły. 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P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opro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ś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kogoś, komu ufasz, aby odbył razem z 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T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obą tę trasę, zanim zrobisz to sam?</w:t>
      </w:r>
    </w:p>
    <w:p w14:paraId="1DF33462" w14:textId="202F216A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Porozmawiaj z kimś, komu ufasz (dorosłym lub przyjacielem) o swoich zmartwieniach i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tym, co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sprawia, że czujesz się zdenerwowany/-a pójściem do szkoły średniej. Spróbuj zastanowić się, w jaki sposób możesz pokierować tymi zmianami.</w:t>
      </w:r>
    </w:p>
    <w:p w14:paraId="162D4BF3" w14:textId="77777777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Zrób album ze zdjęciami swoich przyjaciół ze szkoły podstawowej.  </w:t>
      </w:r>
    </w:p>
    <w:p w14:paraId="62C77388" w14:textId="77777777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Zajrzyj na stronę internetową szkoły i poznaj obowiązujące w niej zasady (ponieważ prawdopodobnie będą one różne od tych w szkole podstawowej).  </w:t>
      </w:r>
    </w:p>
    <w:p w14:paraId="18A80279" w14:textId="534DEA86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Dowiedz się, jakie zajęcia pozalekcyjne są w ofercie dla klasy </w:t>
      </w:r>
      <w:r w:rsidR="00EE2DA5">
        <w:rPr>
          <w:rStyle w:val="jsgrdq"/>
          <w:rFonts w:asciiTheme="minorHAnsi" w:eastAsia="Times New Roman" w:hAnsiTheme="minorHAnsi"/>
          <w:color w:val="000000"/>
          <w:lang w:bidi="pl-PL"/>
        </w:rPr>
        <w:t>VII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oraz kiedy i gdzie są prowadzone. </w:t>
      </w:r>
    </w:p>
    <w:p w14:paraId="00739C2D" w14:textId="3160E9E5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Poświęć trochę czasu na przejrzenie online karty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szkolnych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obiadów, aby dowiedzieć się, jaki jest wybór posiłków. Dzięki temu w czasie lunchu nie będziesz się czuć zaskoczony/-a.</w:t>
      </w:r>
    </w:p>
    <w:p w14:paraId="6E3B1102" w14:textId="77777777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Zrób listę rzeczy, które są podobne i różne w szkole podstawowej i średniej.</w:t>
      </w:r>
    </w:p>
    <w:p w14:paraId="6B086F70" w14:textId="357CAEDA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Wiedz, że to naprawdę normalne, że doświadczasz wielu różnych uczuć, gdy 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w życiu 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pojawia się zmiana.</w:t>
      </w:r>
    </w:p>
    <w:p w14:paraId="3DA80EDA" w14:textId="77777777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Pamiętaj, jakie masz mocne strony.</w:t>
      </w:r>
    </w:p>
    <w:p w14:paraId="734EA213" w14:textId="20424D2E" w:rsidR="00CE1E15" w:rsidRPr="00CE1E15" w:rsidRDefault="00CE1E15" w:rsidP="00CE1E15">
      <w:pPr>
        <w:pStyle w:val="Akapitzlist"/>
        <w:numPr>
          <w:ilvl w:val="0"/>
          <w:numId w:val="9"/>
        </w:numPr>
        <w:rPr>
          <w:rStyle w:val="jsgrdq"/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Upewnij się, że masz poprawne numery telefonów zapisane w telefonie i że wiesz, do kogo zadzwonić w nagłych wypadkach.  Dobrym pomysłem jest również, by mieć w torbie czy plecaku „pieni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ą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>dze awaryjne"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,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na wszelki wypadek.  </w:t>
      </w:r>
    </w:p>
    <w:p w14:paraId="3D93CDAA" w14:textId="1B518671" w:rsidR="00CE1E15" w:rsidRPr="00EE2DA5" w:rsidRDefault="00CE1E15" w:rsidP="00CE1E15">
      <w:pPr>
        <w:pStyle w:val="Akapitzlist"/>
        <w:numPr>
          <w:ilvl w:val="0"/>
          <w:numId w:val="9"/>
        </w:numPr>
        <w:rPr>
          <w:rFonts w:asciiTheme="minorHAnsi" w:hAnsiTheme="minorHAnsi"/>
        </w:rPr>
      </w:pP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Pomyśl z wyprzedzeniem, jak </w:t>
      </w:r>
      <w:r w:rsidR="001621DE">
        <w:rPr>
          <w:rStyle w:val="jsgrdq"/>
          <w:rFonts w:asciiTheme="minorHAnsi" w:eastAsia="Times New Roman" w:hAnsiTheme="minorHAnsi"/>
          <w:color w:val="000000"/>
          <w:lang w:bidi="pl-PL"/>
        </w:rPr>
        <w:t>T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woje uczucia dotyczące szkoły średniej mogą się zmienić w </w:t>
      </w:r>
      <w:r w:rsidR="00EE2DA5">
        <w:rPr>
          <w:rStyle w:val="jsgrdq"/>
          <w:rFonts w:asciiTheme="minorHAnsi" w:eastAsia="Times New Roman" w:hAnsiTheme="minorHAnsi"/>
          <w:color w:val="000000"/>
          <w:lang w:bidi="pl-PL"/>
        </w:rPr>
        <w:t>VII</w:t>
      </w:r>
      <w:r w:rsidRPr="00CE1E15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klasie.</w:t>
      </w:r>
    </w:p>
    <w:p w14:paraId="712F5040" w14:textId="77777777" w:rsidR="00EE2DA5" w:rsidRDefault="00EE2DA5" w:rsidP="00CF62D0">
      <w:pPr>
        <w:rPr>
          <w:rFonts w:asciiTheme="minorHAnsi" w:hAnsiTheme="minorHAnsi"/>
          <w:b/>
          <w:lang w:bidi="pl-PL"/>
        </w:rPr>
      </w:pPr>
    </w:p>
    <w:p w14:paraId="5201782A" w14:textId="4D91E5F2" w:rsidR="00CF62D0" w:rsidRDefault="00CE1E15" w:rsidP="00CF62D0">
      <w:pPr>
        <w:rPr>
          <w:rFonts w:asciiTheme="minorHAnsi" w:hAnsiTheme="minorHAnsi"/>
          <w:b/>
        </w:rPr>
      </w:pPr>
      <w:r w:rsidRPr="00CE1E15">
        <w:rPr>
          <w:rFonts w:asciiTheme="minorHAnsi" w:hAnsiTheme="minorHAnsi"/>
          <w:b/>
          <w:lang w:bidi="pl-PL"/>
        </w:rPr>
        <w:t xml:space="preserve">W </w:t>
      </w:r>
      <w:r w:rsidR="00EE2DA5">
        <w:rPr>
          <w:rFonts w:asciiTheme="minorHAnsi" w:hAnsiTheme="minorHAnsi"/>
          <w:b/>
          <w:lang w:bidi="pl-PL"/>
        </w:rPr>
        <w:t>VII</w:t>
      </w:r>
      <w:r w:rsidRPr="00CE1E15">
        <w:rPr>
          <w:rFonts w:asciiTheme="minorHAnsi" w:hAnsiTheme="minorHAnsi"/>
          <w:b/>
          <w:lang w:bidi="pl-PL"/>
        </w:rPr>
        <w:t xml:space="preserve"> klasie:</w:t>
      </w:r>
    </w:p>
    <w:p w14:paraId="10B2CDC1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Dowiedz się, z kim możesz porozmawiać, jeśli martwisz się o coś w szkole lub jeśli uważasz, że coś jest trudne. Nie bój się prosić o pomoc lub wsparcie.  </w:t>
      </w:r>
    </w:p>
    <w:p w14:paraId="3BF834A5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Umów się, by razem z kolegą czy koleżanką pójść na przystanek autobusowy lub spotkaj się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tam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z nim/-ą.</w:t>
      </w:r>
    </w:p>
    <w:p w14:paraId="0EC7E451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Zrób plan lekcji i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wpisz 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imiona swoich nauczycieli.  </w:t>
      </w:r>
    </w:p>
    <w:p w14:paraId="5FE5EF36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Poproś o mapę szkoły,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którą można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trzymać w kieszeni lub kalendarzu, dopóki nie przyzwyczaisz się do poruszania się po szkole.</w:t>
      </w:r>
    </w:p>
    <w:p w14:paraId="4172BC9F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W domu poproś, by ktoś pomógł Ci z nowymi czynnościami organizacyjnymi, takimi jak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: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czytanie rozkładu jazdy, pakowanie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plecaka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z odpowiednimi książkami i strojem na w-f., karnetem autobusowym (jeśli go potrzebujesz) i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uzupełnieniem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pieniędz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y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na 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obiad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y szkolne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, dopóki nie poczujesz się pewnie, robiąc to sam/-a. </w:t>
      </w:r>
    </w:p>
    <w:p w14:paraId="6A0E2DA6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Przeznacz czas, by poznać innych uczniów ze swojej klasy. 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Skup się na tym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, co macie ze sobą wspólnego.  </w:t>
      </w:r>
    </w:p>
    <w:p w14:paraId="4DA85785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Upewnij się, że w telefonie masz zapisane najważniejsze kontakty i że wiesz, do kogo zadzwonić w nagłych wypadkach. Dobrym pomysłem jest również, by mieć w torbie czy plecaku „pieni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ą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dze awaryjne"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,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na wszelki wypadek.</w:t>
      </w:r>
    </w:p>
    <w:p w14:paraId="7CDFDFAF" w14:textId="77777777" w:rsidR="00CF62D0" w:rsidRPr="00CF62D0" w:rsidRDefault="00CE1E15" w:rsidP="00CF62D0">
      <w:pPr>
        <w:pStyle w:val="Akapitzlist"/>
        <w:numPr>
          <w:ilvl w:val="0"/>
          <w:numId w:val="10"/>
        </w:numPr>
        <w:rPr>
          <w:rStyle w:val="jsgrdq"/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Staraj się dobrze zorganizować, pakując torbę czy plecak i przygotowując ubrania szkolne w przeddzień, abyś nie spieszył/-a się rano.</w:t>
      </w:r>
    </w:p>
    <w:p w14:paraId="39DCB9BA" w14:textId="58C1632E" w:rsidR="00CE1E15" w:rsidRPr="00CF62D0" w:rsidRDefault="00CE1E15" w:rsidP="00CF62D0">
      <w:pPr>
        <w:pStyle w:val="Akapitzlist"/>
        <w:numPr>
          <w:ilvl w:val="0"/>
          <w:numId w:val="10"/>
        </w:numPr>
        <w:rPr>
          <w:rFonts w:asciiTheme="minorHAnsi" w:hAnsiTheme="minorHAnsi"/>
          <w:b/>
        </w:rPr>
      </w:pP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Pracownicy w szkole podstawowej i średniej są po to, aby Ci pomóc!  Napisz listę pytań, na które chciałbyś/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chci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>ałabyś, aby odpowiedzieli np.</w:t>
      </w:r>
      <w:r w:rsidR="001621DE"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</w:t>
      </w:r>
      <w:r w:rsidRPr="00CF62D0">
        <w:rPr>
          <w:rStyle w:val="jsgrdq"/>
          <w:rFonts w:asciiTheme="minorHAnsi" w:eastAsia="Times New Roman" w:hAnsiTheme="minorHAnsi"/>
          <w:i/>
          <w:color w:val="000000"/>
          <w:lang w:bidi="pl-PL"/>
        </w:rPr>
        <w:t>Ile lekcji będę mieć w ciągu dnia?</w:t>
      </w:r>
      <w:r w:rsidRPr="00CF62D0">
        <w:rPr>
          <w:rStyle w:val="jsgrdq"/>
          <w:rFonts w:asciiTheme="minorHAnsi" w:eastAsia="Times New Roman" w:hAnsiTheme="minorHAnsi"/>
          <w:color w:val="000000"/>
          <w:lang w:bidi="pl-PL"/>
        </w:rPr>
        <w:t xml:space="preserve"> </w:t>
      </w:r>
      <w:r w:rsidRPr="00CF62D0">
        <w:rPr>
          <w:rStyle w:val="jsgrdq"/>
          <w:rFonts w:asciiTheme="minorHAnsi" w:eastAsia="Times New Roman" w:hAnsiTheme="minorHAnsi"/>
          <w:i/>
          <w:iCs/>
          <w:color w:val="000000"/>
          <w:lang w:bidi="pl-PL"/>
        </w:rPr>
        <w:t xml:space="preserve">O której </w:t>
      </w:r>
      <w:r w:rsidRPr="00CF62D0">
        <w:rPr>
          <w:rStyle w:val="jsgrdq"/>
          <w:rFonts w:asciiTheme="minorHAnsi" w:eastAsia="Times New Roman" w:hAnsiTheme="minorHAnsi"/>
          <w:i/>
          <w:iCs/>
          <w:color w:val="000000"/>
          <w:lang w:bidi="pl-PL"/>
        </w:rPr>
        <w:lastRenderedPageBreak/>
        <w:t xml:space="preserve">jest lunch i kiedy są przerwy? Ilu uczniów będzie w mojej klasie? Gdzie są toalety, z których może korzystać klasa </w:t>
      </w:r>
      <w:r w:rsidR="00EE2DA5">
        <w:rPr>
          <w:rStyle w:val="jsgrdq"/>
          <w:rFonts w:asciiTheme="minorHAnsi" w:eastAsia="Times New Roman" w:hAnsiTheme="minorHAnsi"/>
          <w:i/>
          <w:iCs/>
          <w:color w:val="000000"/>
          <w:lang w:bidi="pl-PL"/>
        </w:rPr>
        <w:t>VII</w:t>
      </w:r>
      <w:r w:rsidRPr="00CF62D0">
        <w:rPr>
          <w:rStyle w:val="jsgrdq"/>
          <w:rFonts w:asciiTheme="minorHAnsi" w:eastAsia="Times New Roman" w:hAnsiTheme="minorHAnsi"/>
          <w:i/>
          <w:iCs/>
          <w:color w:val="000000"/>
          <w:lang w:bidi="pl-PL"/>
        </w:rPr>
        <w:t>?</w:t>
      </w:r>
    </w:p>
    <w:p w14:paraId="459D255F" w14:textId="77777777" w:rsidR="00EE2DA5" w:rsidRDefault="00EE2DA5" w:rsidP="00CE1E15">
      <w:pPr>
        <w:rPr>
          <w:rStyle w:val="jsgrdq"/>
          <w:rFonts w:asciiTheme="minorHAnsi" w:hAnsiTheme="minorHAnsi"/>
          <w:b/>
          <w:color w:val="000000"/>
          <w:lang w:bidi="pl-PL"/>
        </w:rPr>
      </w:pPr>
    </w:p>
    <w:p w14:paraId="63CDF261" w14:textId="3F269133" w:rsidR="00CE1E15" w:rsidRPr="00CE1E15" w:rsidRDefault="00CE1E15" w:rsidP="00CE1E15">
      <w:pPr>
        <w:rPr>
          <w:rStyle w:val="jsgrdq"/>
          <w:rFonts w:asciiTheme="minorHAnsi" w:hAnsiTheme="minorHAnsi"/>
          <w:b/>
          <w:color w:val="000000"/>
        </w:rPr>
      </w:pPr>
      <w:r w:rsidRPr="00CE1E15">
        <w:rPr>
          <w:rStyle w:val="jsgrdq"/>
          <w:rFonts w:asciiTheme="minorHAnsi" w:hAnsiTheme="minorHAnsi"/>
          <w:b/>
          <w:color w:val="000000"/>
          <w:lang w:bidi="pl-PL"/>
        </w:rPr>
        <w:t>PAMIĘTAJ</w:t>
      </w:r>
    </w:p>
    <w:p w14:paraId="6ED85CF6" w14:textId="5FDA806B" w:rsidR="00CE1E15" w:rsidRPr="00CE1E15" w:rsidRDefault="00EE2DA5" w:rsidP="00CE1E15">
      <w:pPr>
        <w:rPr>
          <w:rFonts w:asciiTheme="minorHAnsi" w:hAnsiTheme="minorHAnsi"/>
        </w:rPr>
      </w:pPr>
      <w:r>
        <w:rPr>
          <w:rStyle w:val="jsgrdq"/>
          <w:rFonts w:asciiTheme="minorHAnsi" w:hAnsiTheme="minorHAnsi"/>
          <w:color w:val="000000"/>
          <w:lang w:bidi="pl-PL"/>
        </w:rPr>
        <w:t>Potrafisz to</w:t>
      </w:r>
      <w:r w:rsidR="00CE1E15" w:rsidRPr="00CE1E15">
        <w:rPr>
          <w:rStyle w:val="jsgrdq"/>
          <w:rFonts w:asciiTheme="minorHAnsi" w:hAnsiTheme="minorHAnsi"/>
          <w:color w:val="000000"/>
          <w:lang w:bidi="pl-PL"/>
        </w:rPr>
        <w:t xml:space="preserve"> zrobić! Nie bój się prosić </w:t>
      </w:r>
      <w:r w:rsidR="001621DE">
        <w:rPr>
          <w:rStyle w:val="jsgrdq"/>
          <w:rFonts w:asciiTheme="minorHAnsi" w:hAnsiTheme="minorHAnsi"/>
          <w:color w:val="000000"/>
          <w:lang w:bidi="pl-PL"/>
        </w:rPr>
        <w:t>o wsparcie</w:t>
      </w:r>
      <w:r w:rsidR="00CE1E15" w:rsidRPr="00CE1E15">
        <w:rPr>
          <w:rStyle w:val="jsgrdq"/>
          <w:rFonts w:asciiTheme="minorHAnsi" w:hAnsiTheme="minorHAnsi"/>
          <w:color w:val="000000"/>
          <w:lang w:bidi="pl-PL"/>
        </w:rPr>
        <w:t xml:space="preserve">, kiedy </w:t>
      </w:r>
      <w:r w:rsidR="001621DE">
        <w:rPr>
          <w:rStyle w:val="jsgrdq"/>
          <w:rFonts w:asciiTheme="minorHAnsi" w:hAnsiTheme="minorHAnsi"/>
          <w:color w:val="000000"/>
          <w:lang w:bidi="pl-PL"/>
        </w:rPr>
        <w:t>go</w:t>
      </w:r>
      <w:r w:rsidR="00CE1E15" w:rsidRPr="00CE1E15">
        <w:rPr>
          <w:rStyle w:val="jsgrdq"/>
          <w:rFonts w:asciiTheme="minorHAnsi" w:hAnsiTheme="minorHAnsi"/>
          <w:color w:val="000000"/>
          <w:lang w:bidi="pl-PL"/>
        </w:rPr>
        <w:t xml:space="preserve"> potrzebujesz. Przejście ze szkoły podstawowej do średniej to duża zmiana</w:t>
      </w:r>
      <w:r w:rsidR="0091325A">
        <w:rPr>
          <w:rStyle w:val="jsgrdq"/>
          <w:rFonts w:asciiTheme="minorHAnsi" w:hAnsiTheme="minorHAnsi"/>
          <w:color w:val="000000"/>
          <w:lang w:bidi="pl-PL"/>
        </w:rPr>
        <w:t>, ale</w:t>
      </w:r>
      <w:r w:rsidR="00CE1E15" w:rsidRPr="00CE1E15">
        <w:rPr>
          <w:rStyle w:val="jsgrdq"/>
          <w:rFonts w:asciiTheme="minorHAnsi" w:hAnsiTheme="minorHAnsi"/>
          <w:color w:val="000000"/>
          <w:lang w:bidi="pl-PL"/>
        </w:rPr>
        <w:t xml:space="preserve"> są osoby, które</w:t>
      </w:r>
      <w:r w:rsidR="0091325A">
        <w:rPr>
          <w:rStyle w:val="jsgrdq"/>
          <w:rFonts w:asciiTheme="minorHAnsi" w:hAnsiTheme="minorHAnsi"/>
          <w:color w:val="000000"/>
          <w:lang w:bidi="pl-PL"/>
        </w:rPr>
        <w:t xml:space="preserve"> Ci w tym</w:t>
      </w:r>
      <w:r w:rsidR="00CE1E15" w:rsidRPr="00CE1E15">
        <w:rPr>
          <w:rStyle w:val="jsgrdq"/>
          <w:rFonts w:asciiTheme="minorHAnsi" w:hAnsiTheme="minorHAnsi"/>
          <w:color w:val="000000"/>
          <w:lang w:bidi="pl-PL"/>
        </w:rPr>
        <w:t xml:space="preserve"> pomogą. </w:t>
      </w:r>
    </w:p>
    <w:p w14:paraId="7D732E84" w14:textId="77777777" w:rsidR="00CE1E15" w:rsidRPr="00CE1E15" w:rsidRDefault="00CE1E15" w:rsidP="00CE1E15">
      <w:pPr>
        <w:rPr>
          <w:rFonts w:asciiTheme="minorHAnsi" w:hAnsiTheme="minorHAnsi"/>
        </w:rPr>
      </w:pPr>
    </w:p>
    <w:p w14:paraId="46CC868C" w14:textId="77777777" w:rsidR="00C066DB" w:rsidRPr="00CE1E15" w:rsidRDefault="00C066DB">
      <w:pPr>
        <w:rPr>
          <w:rFonts w:asciiTheme="minorHAnsi" w:hAnsiTheme="minorHAnsi"/>
        </w:rPr>
      </w:pPr>
    </w:p>
    <w:sectPr w:rsidR="00C066DB" w:rsidRPr="00CE1E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72294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6B4AEB"/>
    <w:multiLevelType w:val="hybridMultilevel"/>
    <w:tmpl w:val="9AC609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3503C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5B4057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F26B3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FAC6E7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FAD20D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39D27C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5075632"/>
    <w:multiLevelType w:val="hybridMultilevel"/>
    <w:tmpl w:val="1A105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82406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9"/>
  </w:num>
  <w:num w:numId="7">
    <w:abstractNumId w:val="5"/>
  </w:num>
  <w:num w:numId="8">
    <w:abstractNumId w:val="3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E15"/>
    <w:rsid w:val="001621DE"/>
    <w:rsid w:val="002805B3"/>
    <w:rsid w:val="0074735E"/>
    <w:rsid w:val="0091325A"/>
    <w:rsid w:val="00C066DB"/>
    <w:rsid w:val="00CE1E15"/>
    <w:rsid w:val="00CF62D0"/>
    <w:rsid w:val="00EE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3055E9"/>
  <w15:chartTrackingRefBased/>
  <w15:docId w15:val="{F6AD5565-6C3D-41D3-835D-247773ED3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E1E15"/>
    <w:pPr>
      <w:spacing w:after="0" w:line="240" w:lineRule="auto"/>
    </w:pPr>
    <w:rPr>
      <w:rFonts w:ascii="Calibri" w:hAnsi="Calibri" w:cs="Times New Roman"/>
      <w:lang w:eastAsia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CE1E15"/>
    <w:rPr>
      <w:color w:val="0000FF"/>
      <w:u w:val="single"/>
    </w:rPr>
  </w:style>
  <w:style w:type="paragraph" w:customStyle="1" w:styleId="04xlpa">
    <w:name w:val="_04xlpa"/>
    <w:basedOn w:val="Normalny"/>
    <w:rsid w:val="00CE1E15"/>
    <w:pPr>
      <w:spacing w:before="100" w:beforeAutospacing="1" w:after="100" w:afterAutospacing="1"/>
    </w:pPr>
  </w:style>
  <w:style w:type="character" w:customStyle="1" w:styleId="jsgrdq">
    <w:name w:val="jsgrdq"/>
    <w:basedOn w:val="Domylnaczcionkaakapitu"/>
    <w:rsid w:val="00CE1E15"/>
  </w:style>
  <w:style w:type="paragraph" w:styleId="Akapitzlist">
    <w:name w:val="List Paragraph"/>
    <w:basedOn w:val="Normalny"/>
    <w:uiPriority w:val="34"/>
    <w:qFormat/>
    <w:rsid w:val="00CE1E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9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487</Words>
  <Characters>2781</Characters>
  <Application>Microsoft Office Word</Application>
  <DocSecurity>0</DocSecurity>
  <Lines>23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CAV</Company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Turner (Cardiff and Vale UHB - Child Psychology)</dc:creator>
  <cp:keywords/>
  <dc:description/>
  <cp:lastModifiedBy>Marta Bzikot-Waring</cp:lastModifiedBy>
  <cp:revision>9</cp:revision>
  <dcterms:created xsi:type="dcterms:W3CDTF">2021-09-14T13:56:00Z</dcterms:created>
  <dcterms:modified xsi:type="dcterms:W3CDTF">2021-09-16T12:29:00Z</dcterms:modified>
</cp:coreProperties>
</file>