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Default Extension="sldx" ContentType="application/vnd.openxmlformats-officedocument.presentationml.slide"/>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4A79" w:rsidRPr="00BA4A79" w:rsidRDefault="00BA4A79" w:rsidP="00BA4A79">
      <w:pPr>
        <w:jc w:val="center"/>
        <w:rPr>
          <w:rFonts w:ascii="Gill Sans MT" w:eastAsia="+mj-ea" w:hAnsi="Gill Sans MT" w:cs="+mj-cs"/>
          <w:caps/>
          <w:color w:val="1F3864" w:themeColor="accent5" w:themeShade="80"/>
          <w:kern w:val="24"/>
          <w:sz w:val="144"/>
          <w:szCs w:val="72"/>
        </w:rPr>
      </w:pPr>
      <w:r w:rsidRPr="00BA4A79">
        <w:rPr>
          <w:rFonts w:ascii="Gill Sans MT" w:eastAsia="+mj-ea" w:hAnsi="Gill Sans MT" w:cs="+mj-cs"/>
          <w:caps/>
          <w:color w:val="1F3864" w:themeColor="accent5" w:themeShade="80"/>
          <w:kern w:val="24"/>
          <w:sz w:val="144"/>
          <w:szCs w:val="72"/>
        </w:rPr>
        <w:t>STANCE</w:t>
      </w:r>
    </w:p>
    <w:p w:rsidR="00BA4A79" w:rsidRDefault="00BA4A79" w:rsidP="00BA4A79">
      <w:pPr>
        <w:pStyle w:val="NormalWeb"/>
        <w:spacing w:before="0" w:beforeAutospacing="0" w:after="0" w:afterAutospacing="0"/>
        <w:jc w:val="center"/>
        <w:textAlignment w:val="baseline"/>
        <w:rPr>
          <w:rFonts w:ascii="Arial" w:eastAsiaTheme="minorEastAsia" w:hAnsi="Arial" w:cstheme="minorBidi"/>
          <w:color w:val="1F3864" w:themeColor="accent5" w:themeShade="80"/>
          <w:kern w:val="24"/>
          <w:sz w:val="28"/>
        </w:rPr>
      </w:pPr>
      <w:r w:rsidRPr="00BA4A79">
        <w:rPr>
          <w:rFonts w:ascii="Arial" w:eastAsiaTheme="minorEastAsia" w:hAnsi="Arial" w:cstheme="minorBidi"/>
          <w:color w:val="1F3864" w:themeColor="accent5" w:themeShade="80"/>
          <w:kern w:val="24"/>
          <w:sz w:val="28"/>
        </w:rPr>
        <w:t xml:space="preserve">Diabetes Foot Health Engagement and </w:t>
      </w:r>
      <w:r w:rsidR="00DD3176">
        <w:rPr>
          <w:rFonts w:ascii="Arial" w:eastAsiaTheme="minorEastAsia" w:hAnsi="Arial" w:cstheme="minorBidi"/>
          <w:color w:val="1F3864" w:themeColor="accent5" w:themeShade="80"/>
          <w:kern w:val="24"/>
          <w:sz w:val="28"/>
        </w:rPr>
        <w:t>E</w:t>
      </w:r>
      <w:r w:rsidRPr="00BA4A79">
        <w:rPr>
          <w:rFonts w:ascii="Arial" w:eastAsiaTheme="minorEastAsia" w:hAnsi="Arial" w:cstheme="minorBidi"/>
          <w:color w:val="1F3864" w:themeColor="accent5" w:themeShade="80"/>
          <w:kern w:val="24"/>
          <w:sz w:val="28"/>
        </w:rPr>
        <w:t>mpowerment to Self-care</w:t>
      </w:r>
    </w:p>
    <w:p w:rsidR="00BA4A79" w:rsidRDefault="00BA4A79" w:rsidP="00BA4A79">
      <w:pPr>
        <w:pStyle w:val="NormalWeb"/>
        <w:spacing w:before="0" w:beforeAutospacing="0" w:after="0" w:afterAutospacing="0"/>
        <w:jc w:val="center"/>
        <w:textAlignment w:val="baseline"/>
        <w:rPr>
          <w:rFonts w:ascii="Arial" w:eastAsiaTheme="minorEastAsia" w:hAnsi="Arial" w:cstheme="minorBidi"/>
          <w:color w:val="1F3864" w:themeColor="accent5" w:themeShade="80"/>
          <w:kern w:val="24"/>
          <w:sz w:val="28"/>
        </w:rPr>
      </w:pPr>
    </w:p>
    <w:p w:rsidR="00BA4A79" w:rsidRDefault="00BA4A79" w:rsidP="00BA4A79">
      <w:pPr>
        <w:pStyle w:val="NormalWeb"/>
        <w:spacing w:before="0" w:beforeAutospacing="0" w:after="0" w:afterAutospacing="0"/>
        <w:jc w:val="center"/>
        <w:textAlignment w:val="baseline"/>
        <w:rPr>
          <w:rFonts w:ascii="Arial" w:eastAsiaTheme="minorEastAsia" w:hAnsi="Arial" w:cstheme="minorBidi"/>
          <w:color w:val="1F3864" w:themeColor="accent5" w:themeShade="80"/>
          <w:kern w:val="24"/>
          <w:sz w:val="28"/>
        </w:rPr>
      </w:pPr>
    </w:p>
    <w:p w:rsidR="00280708" w:rsidRPr="00280708" w:rsidRDefault="00AC4A81" w:rsidP="00BA4A79">
      <w:pPr>
        <w:pStyle w:val="NormalWeb"/>
        <w:spacing w:before="0" w:beforeAutospacing="0" w:after="0" w:afterAutospacing="0"/>
        <w:jc w:val="center"/>
        <w:textAlignment w:val="baseline"/>
        <w:rPr>
          <w:rFonts w:ascii="Arial" w:eastAsiaTheme="minorEastAsia" w:hAnsi="Arial" w:cstheme="minorBidi"/>
          <w:color w:val="C00000"/>
          <w:kern w:val="24"/>
          <w:sz w:val="28"/>
        </w:rPr>
      </w:pPr>
      <w:r w:rsidRPr="00280708">
        <w:rPr>
          <w:rFonts w:ascii="Arial" w:eastAsiaTheme="minorEastAsia" w:hAnsi="Arial" w:cstheme="minorBidi"/>
          <w:color w:val="C00000"/>
          <w:kern w:val="24"/>
          <w:sz w:val="28"/>
        </w:rPr>
        <w:t>This is a patient resource</w:t>
      </w:r>
      <w:r w:rsidR="00280708">
        <w:rPr>
          <w:rFonts w:ascii="Arial" w:eastAsiaTheme="minorEastAsia" w:hAnsi="Arial" w:cstheme="minorBidi"/>
          <w:color w:val="C00000"/>
          <w:kern w:val="24"/>
          <w:sz w:val="28"/>
        </w:rPr>
        <w:t xml:space="preserve"> pack for people who have diabetes.  If</w:t>
      </w:r>
      <w:r w:rsidRPr="00280708">
        <w:rPr>
          <w:rFonts w:ascii="Arial" w:eastAsiaTheme="minorEastAsia" w:hAnsi="Arial" w:cstheme="minorBidi"/>
          <w:color w:val="C00000"/>
          <w:kern w:val="24"/>
          <w:sz w:val="28"/>
        </w:rPr>
        <w:t xml:space="preserve"> you would like to attend the STANCE face to face group session, please ask your GP Practice Nurse or contact Educat</w:t>
      </w:r>
      <w:r w:rsidR="00280708" w:rsidRPr="00280708">
        <w:rPr>
          <w:rFonts w:ascii="Arial" w:eastAsiaTheme="minorEastAsia" w:hAnsi="Arial" w:cstheme="minorBidi"/>
          <w:color w:val="C00000"/>
          <w:kern w:val="24"/>
          <w:sz w:val="28"/>
        </w:rPr>
        <w:t>ion Programme for P</w:t>
      </w:r>
      <w:r w:rsidRPr="00280708">
        <w:rPr>
          <w:rFonts w:ascii="Arial" w:eastAsiaTheme="minorEastAsia" w:hAnsi="Arial" w:cstheme="minorBidi"/>
          <w:color w:val="C00000"/>
          <w:kern w:val="24"/>
          <w:sz w:val="28"/>
        </w:rPr>
        <w:t>atients</w:t>
      </w:r>
      <w:r w:rsidR="00280708" w:rsidRPr="00280708">
        <w:rPr>
          <w:rFonts w:ascii="Arial" w:eastAsiaTheme="minorEastAsia" w:hAnsi="Arial" w:cstheme="minorBidi"/>
          <w:color w:val="C00000"/>
          <w:kern w:val="24"/>
          <w:sz w:val="28"/>
        </w:rPr>
        <w:t xml:space="preserve"> </w:t>
      </w:r>
      <w:proofErr w:type="spellStart"/>
      <w:r w:rsidR="00280708" w:rsidRPr="00280708">
        <w:rPr>
          <w:rFonts w:ascii="Arial" w:eastAsiaTheme="minorEastAsia" w:hAnsi="Arial" w:cstheme="minorBidi"/>
          <w:color w:val="C00000"/>
          <w:kern w:val="24"/>
          <w:sz w:val="28"/>
        </w:rPr>
        <w:t>Cymru</w:t>
      </w:r>
      <w:proofErr w:type="spellEnd"/>
      <w:r w:rsidR="00280708">
        <w:rPr>
          <w:rFonts w:ascii="Arial" w:eastAsiaTheme="minorEastAsia" w:hAnsi="Arial" w:cstheme="minorBidi"/>
          <w:color w:val="C00000"/>
          <w:kern w:val="24"/>
          <w:sz w:val="28"/>
        </w:rPr>
        <w:t>.</w:t>
      </w:r>
      <w:bookmarkStart w:id="0" w:name="_GoBack"/>
      <w:bookmarkEnd w:id="0"/>
    </w:p>
    <w:p w:rsidR="00BA4A79" w:rsidRDefault="00AC4A81" w:rsidP="00BA4A79">
      <w:pPr>
        <w:pStyle w:val="NormalWeb"/>
        <w:spacing w:before="0" w:beforeAutospacing="0" w:after="0" w:afterAutospacing="0"/>
        <w:jc w:val="center"/>
        <w:textAlignment w:val="baseline"/>
        <w:rPr>
          <w:rFonts w:ascii="Arial" w:eastAsiaTheme="minorEastAsia" w:hAnsi="Arial" w:cstheme="minorBidi"/>
          <w:color w:val="1F3864" w:themeColor="accent5" w:themeShade="80"/>
          <w:kern w:val="24"/>
          <w:sz w:val="28"/>
        </w:rPr>
      </w:pPr>
      <w:r>
        <w:rPr>
          <w:rFonts w:ascii="Arial" w:eastAsiaTheme="minorEastAsia" w:hAnsi="Arial" w:cstheme="minorBidi"/>
          <w:color w:val="1F3864" w:themeColor="accent5" w:themeShade="80"/>
          <w:kern w:val="24"/>
          <w:sz w:val="28"/>
        </w:rPr>
        <w:t xml:space="preserve"> </w:t>
      </w:r>
    </w:p>
    <w:p w:rsidR="00BA4A79" w:rsidRDefault="00280708" w:rsidP="00BA4A79">
      <w:pPr>
        <w:pStyle w:val="NormalWeb"/>
        <w:spacing w:before="0" w:beforeAutospacing="0" w:after="0" w:afterAutospacing="0"/>
        <w:jc w:val="center"/>
        <w:textAlignment w:val="baseline"/>
        <w:rPr>
          <w:color w:val="1F3864" w:themeColor="accent5" w:themeShade="80"/>
          <w:sz w:val="28"/>
        </w:rPr>
      </w:pPr>
      <w:hyperlink r:id="rId8" w:history="1">
        <w:r w:rsidRPr="00CC50D9">
          <w:rPr>
            <w:rStyle w:val="Hyperlink"/>
            <w:sz w:val="28"/>
          </w:rPr>
          <w:t>https://www.wales.nhs.uk/sites3/home.cfm?orgid=537</w:t>
        </w:r>
      </w:hyperlink>
    </w:p>
    <w:p w:rsidR="00280708" w:rsidRDefault="00280708" w:rsidP="00BA4A79">
      <w:pPr>
        <w:pStyle w:val="NormalWeb"/>
        <w:spacing w:before="0" w:beforeAutospacing="0" w:after="0" w:afterAutospacing="0"/>
        <w:jc w:val="center"/>
        <w:textAlignment w:val="baseline"/>
        <w:rPr>
          <w:color w:val="1F3864" w:themeColor="accent5" w:themeShade="80"/>
          <w:sz w:val="28"/>
        </w:rPr>
      </w:pPr>
    </w:p>
    <w:p w:rsidR="00DD3176" w:rsidRDefault="00280708" w:rsidP="00DD3176">
      <w:pPr>
        <w:pStyle w:val="NormalWeb"/>
        <w:spacing w:before="0" w:beforeAutospacing="0" w:after="0" w:afterAutospacing="0"/>
        <w:jc w:val="center"/>
        <w:textAlignment w:val="baseline"/>
        <w:rPr>
          <w:color w:val="1F3864" w:themeColor="accent5" w:themeShade="80"/>
          <w:sz w:val="28"/>
        </w:rPr>
      </w:pPr>
      <w:r>
        <w:rPr>
          <w:color w:val="1F3864" w:themeColor="accent5" w:themeShade="80"/>
          <w:sz w:val="28"/>
        </w:rPr>
        <w:t>.</w:t>
      </w:r>
    </w:p>
    <w:p w:rsidR="00DD3176" w:rsidRDefault="00B72EC1" w:rsidP="00DD3176">
      <w:pPr>
        <w:pStyle w:val="NormalWeb"/>
        <w:spacing w:before="0" w:beforeAutospacing="0" w:after="0" w:afterAutospacing="0"/>
        <w:jc w:val="center"/>
        <w:textAlignment w:val="baseline"/>
        <w:rPr>
          <w:color w:val="1F3864" w:themeColor="accent5" w:themeShade="80"/>
          <w:sz w:val="28"/>
        </w:rPr>
      </w:pPr>
      <w:r>
        <w:rPr>
          <w:noProof/>
        </w:rPr>
        <w:drawing>
          <wp:inline distT="0" distB="0" distL="0" distR="0" wp14:anchorId="3000B13E" wp14:editId="259C60F5">
            <wp:extent cx="1409700" cy="1261071"/>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3711" cy="1273605"/>
                    </a:xfrm>
                    <a:prstGeom prst="rect">
                      <a:avLst/>
                    </a:prstGeom>
                    <a:noFill/>
                  </pic:spPr>
                </pic:pic>
              </a:graphicData>
            </a:graphic>
          </wp:inline>
        </w:drawing>
      </w:r>
    </w:p>
    <w:p w:rsidR="00DD3176" w:rsidRDefault="00DD3176" w:rsidP="00DD3176">
      <w:pPr>
        <w:pStyle w:val="NormalWeb"/>
        <w:spacing w:before="0" w:beforeAutospacing="0" w:after="0" w:afterAutospacing="0"/>
        <w:jc w:val="center"/>
        <w:textAlignment w:val="baseline"/>
        <w:rPr>
          <w:color w:val="1F3864" w:themeColor="accent5" w:themeShade="80"/>
          <w:sz w:val="28"/>
        </w:rPr>
      </w:pPr>
    </w:p>
    <w:p w:rsidR="00DD3176" w:rsidRDefault="00DD3176" w:rsidP="00DD3176">
      <w:pPr>
        <w:pStyle w:val="NormalWeb"/>
        <w:spacing w:before="0" w:beforeAutospacing="0" w:after="0" w:afterAutospacing="0"/>
        <w:jc w:val="center"/>
        <w:textAlignment w:val="baseline"/>
        <w:rPr>
          <w:color w:val="1F3864" w:themeColor="accent5" w:themeShade="80"/>
          <w:sz w:val="28"/>
        </w:rPr>
      </w:pPr>
    </w:p>
    <w:p w:rsidR="00BA4A79" w:rsidRDefault="00DD3176" w:rsidP="00BA4A79">
      <w:pPr>
        <w:jc w:val="center"/>
        <w:rPr>
          <w:rFonts w:ascii="Gill Sans MT" w:eastAsia="+mj-ea" w:hAnsi="Gill Sans MT" w:cs="+mj-cs"/>
          <w:caps/>
          <w:color w:val="1D6295"/>
          <w:kern w:val="24"/>
          <w:sz w:val="56"/>
          <w:szCs w:val="72"/>
        </w:rPr>
      </w:pPr>
      <w:r>
        <w:rPr>
          <w:rFonts w:ascii="Gill Sans MT" w:eastAsia="+mj-ea" w:hAnsi="Gill Sans MT" w:cs="+mj-cs"/>
          <w:caps/>
          <w:color w:val="1D6295"/>
          <w:kern w:val="24"/>
          <w:sz w:val="96"/>
          <w:szCs w:val="96"/>
        </w:rPr>
        <w:t xml:space="preserve">Healthy Me, </w:t>
      </w:r>
      <w:r w:rsidR="00BA4A79">
        <w:rPr>
          <w:rFonts w:ascii="Gill Sans MT" w:eastAsia="+mj-ea" w:hAnsi="Gill Sans MT" w:cs="+mj-cs"/>
          <w:caps/>
          <w:color w:val="1D6295"/>
          <w:kern w:val="24"/>
          <w:sz w:val="96"/>
          <w:szCs w:val="96"/>
        </w:rPr>
        <w:t>My Healthy Feet</w:t>
      </w:r>
      <w:r w:rsidR="00BA4A79">
        <w:rPr>
          <w:rFonts w:ascii="Gill Sans MT" w:eastAsia="+mj-ea" w:hAnsi="Gill Sans MT" w:cs="+mj-cs"/>
          <w:caps/>
          <w:color w:val="1D6295"/>
          <w:kern w:val="24"/>
          <w:sz w:val="96"/>
          <w:szCs w:val="96"/>
        </w:rPr>
        <w:br/>
      </w:r>
      <w:r w:rsidR="00BA4A79" w:rsidRPr="00BA4A79">
        <w:rPr>
          <w:rFonts w:ascii="Gill Sans MT" w:eastAsia="+mj-ea" w:hAnsi="Gill Sans MT" w:cs="+mj-cs"/>
          <w:caps/>
          <w:color w:val="1D6295"/>
          <w:kern w:val="24"/>
          <w:sz w:val="56"/>
          <w:szCs w:val="72"/>
        </w:rPr>
        <w:t>Foot Health Education for people with Diabetes</w:t>
      </w:r>
    </w:p>
    <w:p w:rsidR="00DD3176" w:rsidRDefault="00DD3176" w:rsidP="00BA4A79">
      <w:pPr>
        <w:jc w:val="center"/>
        <w:rPr>
          <w:rFonts w:ascii="Gill Sans MT" w:eastAsia="+mj-ea" w:hAnsi="Gill Sans MT" w:cs="+mj-cs"/>
          <w:caps/>
          <w:color w:val="1D6295"/>
          <w:kern w:val="24"/>
          <w:sz w:val="56"/>
          <w:szCs w:val="72"/>
        </w:rPr>
      </w:pPr>
    </w:p>
    <w:p w:rsidR="00AC4A81" w:rsidRPr="00AC4A81" w:rsidRDefault="00AC4A81" w:rsidP="00BA4A79">
      <w:pPr>
        <w:jc w:val="center"/>
        <w:rPr>
          <w:rFonts w:ascii="Gill Sans MT" w:eastAsia="+mj-ea" w:hAnsi="Gill Sans MT" w:cs="+mj-cs"/>
          <w:caps/>
          <w:color w:val="C00000"/>
          <w:kern w:val="24"/>
          <w:sz w:val="44"/>
          <w:szCs w:val="44"/>
        </w:rPr>
      </w:pPr>
    </w:p>
    <w:p w:rsidR="009E7B2F" w:rsidRDefault="009E7B2F" w:rsidP="00B23CFB">
      <w:pPr>
        <w:pStyle w:val="NormalWeb"/>
        <w:spacing w:before="86" w:beforeAutospacing="0" w:after="0" w:afterAutospacing="0"/>
        <w:ind w:left="1440"/>
        <w:textAlignment w:val="baseline"/>
        <w:rPr>
          <w:rFonts w:ascii="Arial" w:eastAsiaTheme="minorEastAsia" w:hAnsi="Arial" w:cs="Arial"/>
          <w:color w:val="000000" w:themeColor="text1"/>
          <w:kern w:val="24"/>
          <w:sz w:val="28"/>
          <w:szCs w:val="28"/>
        </w:rPr>
      </w:pPr>
    </w:p>
    <w:p w:rsidR="00DD3176" w:rsidRDefault="00B23CFB" w:rsidP="00B23CFB">
      <w:r w:rsidRPr="00DD3176">
        <w:rPr>
          <w:noProof/>
          <w:lang w:eastAsia="en-GB"/>
        </w:rPr>
        <w:drawing>
          <wp:inline distT="0" distB="0" distL="0" distR="0">
            <wp:extent cx="2562224" cy="990600"/>
            <wp:effectExtent l="19050" t="0" r="0" b="0"/>
            <wp:docPr id="29" name="Picture 4"/>
            <wp:cNvGraphicFramePr/>
            <a:graphic xmlns:a="http://schemas.openxmlformats.org/drawingml/2006/main">
              <a:graphicData uri="http://schemas.openxmlformats.org/drawingml/2006/picture">
                <pic:pic xmlns:pic="http://schemas.openxmlformats.org/drawingml/2006/picture">
                  <pic:nvPicPr>
                    <pic:cNvPr id="14340" name="Picture 5"/>
                    <pic:cNvPicPr>
                      <a:picLocks noChangeAspect="1" noChangeArrowheads="1"/>
                    </pic:cNvPicPr>
                  </pic:nvPicPr>
                  <pic:blipFill>
                    <a:blip r:embed="rId10" cstate="print"/>
                    <a:srcRect/>
                    <a:stretch>
                      <a:fillRect/>
                    </a:stretch>
                  </pic:blipFill>
                  <pic:spPr bwMode="auto">
                    <a:xfrm>
                      <a:off x="0" y="0"/>
                      <a:ext cx="2562178" cy="990582"/>
                    </a:xfrm>
                    <a:prstGeom prst="rect">
                      <a:avLst/>
                    </a:prstGeom>
                    <a:noFill/>
                    <a:ln w="9525">
                      <a:noFill/>
                      <a:miter lim="800000"/>
                      <a:headEnd/>
                      <a:tailEnd/>
                    </a:ln>
                  </pic:spPr>
                </pic:pic>
              </a:graphicData>
            </a:graphic>
          </wp:inline>
        </w:drawing>
      </w:r>
      <w:r>
        <w:rPr>
          <w:rFonts w:ascii="Arial" w:hAnsi="Arial" w:cs="Arial"/>
          <w:noProof/>
          <w:sz w:val="24"/>
          <w:szCs w:val="24"/>
          <w:lang w:eastAsia="en-GB"/>
        </w:rPr>
        <w:drawing>
          <wp:inline distT="0" distB="0" distL="0" distR="0">
            <wp:extent cx="3009900" cy="917652"/>
            <wp:effectExtent l="19050" t="0" r="0" b="0"/>
            <wp:docPr id="3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3030440" cy="923914"/>
                    </a:xfrm>
                    <a:prstGeom prst="rect">
                      <a:avLst/>
                    </a:prstGeom>
                    <a:noFill/>
                    <a:ln w="9525">
                      <a:noFill/>
                      <a:miter lim="800000"/>
                      <a:headEnd/>
                      <a:tailEnd/>
                    </a:ln>
                  </pic:spPr>
                </pic:pic>
              </a:graphicData>
            </a:graphic>
          </wp:inline>
        </w:drawing>
      </w:r>
    </w:p>
    <w:p w:rsidR="00BA4A79" w:rsidRPr="00DD3176" w:rsidRDefault="00DD3176" w:rsidP="00BA4A79">
      <w:pPr>
        <w:jc w:val="center"/>
        <w:rPr>
          <w:rFonts w:ascii="Arial" w:hAnsi="Arial" w:cs="Arial"/>
          <w:sz w:val="24"/>
          <w:szCs w:val="24"/>
        </w:rPr>
      </w:pPr>
      <w:r w:rsidRPr="00DD3176">
        <w:rPr>
          <w:noProof/>
          <w:lang w:eastAsia="en-GB"/>
        </w:rPr>
        <w:drawing>
          <wp:inline distT="0" distB="0" distL="0" distR="0">
            <wp:extent cx="5731510" cy="731135"/>
            <wp:effectExtent l="19050" t="0" r="2540" b="0"/>
            <wp:docPr id="25" name="Picture 6"/>
            <wp:cNvGraphicFramePr/>
            <a:graphic xmlns:a="http://schemas.openxmlformats.org/drawingml/2006/main">
              <a:graphicData uri="http://schemas.openxmlformats.org/drawingml/2006/picture">
                <pic:pic xmlns:pic="http://schemas.openxmlformats.org/drawingml/2006/picture">
                  <pic:nvPicPr>
                    <pic:cNvPr id="14341" name="Picture 5"/>
                    <pic:cNvPicPr>
                      <a:picLocks noChangeAspect="1"/>
                    </pic:cNvPicPr>
                  </pic:nvPicPr>
                  <pic:blipFill>
                    <a:blip r:embed="rId12" cstate="print"/>
                    <a:srcRect/>
                    <a:stretch>
                      <a:fillRect/>
                    </a:stretch>
                  </pic:blipFill>
                  <pic:spPr bwMode="auto">
                    <a:xfrm>
                      <a:off x="0" y="0"/>
                      <a:ext cx="5731510" cy="731135"/>
                    </a:xfrm>
                    <a:prstGeom prst="rect">
                      <a:avLst/>
                    </a:prstGeom>
                    <a:noFill/>
                    <a:ln w="9525">
                      <a:noFill/>
                      <a:miter lim="800000"/>
                      <a:headEnd/>
                      <a:tailEnd/>
                    </a:ln>
                  </pic:spPr>
                </pic:pic>
              </a:graphicData>
            </a:graphic>
          </wp:inline>
        </w:drawing>
      </w:r>
    </w:p>
    <w:p w:rsidR="00DD3176" w:rsidRDefault="00DD3176" w:rsidP="00B23CFB">
      <w:pPr>
        <w:jc w:val="center"/>
      </w:pPr>
      <w:r w:rsidRPr="00DD3176">
        <w:rPr>
          <w:noProof/>
          <w:lang w:eastAsia="en-GB"/>
        </w:rPr>
        <w:drawing>
          <wp:inline distT="0" distB="0" distL="0" distR="0">
            <wp:extent cx="2466975" cy="952500"/>
            <wp:effectExtent l="0" t="0" r="0" b="0"/>
            <wp:docPr id="8" name="Picture 3"/>
            <wp:cNvGraphicFramePr/>
            <a:graphic xmlns:a="http://schemas.openxmlformats.org/drawingml/2006/main">
              <a:graphicData uri="http://schemas.openxmlformats.org/drawingml/2006/picture">
                <pic:pic xmlns:pic="http://schemas.openxmlformats.org/drawingml/2006/picture">
                  <pic:nvPicPr>
                    <pic:cNvPr id="13" name="Picture 12"/>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470041" cy="953684"/>
                    </a:xfrm>
                    <a:prstGeom prst="rect">
                      <a:avLst/>
                    </a:prstGeom>
                  </pic:spPr>
                </pic:pic>
              </a:graphicData>
            </a:graphic>
          </wp:inline>
        </w:drawing>
      </w:r>
      <w:r w:rsidRPr="00DD3176">
        <w:rPr>
          <w:noProof/>
          <w:lang w:eastAsia="en-GB"/>
        </w:rPr>
        <w:drawing>
          <wp:inline distT="0" distB="0" distL="0" distR="0">
            <wp:extent cx="3924300" cy="571500"/>
            <wp:effectExtent l="19050" t="0" r="0" b="0"/>
            <wp:docPr id="16" name="Picture 5"/>
            <wp:cNvGraphicFramePr/>
            <a:graphic xmlns:a="http://schemas.openxmlformats.org/drawingml/2006/main">
              <a:graphicData uri="http://schemas.openxmlformats.org/drawingml/2006/picture">
                <pic:pic xmlns:pic="http://schemas.openxmlformats.org/drawingml/2006/picture">
                  <pic:nvPicPr>
                    <pic:cNvPr id="14339" name="Picture 2"/>
                    <pic:cNvPicPr>
                      <a:picLocks noChangeAspect="1" noChangeArrowheads="1"/>
                    </pic:cNvPicPr>
                  </pic:nvPicPr>
                  <pic:blipFill>
                    <a:blip r:embed="rId14" cstate="print"/>
                    <a:srcRect/>
                    <a:stretch>
                      <a:fillRect/>
                    </a:stretch>
                  </pic:blipFill>
                  <pic:spPr bwMode="auto">
                    <a:xfrm>
                      <a:off x="0" y="0"/>
                      <a:ext cx="3923867" cy="571437"/>
                    </a:xfrm>
                    <a:prstGeom prst="rect">
                      <a:avLst/>
                    </a:prstGeom>
                    <a:noFill/>
                    <a:ln w="9525">
                      <a:noFill/>
                      <a:miter lim="800000"/>
                      <a:headEnd/>
                      <a:tailEnd/>
                    </a:ln>
                  </pic:spPr>
                </pic:pic>
              </a:graphicData>
            </a:graphic>
          </wp:inline>
        </w:drawing>
      </w:r>
    </w:p>
    <w:p w:rsidR="00DD3176" w:rsidRDefault="00DD3176" w:rsidP="00BA4A79">
      <w:pPr>
        <w:jc w:val="center"/>
      </w:pPr>
    </w:p>
    <w:p w:rsidR="00DD3176" w:rsidRDefault="00DD3176" w:rsidP="00BA4A79">
      <w:pPr>
        <w:jc w:val="center"/>
      </w:pPr>
    </w:p>
    <w:p w:rsidR="00DD3176" w:rsidRDefault="00DD3176" w:rsidP="00BA4A79">
      <w:pPr>
        <w:jc w:val="center"/>
      </w:pPr>
    </w:p>
    <w:p w:rsidR="00DD3176" w:rsidRDefault="00DD3176" w:rsidP="00BA4A79">
      <w:pPr>
        <w:jc w:val="center"/>
      </w:pPr>
    </w:p>
    <w:p w:rsidR="00DD3176" w:rsidRDefault="00DD3176" w:rsidP="00BA4A79">
      <w:pPr>
        <w:jc w:val="center"/>
      </w:pPr>
    </w:p>
    <w:p w:rsidR="002611F4" w:rsidRDefault="002611F4" w:rsidP="00BA4A79">
      <w:pPr>
        <w:jc w:val="center"/>
      </w:pPr>
    </w:p>
    <w:p w:rsidR="002611F4" w:rsidRDefault="002611F4" w:rsidP="00BA4A79">
      <w:pPr>
        <w:jc w:val="center"/>
      </w:pPr>
    </w:p>
    <w:p w:rsidR="002611F4" w:rsidRDefault="002611F4" w:rsidP="00BA4A79">
      <w:pPr>
        <w:jc w:val="center"/>
      </w:pPr>
    </w:p>
    <w:p w:rsidR="002611F4" w:rsidRDefault="002611F4" w:rsidP="00BA4A79">
      <w:pPr>
        <w:jc w:val="center"/>
      </w:pPr>
    </w:p>
    <w:p w:rsidR="005E5223" w:rsidRDefault="005E5223" w:rsidP="00BA4A79">
      <w:pPr>
        <w:jc w:val="center"/>
      </w:pPr>
    </w:p>
    <w:p w:rsidR="006502A2" w:rsidRDefault="006502A2" w:rsidP="00BA4A79">
      <w:pPr>
        <w:jc w:val="center"/>
      </w:pPr>
    </w:p>
    <w:p w:rsidR="006502A2" w:rsidRDefault="006502A2" w:rsidP="00BA4A79">
      <w:pPr>
        <w:jc w:val="center"/>
      </w:pPr>
    </w:p>
    <w:p w:rsidR="006502A2" w:rsidRDefault="006502A2" w:rsidP="00BA4A79">
      <w:pPr>
        <w:jc w:val="center"/>
      </w:pPr>
    </w:p>
    <w:p w:rsidR="006502A2" w:rsidRDefault="006502A2" w:rsidP="00BA4A79">
      <w:pPr>
        <w:jc w:val="center"/>
      </w:pPr>
    </w:p>
    <w:p w:rsidR="006502A2" w:rsidRDefault="006502A2" w:rsidP="00BA4A79">
      <w:pPr>
        <w:jc w:val="center"/>
      </w:pPr>
    </w:p>
    <w:p w:rsidR="006502A2" w:rsidRDefault="006502A2" w:rsidP="00BA4A79">
      <w:pPr>
        <w:jc w:val="center"/>
      </w:pPr>
    </w:p>
    <w:p w:rsidR="002611F4" w:rsidRDefault="002611F4" w:rsidP="00BA4A79">
      <w:pPr>
        <w:jc w:val="center"/>
      </w:pPr>
    </w:p>
    <w:p w:rsidR="002611F4" w:rsidRDefault="002611F4" w:rsidP="002611F4">
      <w:pPr>
        <w:jc w:val="center"/>
      </w:pPr>
    </w:p>
    <w:p w:rsidR="002611F4" w:rsidRDefault="002611F4" w:rsidP="002611F4">
      <w:pPr>
        <w:pStyle w:val="NormalWeb"/>
        <w:spacing w:before="86" w:beforeAutospacing="0" w:after="0" w:afterAutospacing="0"/>
        <w:textAlignment w:val="baseline"/>
        <w:rPr>
          <w:rFonts w:ascii="Arial" w:eastAsiaTheme="minorEastAsia" w:hAnsi="Arial" w:cs="Arial"/>
          <w:color w:val="000000" w:themeColor="text1"/>
          <w:kern w:val="24"/>
          <w:sz w:val="28"/>
          <w:szCs w:val="28"/>
        </w:rPr>
      </w:pPr>
      <w:r>
        <w:rPr>
          <w:rFonts w:ascii="Arial" w:hAnsi="Arial" w:cs="Arial"/>
          <w:sz w:val="28"/>
          <w:szCs w:val="28"/>
        </w:rPr>
        <w:lastRenderedPageBreak/>
        <w:t>W</w:t>
      </w:r>
      <w:r w:rsidRPr="00876F88">
        <w:rPr>
          <w:rFonts w:ascii="Arial" w:eastAsiaTheme="minorEastAsia" w:hAnsi="Arial" w:cs="Arial"/>
          <w:color w:val="000000" w:themeColor="text1"/>
          <w:kern w:val="24"/>
          <w:sz w:val="28"/>
          <w:szCs w:val="28"/>
        </w:rPr>
        <w:t>e hope you will find this education session enjoyable, useful and informative.  The session has been co-developed in partnership with</w:t>
      </w:r>
      <w:r>
        <w:rPr>
          <w:rFonts w:ascii="Arial" w:eastAsiaTheme="minorEastAsia" w:hAnsi="Arial" w:cs="Arial"/>
          <w:color w:val="000000" w:themeColor="text1"/>
          <w:kern w:val="24"/>
          <w:sz w:val="28"/>
          <w:szCs w:val="28"/>
        </w:rPr>
        <w:t>:</w:t>
      </w:r>
    </w:p>
    <w:p w:rsidR="002611F4" w:rsidRDefault="002611F4" w:rsidP="002611F4">
      <w:pPr>
        <w:pStyle w:val="NormalWeb"/>
        <w:numPr>
          <w:ilvl w:val="0"/>
          <w:numId w:val="1"/>
        </w:numPr>
        <w:spacing w:before="86" w:beforeAutospacing="0" w:after="0" w:afterAutospacing="0"/>
        <w:textAlignment w:val="baseline"/>
        <w:rPr>
          <w:rFonts w:ascii="Arial" w:eastAsiaTheme="minorEastAsia" w:hAnsi="Arial" w:cs="Arial"/>
          <w:color w:val="000000" w:themeColor="text1"/>
          <w:kern w:val="24"/>
          <w:sz w:val="28"/>
          <w:szCs w:val="28"/>
        </w:rPr>
      </w:pPr>
      <w:r>
        <w:rPr>
          <w:rFonts w:ascii="Arial" w:eastAsiaTheme="minorEastAsia" w:hAnsi="Arial" w:cs="Arial"/>
          <w:color w:val="000000" w:themeColor="text1"/>
          <w:kern w:val="24"/>
          <w:sz w:val="28"/>
          <w:szCs w:val="28"/>
        </w:rPr>
        <w:t>O</w:t>
      </w:r>
      <w:r w:rsidRPr="00876F88">
        <w:rPr>
          <w:rFonts w:ascii="Arial" w:eastAsiaTheme="minorEastAsia" w:hAnsi="Arial" w:cs="Arial"/>
          <w:color w:val="000000" w:themeColor="text1"/>
          <w:kern w:val="24"/>
          <w:sz w:val="28"/>
          <w:szCs w:val="28"/>
        </w:rPr>
        <w:t>ur patients</w:t>
      </w:r>
      <w:r>
        <w:rPr>
          <w:rFonts w:ascii="Arial" w:eastAsiaTheme="minorEastAsia" w:hAnsi="Arial" w:cs="Arial"/>
          <w:color w:val="000000" w:themeColor="text1"/>
          <w:kern w:val="24"/>
          <w:sz w:val="28"/>
          <w:szCs w:val="28"/>
        </w:rPr>
        <w:t>,</w:t>
      </w:r>
      <w:r w:rsidRPr="00876F88">
        <w:rPr>
          <w:rFonts w:ascii="Arial" w:eastAsiaTheme="minorEastAsia" w:hAnsi="Arial" w:cs="Arial"/>
          <w:color w:val="000000" w:themeColor="text1"/>
          <w:kern w:val="24"/>
          <w:sz w:val="28"/>
          <w:szCs w:val="28"/>
        </w:rPr>
        <w:t xml:space="preserve"> </w:t>
      </w:r>
      <w:r>
        <w:rPr>
          <w:rFonts w:ascii="Arial" w:eastAsiaTheme="minorEastAsia" w:hAnsi="Arial" w:cs="Arial"/>
          <w:color w:val="000000" w:themeColor="text1"/>
          <w:kern w:val="24"/>
          <w:sz w:val="28"/>
          <w:szCs w:val="28"/>
        </w:rPr>
        <w:t>D</w:t>
      </w:r>
      <w:r w:rsidRPr="00876F88">
        <w:rPr>
          <w:rFonts w:ascii="Arial" w:eastAsiaTheme="minorEastAsia" w:hAnsi="Arial" w:cs="Arial"/>
          <w:color w:val="000000" w:themeColor="text1"/>
          <w:kern w:val="24"/>
          <w:sz w:val="28"/>
          <w:szCs w:val="28"/>
        </w:rPr>
        <w:t>iabetes UK</w:t>
      </w:r>
      <w:r>
        <w:rPr>
          <w:rFonts w:ascii="Arial" w:eastAsiaTheme="minorEastAsia" w:hAnsi="Arial" w:cs="Arial"/>
          <w:color w:val="000000" w:themeColor="text1"/>
          <w:kern w:val="24"/>
          <w:sz w:val="28"/>
          <w:szCs w:val="28"/>
        </w:rPr>
        <w:t xml:space="preserve"> and EPP</w:t>
      </w:r>
    </w:p>
    <w:p w:rsidR="006502A2" w:rsidRDefault="006502A2" w:rsidP="006502A2">
      <w:pPr>
        <w:pStyle w:val="NormalWeb"/>
        <w:spacing w:before="86" w:beforeAutospacing="0" w:after="0" w:afterAutospacing="0"/>
        <w:ind w:left="360"/>
        <w:textAlignment w:val="baseline"/>
        <w:rPr>
          <w:rFonts w:ascii="Arial" w:eastAsiaTheme="minorEastAsia" w:hAnsi="Arial" w:cs="Arial"/>
          <w:color w:val="000000" w:themeColor="text1"/>
          <w:kern w:val="24"/>
          <w:sz w:val="28"/>
          <w:szCs w:val="28"/>
        </w:rPr>
      </w:pPr>
    </w:p>
    <w:p w:rsidR="00DD3176" w:rsidRDefault="002611F4" w:rsidP="002611F4">
      <w:pPr>
        <w:rPr>
          <w:rFonts w:ascii="Arial" w:hAnsi="Arial" w:cs="Arial"/>
          <w:sz w:val="28"/>
          <w:szCs w:val="28"/>
        </w:rPr>
      </w:pPr>
      <w:r>
        <w:rPr>
          <w:rFonts w:ascii="Arial" w:eastAsiaTheme="minorEastAsia" w:hAnsi="Arial" w:cs="Arial"/>
          <w:color w:val="000000" w:themeColor="text1"/>
          <w:kern w:val="24"/>
          <w:sz w:val="28"/>
          <w:szCs w:val="28"/>
        </w:rPr>
        <w:t>It is</w:t>
      </w:r>
      <w:r w:rsidRPr="00876F88">
        <w:rPr>
          <w:rFonts w:ascii="Arial" w:eastAsiaTheme="minorEastAsia" w:hAnsi="Arial" w:cs="Arial"/>
          <w:color w:val="000000" w:themeColor="text1"/>
          <w:kern w:val="24"/>
          <w:sz w:val="28"/>
          <w:szCs w:val="28"/>
        </w:rPr>
        <w:t xml:space="preserve"> </w:t>
      </w:r>
      <w:r>
        <w:rPr>
          <w:rFonts w:ascii="Arial" w:eastAsiaTheme="minorEastAsia" w:hAnsi="Arial" w:cs="Arial"/>
          <w:color w:val="000000" w:themeColor="text1"/>
          <w:kern w:val="24"/>
          <w:sz w:val="28"/>
          <w:szCs w:val="28"/>
        </w:rPr>
        <w:t xml:space="preserve">supported </w:t>
      </w:r>
      <w:r w:rsidRPr="00876F88">
        <w:rPr>
          <w:rFonts w:ascii="Arial" w:eastAsiaTheme="minorEastAsia" w:hAnsi="Arial" w:cs="Arial"/>
          <w:color w:val="000000" w:themeColor="text1"/>
          <w:kern w:val="24"/>
          <w:sz w:val="28"/>
          <w:szCs w:val="28"/>
        </w:rPr>
        <w:t>by the Welsh Government advisory Group:</w:t>
      </w:r>
      <w:r>
        <w:rPr>
          <w:rFonts w:ascii="Arial" w:eastAsiaTheme="minorEastAsia" w:hAnsi="Arial" w:cs="Arial"/>
          <w:color w:val="000000" w:themeColor="text1"/>
          <w:kern w:val="24"/>
          <w:sz w:val="28"/>
          <w:szCs w:val="28"/>
        </w:rPr>
        <w:t xml:space="preserve"> The Bevan </w:t>
      </w:r>
      <w:r w:rsidRPr="00876F88">
        <w:rPr>
          <w:rFonts w:ascii="Arial" w:eastAsiaTheme="minorEastAsia" w:hAnsi="Arial" w:cs="Arial"/>
          <w:color w:val="000000" w:themeColor="text1"/>
          <w:kern w:val="24"/>
          <w:sz w:val="28"/>
          <w:szCs w:val="28"/>
        </w:rPr>
        <w:t>Commission, Cardiff and Vale Health Board, and the Podiatry Department</w:t>
      </w:r>
    </w:p>
    <w:p w:rsidR="005E5223" w:rsidRDefault="005E5223" w:rsidP="00A935AA">
      <w:pPr>
        <w:rPr>
          <w:rFonts w:ascii="Arial" w:hAnsi="Arial" w:cs="Arial"/>
          <w:b/>
          <w:sz w:val="28"/>
        </w:rPr>
      </w:pPr>
    </w:p>
    <w:p w:rsidR="00876F88" w:rsidRPr="00B72EC1" w:rsidRDefault="00345D32" w:rsidP="00B72EC1">
      <w:pPr>
        <w:jc w:val="center"/>
        <w:rPr>
          <w:rFonts w:ascii="Arial" w:hAnsi="Arial" w:cs="Arial"/>
          <w:b/>
          <w:sz w:val="32"/>
          <w:szCs w:val="32"/>
          <w:u w:val="single"/>
        </w:rPr>
      </w:pPr>
      <w:r w:rsidRPr="00B72EC1">
        <w:rPr>
          <w:rFonts w:ascii="Arial" w:hAnsi="Arial" w:cs="Arial"/>
          <w:b/>
          <w:sz w:val="32"/>
          <w:szCs w:val="32"/>
          <w:u w:val="single"/>
        </w:rPr>
        <w:t>Chart 1</w:t>
      </w:r>
    </w:p>
    <w:p w:rsidR="00345D32" w:rsidRDefault="00345D32" w:rsidP="00A935AA">
      <w:r w:rsidRPr="00345D32">
        <w:object w:dxaOrig="9600" w:dyaOrig="54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5pt;height:254.25pt" o:ole="">
            <v:imagedata r:id="rId15" o:title=""/>
          </v:shape>
          <o:OLEObject Type="Embed" ProgID="PowerPoint.Slide.12" ShapeID="_x0000_i1025" DrawAspect="Content" ObjectID="_1646720927" r:id="rId16"/>
        </w:object>
      </w:r>
    </w:p>
    <w:p w:rsidR="00345D32" w:rsidRDefault="00345D32" w:rsidP="00A935AA"/>
    <w:p w:rsidR="00345D32" w:rsidRPr="00876F88" w:rsidRDefault="00345D32" w:rsidP="00345D32">
      <w:pPr>
        <w:pStyle w:val="NormalWeb"/>
        <w:spacing w:before="86" w:beforeAutospacing="0" w:after="0" w:afterAutospacing="0"/>
        <w:textAlignment w:val="baseline"/>
        <w:rPr>
          <w:rFonts w:ascii="Arial" w:eastAsiaTheme="minorEastAsia" w:hAnsi="Arial" w:cs="Arial"/>
          <w:color w:val="000000" w:themeColor="text1"/>
          <w:kern w:val="24"/>
          <w:sz w:val="28"/>
          <w:szCs w:val="28"/>
        </w:rPr>
      </w:pPr>
      <w:r w:rsidRPr="00876F88">
        <w:rPr>
          <w:rFonts w:ascii="Arial" w:eastAsiaTheme="minorEastAsia" w:hAnsi="Arial" w:cs="Arial"/>
          <w:color w:val="000000" w:themeColor="text1"/>
          <w:kern w:val="24"/>
          <w:sz w:val="28"/>
          <w:szCs w:val="28"/>
        </w:rPr>
        <w:t>We know that looking after your feet when you have diabetes is very important.  But</w:t>
      </w:r>
      <w:r w:rsidR="007D5858">
        <w:rPr>
          <w:rFonts w:ascii="Arial" w:eastAsiaTheme="minorEastAsia" w:hAnsi="Arial" w:cs="Arial"/>
          <w:color w:val="000000" w:themeColor="text1"/>
          <w:kern w:val="24"/>
          <w:sz w:val="28"/>
          <w:szCs w:val="28"/>
        </w:rPr>
        <w:t>,</w:t>
      </w:r>
      <w:r w:rsidRPr="00876F88">
        <w:rPr>
          <w:rFonts w:ascii="Arial" w:eastAsiaTheme="minorEastAsia" w:hAnsi="Arial" w:cs="Arial"/>
          <w:color w:val="000000" w:themeColor="text1"/>
          <w:kern w:val="24"/>
          <w:sz w:val="28"/>
          <w:szCs w:val="28"/>
        </w:rPr>
        <w:t xml:space="preserve"> we also know that YOU ARE the most important person in preventing long term complications to your feet from diabetes.</w:t>
      </w:r>
    </w:p>
    <w:p w:rsidR="00345D32" w:rsidRPr="00876F88" w:rsidRDefault="00345D32" w:rsidP="00345D32">
      <w:pPr>
        <w:pStyle w:val="NormalWeb"/>
        <w:spacing w:before="86" w:beforeAutospacing="0" w:after="0" w:afterAutospacing="0"/>
        <w:textAlignment w:val="baseline"/>
        <w:rPr>
          <w:rFonts w:ascii="Arial" w:hAnsi="Arial" w:cs="Arial"/>
          <w:sz w:val="28"/>
          <w:szCs w:val="28"/>
        </w:rPr>
      </w:pPr>
    </w:p>
    <w:p w:rsidR="00345D32" w:rsidRPr="00876F88" w:rsidRDefault="00345D32" w:rsidP="00345D32">
      <w:pPr>
        <w:pStyle w:val="NormalWeb"/>
        <w:spacing w:before="86" w:beforeAutospacing="0" w:after="0" w:afterAutospacing="0"/>
        <w:textAlignment w:val="baseline"/>
        <w:rPr>
          <w:rFonts w:ascii="Arial" w:eastAsiaTheme="minorEastAsia" w:hAnsi="Arial" w:cs="Arial"/>
          <w:color w:val="000000" w:themeColor="text1"/>
          <w:kern w:val="24"/>
          <w:sz w:val="28"/>
          <w:szCs w:val="28"/>
        </w:rPr>
      </w:pPr>
      <w:r w:rsidRPr="00876F88">
        <w:rPr>
          <w:rFonts w:ascii="Arial" w:eastAsiaTheme="minorEastAsia" w:hAnsi="Arial" w:cs="Arial"/>
          <w:color w:val="000000" w:themeColor="text1"/>
          <w:kern w:val="24"/>
          <w:sz w:val="28"/>
          <w:szCs w:val="28"/>
        </w:rPr>
        <w:t>This session has been developed to start to give you the information you need to help you achieve your healthy feet.</w:t>
      </w:r>
    </w:p>
    <w:p w:rsidR="00345D32" w:rsidRPr="00876F88" w:rsidRDefault="00345D32" w:rsidP="00345D32">
      <w:pPr>
        <w:pStyle w:val="NormalWeb"/>
        <w:spacing w:before="86" w:beforeAutospacing="0" w:after="0" w:afterAutospacing="0"/>
        <w:textAlignment w:val="baseline"/>
        <w:rPr>
          <w:rFonts w:ascii="Arial" w:hAnsi="Arial" w:cs="Arial"/>
          <w:sz w:val="28"/>
          <w:szCs w:val="28"/>
        </w:rPr>
      </w:pPr>
    </w:p>
    <w:p w:rsidR="00E01FD3" w:rsidRDefault="00E01FD3" w:rsidP="00A935AA"/>
    <w:p w:rsidR="00E01FD3" w:rsidRDefault="00E01FD3" w:rsidP="00A935AA"/>
    <w:p w:rsidR="00F51C58" w:rsidRDefault="00F51C58" w:rsidP="00A935AA">
      <w:pPr>
        <w:rPr>
          <w:rFonts w:ascii="Arial" w:hAnsi="Arial" w:cs="Arial"/>
          <w:sz w:val="28"/>
          <w:szCs w:val="28"/>
        </w:rPr>
      </w:pPr>
    </w:p>
    <w:p w:rsidR="00F51C58" w:rsidRDefault="00F51C58" w:rsidP="00A935AA">
      <w:pPr>
        <w:rPr>
          <w:rFonts w:ascii="Arial" w:hAnsi="Arial" w:cs="Arial"/>
          <w:sz w:val="28"/>
          <w:szCs w:val="28"/>
        </w:rPr>
      </w:pPr>
    </w:p>
    <w:p w:rsidR="00F51C58" w:rsidRPr="00B72EC1" w:rsidRDefault="00E01FD3" w:rsidP="00B72EC1">
      <w:pPr>
        <w:jc w:val="center"/>
        <w:rPr>
          <w:rFonts w:ascii="Arial" w:hAnsi="Arial" w:cs="Arial"/>
          <w:b/>
          <w:sz w:val="32"/>
          <w:szCs w:val="32"/>
          <w:u w:val="single"/>
        </w:rPr>
      </w:pPr>
      <w:r w:rsidRPr="00B72EC1">
        <w:rPr>
          <w:rFonts w:ascii="Arial" w:hAnsi="Arial" w:cs="Arial"/>
          <w:b/>
          <w:sz w:val="32"/>
          <w:szCs w:val="32"/>
          <w:u w:val="single"/>
        </w:rPr>
        <w:t>Chart 2</w:t>
      </w:r>
    </w:p>
    <w:p w:rsidR="0023078F" w:rsidRDefault="0086022D" w:rsidP="00AA5E04">
      <w:r w:rsidRPr="0086022D">
        <w:rPr>
          <w:noProof/>
          <w:lang w:eastAsia="en-GB"/>
        </w:rPr>
        <w:drawing>
          <wp:inline distT="0" distB="0" distL="0" distR="0">
            <wp:extent cx="5731510" cy="3223895"/>
            <wp:effectExtent l="0" t="0" r="254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5731510" cy="3223895"/>
                    </a:xfrm>
                    <a:prstGeom prst="rect">
                      <a:avLst/>
                    </a:prstGeom>
                  </pic:spPr>
                </pic:pic>
              </a:graphicData>
            </a:graphic>
          </wp:inline>
        </w:drawing>
      </w:r>
    </w:p>
    <w:p w:rsidR="00A935AA" w:rsidRDefault="0023078F" w:rsidP="0023078F">
      <w:pPr>
        <w:rPr>
          <w:rFonts w:ascii="Arial" w:hAnsi="Arial" w:cs="Arial"/>
          <w:sz w:val="28"/>
          <w:szCs w:val="28"/>
        </w:rPr>
      </w:pPr>
      <w:r w:rsidRPr="00876F88">
        <w:rPr>
          <w:rFonts w:ascii="Arial" w:hAnsi="Arial" w:cs="Arial"/>
          <w:sz w:val="28"/>
          <w:szCs w:val="28"/>
        </w:rPr>
        <w:t>You are here because you have diabetes and we would like to give you the chance to learn more about how it affects your feet, and what you can do to reduce the chance of diabet</w:t>
      </w:r>
      <w:r w:rsidR="000226AE">
        <w:rPr>
          <w:rFonts w:ascii="Arial" w:hAnsi="Arial" w:cs="Arial"/>
          <w:sz w:val="28"/>
          <w:szCs w:val="28"/>
        </w:rPr>
        <w:t>ic</w:t>
      </w:r>
      <w:r w:rsidRPr="00876F88">
        <w:rPr>
          <w:rFonts w:ascii="Arial" w:hAnsi="Arial" w:cs="Arial"/>
          <w:sz w:val="28"/>
          <w:szCs w:val="28"/>
        </w:rPr>
        <w:t xml:space="preserve"> foot disease</w:t>
      </w:r>
      <w:r w:rsidR="00430752">
        <w:rPr>
          <w:rFonts w:ascii="Arial" w:hAnsi="Arial" w:cs="Arial"/>
          <w:sz w:val="28"/>
          <w:szCs w:val="28"/>
        </w:rPr>
        <w:t>.</w:t>
      </w:r>
    </w:p>
    <w:p w:rsidR="006502A2" w:rsidRDefault="006502A2" w:rsidP="0023078F">
      <w:pPr>
        <w:rPr>
          <w:rFonts w:ascii="Arial" w:hAnsi="Arial" w:cs="Arial"/>
          <w:b/>
          <w:color w:val="000000" w:themeColor="text1"/>
          <w:sz w:val="28"/>
          <w:szCs w:val="28"/>
        </w:rPr>
      </w:pPr>
    </w:p>
    <w:p w:rsidR="00430752" w:rsidRPr="00B72EC1" w:rsidRDefault="00430752" w:rsidP="00B72EC1">
      <w:pPr>
        <w:jc w:val="center"/>
        <w:rPr>
          <w:rFonts w:ascii="Arial" w:hAnsi="Arial" w:cs="Arial"/>
          <w:b/>
          <w:color w:val="000000" w:themeColor="text1"/>
          <w:sz w:val="32"/>
          <w:szCs w:val="32"/>
          <w:u w:val="single"/>
        </w:rPr>
      </w:pPr>
      <w:r w:rsidRPr="00B72EC1">
        <w:rPr>
          <w:rFonts w:ascii="Arial" w:hAnsi="Arial" w:cs="Arial"/>
          <w:b/>
          <w:color w:val="000000" w:themeColor="text1"/>
          <w:sz w:val="32"/>
          <w:szCs w:val="32"/>
          <w:u w:val="single"/>
        </w:rPr>
        <w:t>Chart 3</w:t>
      </w:r>
    </w:p>
    <w:p w:rsidR="002020C8" w:rsidRDefault="00F330C4" w:rsidP="001E6F32">
      <w:pPr>
        <w:rPr>
          <w:rFonts w:ascii="Arial" w:hAnsi="Arial" w:cs="Arial"/>
          <w:sz w:val="32"/>
          <w:szCs w:val="32"/>
        </w:rPr>
      </w:pPr>
      <w:r w:rsidRPr="001E6F32">
        <w:rPr>
          <w:rFonts w:ascii="Arial" w:hAnsi="Arial" w:cs="Arial"/>
          <w:noProof/>
          <w:sz w:val="32"/>
          <w:szCs w:val="32"/>
          <w:lang w:eastAsia="en-GB"/>
        </w:rPr>
        <w:drawing>
          <wp:inline distT="0" distB="0" distL="0" distR="0">
            <wp:extent cx="5731510" cy="3223895"/>
            <wp:effectExtent l="0" t="0" r="254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5731510" cy="3223895"/>
                    </a:xfrm>
                    <a:prstGeom prst="rect">
                      <a:avLst/>
                    </a:prstGeom>
                  </pic:spPr>
                </pic:pic>
              </a:graphicData>
            </a:graphic>
          </wp:inline>
        </w:drawing>
      </w:r>
    </w:p>
    <w:p w:rsidR="00F330C4" w:rsidRDefault="00F330C4" w:rsidP="001E6F32">
      <w:pPr>
        <w:rPr>
          <w:rFonts w:ascii="Arial" w:hAnsi="Arial" w:cs="Arial"/>
          <w:color w:val="000000" w:themeColor="text1"/>
          <w:sz w:val="28"/>
          <w:szCs w:val="28"/>
        </w:rPr>
      </w:pPr>
      <w:r w:rsidRPr="00F330C4">
        <w:rPr>
          <w:rFonts w:ascii="Arial" w:hAnsi="Arial" w:cs="Arial"/>
          <w:color w:val="000000" w:themeColor="text1"/>
          <w:sz w:val="28"/>
          <w:szCs w:val="28"/>
        </w:rPr>
        <w:t>This is about helping YOU look after YOUR feet. Three hours isn’t a very long time to know how and what you can do to look after your Diabetes and everything it can affect, including your feet, eyes</w:t>
      </w:r>
      <w:r w:rsidR="00CB08E2">
        <w:rPr>
          <w:rFonts w:ascii="Arial" w:hAnsi="Arial" w:cs="Arial"/>
          <w:color w:val="000000" w:themeColor="text1"/>
          <w:sz w:val="28"/>
          <w:szCs w:val="28"/>
        </w:rPr>
        <w:t>,</w:t>
      </w:r>
      <w:r w:rsidRPr="00F330C4">
        <w:rPr>
          <w:rFonts w:ascii="Arial" w:hAnsi="Arial" w:cs="Arial"/>
          <w:color w:val="000000" w:themeColor="text1"/>
          <w:sz w:val="28"/>
          <w:szCs w:val="28"/>
        </w:rPr>
        <w:t xml:space="preserve"> </w:t>
      </w:r>
      <w:r w:rsidR="00CB08E2">
        <w:rPr>
          <w:rFonts w:ascii="Arial" w:hAnsi="Arial" w:cs="Arial"/>
          <w:color w:val="000000" w:themeColor="text1"/>
          <w:sz w:val="28"/>
          <w:szCs w:val="28"/>
        </w:rPr>
        <w:t>kidneys and heart.</w:t>
      </w:r>
      <w:r w:rsidRPr="00F330C4">
        <w:rPr>
          <w:rFonts w:ascii="Arial" w:hAnsi="Arial" w:cs="Arial"/>
          <w:color w:val="000000" w:themeColor="text1"/>
          <w:sz w:val="28"/>
          <w:szCs w:val="28"/>
        </w:rPr>
        <w:t xml:space="preserve"> </w:t>
      </w:r>
    </w:p>
    <w:p w:rsidR="002020C8" w:rsidRDefault="001E6F32" w:rsidP="00876F88">
      <w:pPr>
        <w:rPr>
          <w:rFonts w:ascii="Arial" w:hAnsi="Arial" w:cs="Arial"/>
          <w:sz w:val="28"/>
          <w:szCs w:val="28"/>
        </w:rPr>
      </w:pPr>
      <w:r w:rsidRPr="00876F88">
        <w:rPr>
          <w:rFonts w:ascii="Arial" w:hAnsi="Arial" w:cs="Arial"/>
          <w:sz w:val="28"/>
          <w:szCs w:val="28"/>
        </w:rPr>
        <w:t xml:space="preserve">With this in mind take a few minutes to think about what you would like to know about diabetes and your feet. </w:t>
      </w:r>
    </w:p>
    <w:p w:rsidR="00430752" w:rsidRDefault="00430752" w:rsidP="00876F88">
      <w:pPr>
        <w:rPr>
          <w:rFonts w:ascii="Arial" w:hAnsi="Arial" w:cs="Arial"/>
          <w:sz w:val="28"/>
          <w:szCs w:val="28"/>
        </w:rPr>
      </w:pPr>
    </w:p>
    <w:tbl>
      <w:tblPr>
        <w:tblStyle w:val="TableGrid"/>
        <w:tblW w:w="0" w:type="auto"/>
        <w:tblLook w:val="04A0" w:firstRow="1" w:lastRow="0" w:firstColumn="1" w:lastColumn="0" w:noHBand="0" w:noVBand="1"/>
      </w:tblPr>
      <w:tblGrid>
        <w:gridCol w:w="4512"/>
        <w:gridCol w:w="4504"/>
      </w:tblGrid>
      <w:tr w:rsidR="00430752" w:rsidTr="00430752">
        <w:tc>
          <w:tcPr>
            <w:tcW w:w="4621" w:type="dxa"/>
          </w:tcPr>
          <w:p w:rsidR="00430752" w:rsidRDefault="00430752" w:rsidP="00876F88">
            <w:pPr>
              <w:rPr>
                <w:rFonts w:ascii="Arial" w:hAnsi="Arial" w:cs="Arial"/>
                <w:sz w:val="28"/>
                <w:szCs w:val="28"/>
              </w:rPr>
            </w:pPr>
            <w:r>
              <w:rPr>
                <w:rFonts w:ascii="Arial" w:hAnsi="Arial" w:cs="Arial"/>
                <w:sz w:val="28"/>
                <w:szCs w:val="28"/>
              </w:rPr>
              <w:t>What are your concerns about diabetes and your feet?</w:t>
            </w:r>
          </w:p>
        </w:tc>
        <w:tc>
          <w:tcPr>
            <w:tcW w:w="4621" w:type="dxa"/>
          </w:tcPr>
          <w:p w:rsidR="00430752" w:rsidRDefault="00430752" w:rsidP="00876F88">
            <w:pPr>
              <w:rPr>
                <w:rFonts w:ascii="Arial" w:hAnsi="Arial" w:cs="Arial"/>
                <w:sz w:val="28"/>
                <w:szCs w:val="28"/>
              </w:rPr>
            </w:pPr>
            <w:r>
              <w:rPr>
                <w:rFonts w:ascii="Arial" w:hAnsi="Arial" w:cs="Arial"/>
                <w:sz w:val="28"/>
                <w:szCs w:val="28"/>
              </w:rPr>
              <w:t>Are you worried about your feet?</w:t>
            </w:r>
          </w:p>
        </w:tc>
      </w:tr>
      <w:tr w:rsidR="00430752" w:rsidTr="00430752">
        <w:tc>
          <w:tcPr>
            <w:tcW w:w="4621" w:type="dxa"/>
          </w:tcPr>
          <w:p w:rsidR="00430752" w:rsidRDefault="00430752" w:rsidP="00876F88">
            <w:pPr>
              <w:rPr>
                <w:rFonts w:ascii="Arial" w:hAnsi="Arial" w:cs="Arial"/>
                <w:sz w:val="28"/>
                <w:szCs w:val="28"/>
              </w:rPr>
            </w:pPr>
          </w:p>
          <w:p w:rsidR="00430752" w:rsidRDefault="00430752" w:rsidP="00876F88">
            <w:pPr>
              <w:rPr>
                <w:rFonts w:ascii="Arial" w:hAnsi="Arial" w:cs="Arial"/>
                <w:sz w:val="28"/>
                <w:szCs w:val="28"/>
              </w:rPr>
            </w:pPr>
          </w:p>
        </w:tc>
        <w:tc>
          <w:tcPr>
            <w:tcW w:w="4621" w:type="dxa"/>
          </w:tcPr>
          <w:p w:rsidR="00430752" w:rsidRDefault="00430752" w:rsidP="00876F88">
            <w:pPr>
              <w:rPr>
                <w:rFonts w:ascii="Arial" w:hAnsi="Arial" w:cs="Arial"/>
                <w:sz w:val="28"/>
                <w:szCs w:val="28"/>
              </w:rPr>
            </w:pPr>
          </w:p>
        </w:tc>
      </w:tr>
    </w:tbl>
    <w:p w:rsidR="00430752" w:rsidRDefault="00430752" w:rsidP="00876F88">
      <w:pPr>
        <w:rPr>
          <w:rFonts w:ascii="Arial" w:hAnsi="Arial" w:cs="Arial"/>
          <w:sz w:val="28"/>
          <w:szCs w:val="28"/>
        </w:rPr>
      </w:pPr>
    </w:p>
    <w:p w:rsidR="00430752" w:rsidRPr="00B72EC1" w:rsidRDefault="00430752" w:rsidP="00B72EC1">
      <w:pPr>
        <w:tabs>
          <w:tab w:val="left" w:pos="915"/>
        </w:tabs>
        <w:jc w:val="center"/>
        <w:rPr>
          <w:rFonts w:ascii="Arial" w:hAnsi="Arial" w:cs="Arial"/>
          <w:b/>
          <w:sz w:val="32"/>
          <w:szCs w:val="32"/>
          <w:u w:val="single"/>
        </w:rPr>
      </w:pPr>
      <w:r w:rsidRPr="00B72EC1">
        <w:rPr>
          <w:rFonts w:ascii="Arial" w:hAnsi="Arial" w:cs="Arial"/>
          <w:b/>
          <w:sz w:val="32"/>
          <w:szCs w:val="32"/>
          <w:u w:val="single"/>
        </w:rPr>
        <w:t>Chart 4</w:t>
      </w:r>
    </w:p>
    <w:p w:rsidR="002020C8" w:rsidRDefault="0086022D" w:rsidP="00876F88">
      <w:pPr>
        <w:tabs>
          <w:tab w:val="left" w:pos="915"/>
        </w:tabs>
        <w:rPr>
          <w:rFonts w:ascii="Arial" w:hAnsi="Arial" w:cs="Arial"/>
          <w:sz w:val="32"/>
          <w:szCs w:val="32"/>
        </w:rPr>
      </w:pPr>
      <w:r w:rsidRPr="0086022D">
        <w:rPr>
          <w:rFonts w:ascii="Arial" w:hAnsi="Arial" w:cs="Arial"/>
          <w:noProof/>
          <w:sz w:val="32"/>
          <w:szCs w:val="32"/>
          <w:lang w:eastAsia="en-GB"/>
        </w:rPr>
        <w:drawing>
          <wp:inline distT="0" distB="0" distL="0" distR="0">
            <wp:extent cx="5731510" cy="3223895"/>
            <wp:effectExtent l="0" t="0" r="254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5731510" cy="3223895"/>
                    </a:xfrm>
                    <a:prstGeom prst="rect">
                      <a:avLst/>
                    </a:prstGeom>
                  </pic:spPr>
                </pic:pic>
              </a:graphicData>
            </a:graphic>
          </wp:inline>
        </w:drawing>
      </w:r>
    </w:p>
    <w:p w:rsidR="003B5B21" w:rsidRDefault="003B5B21" w:rsidP="00876F88">
      <w:pPr>
        <w:tabs>
          <w:tab w:val="left" w:pos="915"/>
        </w:tabs>
        <w:rPr>
          <w:rFonts w:ascii="Arial" w:hAnsi="Arial" w:cs="Arial"/>
          <w:noProof/>
          <w:sz w:val="28"/>
          <w:szCs w:val="28"/>
          <w:lang w:eastAsia="en-GB"/>
        </w:rPr>
      </w:pPr>
      <w:r w:rsidRPr="003B5B21">
        <w:rPr>
          <w:rFonts w:ascii="Arial" w:hAnsi="Arial" w:cs="Arial"/>
          <w:noProof/>
          <w:sz w:val="28"/>
          <w:szCs w:val="28"/>
          <w:lang w:eastAsia="en-GB"/>
        </w:rPr>
        <w:t>What are the benefits to you if you look after your own feet?</w:t>
      </w:r>
    </w:p>
    <w:p w:rsidR="003B5B21" w:rsidRDefault="003B5B21" w:rsidP="00876F88">
      <w:pPr>
        <w:tabs>
          <w:tab w:val="left" w:pos="915"/>
        </w:tabs>
        <w:rPr>
          <w:rFonts w:ascii="Arial" w:hAnsi="Arial" w:cs="Arial"/>
          <w:noProof/>
          <w:sz w:val="28"/>
          <w:szCs w:val="28"/>
          <w:lang w:eastAsia="en-GB"/>
        </w:rPr>
      </w:pPr>
      <w:r>
        <w:rPr>
          <w:rFonts w:ascii="Arial" w:hAnsi="Arial" w:cs="Arial"/>
          <w:noProof/>
          <w:sz w:val="28"/>
          <w:szCs w:val="28"/>
          <w:lang w:eastAsia="en-GB"/>
        </w:rPr>
        <w:t>So this is the difference between people who are involved, engaged and participating in their own foot health and care.</w:t>
      </w:r>
    </w:p>
    <w:p w:rsidR="00430752" w:rsidRDefault="00430752" w:rsidP="00876F88">
      <w:pPr>
        <w:tabs>
          <w:tab w:val="left" w:pos="915"/>
        </w:tabs>
        <w:rPr>
          <w:rFonts w:ascii="Arial" w:hAnsi="Arial" w:cs="Arial"/>
          <w:noProof/>
          <w:sz w:val="28"/>
          <w:szCs w:val="28"/>
          <w:lang w:eastAsia="en-GB"/>
        </w:rPr>
      </w:pPr>
    </w:p>
    <w:p w:rsidR="00430752" w:rsidRDefault="00430752" w:rsidP="00876F88">
      <w:pPr>
        <w:tabs>
          <w:tab w:val="left" w:pos="915"/>
        </w:tabs>
        <w:rPr>
          <w:rFonts w:ascii="Arial" w:hAnsi="Arial" w:cs="Arial"/>
          <w:noProof/>
          <w:sz w:val="28"/>
          <w:szCs w:val="28"/>
          <w:lang w:eastAsia="en-GB"/>
        </w:rPr>
      </w:pPr>
    </w:p>
    <w:p w:rsidR="00430752" w:rsidRDefault="00430752" w:rsidP="00876F88">
      <w:pPr>
        <w:tabs>
          <w:tab w:val="left" w:pos="915"/>
        </w:tabs>
        <w:rPr>
          <w:rFonts w:ascii="Arial" w:hAnsi="Arial" w:cs="Arial"/>
          <w:noProof/>
          <w:sz w:val="28"/>
          <w:szCs w:val="28"/>
          <w:lang w:eastAsia="en-GB"/>
        </w:rPr>
      </w:pPr>
    </w:p>
    <w:p w:rsidR="00430752" w:rsidRDefault="00430752" w:rsidP="00876F88">
      <w:pPr>
        <w:tabs>
          <w:tab w:val="left" w:pos="915"/>
        </w:tabs>
        <w:rPr>
          <w:rFonts w:ascii="Arial" w:hAnsi="Arial" w:cs="Arial"/>
          <w:noProof/>
          <w:sz w:val="28"/>
          <w:szCs w:val="28"/>
          <w:lang w:eastAsia="en-GB"/>
        </w:rPr>
      </w:pPr>
    </w:p>
    <w:p w:rsidR="00430752" w:rsidRDefault="00430752" w:rsidP="00876F88">
      <w:pPr>
        <w:tabs>
          <w:tab w:val="left" w:pos="915"/>
        </w:tabs>
        <w:rPr>
          <w:rFonts w:ascii="Arial" w:hAnsi="Arial" w:cs="Arial"/>
          <w:noProof/>
          <w:sz w:val="28"/>
          <w:szCs w:val="28"/>
          <w:lang w:eastAsia="en-GB"/>
        </w:rPr>
      </w:pPr>
    </w:p>
    <w:p w:rsidR="00E75945" w:rsidRPr="00B72EC1" w:rsidRDefault="00E75945" w:rsidP="00B72EC1">
      <w:pPr>
        <w:tabs>
          <w:tab w:val="left" w:pos="915"/>
        </w:tabs>
        <w:spacing w:after="0" w:line="240" w:lineRule="auto"/>
        <w:jc w:val="center"/>
        <w:rPr>
          <w:rFonts w:ascii="Arial" w:hAnsi="Arial" w:cs="Arial"/>
          <w:sz w:val="32"/>
          <w:szCs w:val="32"/>
          <w:u w:val="single"/>
        </w:rPr>
      </w:pPr>
    </w:p>
    <w:p w:rsidR="00430752" w:rsidRPr="00B72EC1" w:rsidRDefault="00430752" w:rsidP="00B72EC1">
      <w:pPr>
        <w:tabs>
          <w:tab w:val="left" w:pos="915"/>
        </w:tabs>
        <w:jc w:val="center"/>
        <w:rPr>
          <w:rFonts w:ascii="Arial" w:hAnsi="Arial" w:cs="Arial"/>
          <w:b/>
          <w:sz w:val="32"/>
          <w:szCs w:val="32"/>
          <w:u w:val="single"/>
        </w:rPr>
      </w:pPr>
      <w:r w:rsidRPr="00B72EC1">
        <w:rPr>
          <w:rFonts w:ascii="Arial" w:hAnsi="Arial" w:cs="Arial"/>
          <w:b/>
          <w:sz w:val="32"/>
          <w:szCs w:val="32"/>
          <w:u w:val="single"/>
        </w:rPr>
        <w:t xml:space="preserve">Chart </w:t>
      </w:r>
      <w:r w:rsidR="005B457A" w:rsidRPr="00B72EC1">
        <w:rPr>
          <w:rFonts w:ascii="Arial" w:hAnsi="Arial" w:cs="Arial"/>
          <w:b/>
          <w:sz w:val="32"/>
          <w:szCs w:val="32"/>
          <w:u w:val="single"/>
        </w:rPr>
        <w:t>5</w:t>
      </w:r>
    </w:p>
    <w:p w:rsidR="003B5B21" w:rsidRDefault="00CB08E2" w:rsidP="00876F88">
      <w:pPr>
        <w:tabs>
          <w:tab w:val="left" w:pos="915"/>
        </w:tabs>
        <w:rPr>
          <w:rFonts w:ascii="Arial" w:hAnsi="Arial" w:cs="Arial"/>
          <w:sz w:val="32"/>
          <w:szCs w:val="32"/>
        </w:rPr>
      </w:pPr>
      <w:r w:rsidRPr="00CB08E2">
        <w:rPr>
          <w:rFonts w:ascii="Arial" w:hAnsi="Arial" w:cs="Arial"/>
          <w:noProof/>
          <w:sz w:val="32"/>
          <w:szCs w:val="32"/>
          <w:lang w:eastAsia="en-GB"/>
        </w:rPr>
        <w:drawing>
          <wp:inline distT="0" distB="0" distL="0" distR="0">
            <wp:extent cx="5731510" cy="3223895"/>
            <wp:effectExtent l="0" t="0" r="2540" b="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5731510" cy="3223895"/>
                    </a:xfrm>
                    <a:prstGeom prst="rect">
                      <a:avLst/>
                    </a:prstGeom>
                  </pic:spPr>
                </pic:pic>
              </a:graphicData>
            </a:graphic>
          </wp:inline>
        </w:drawing>
      </w:r>
    </w:p>
    <w:p w:rsidR="003B5B21" w:rsidRPr="00B72EC1" w:rsidRDefault="005B457A" w:rsidP="00B72EC1">
      <w:pPr>
        <w:tabs>
          <w:tab w:val="left" w:pos="915"/>
        </w:tabs>
        <w:jc w:val="center"/>
        <w:rPr>
          <w:rFonts w:ascii="Arial" w:hAnsi="Arial" w:cs="Arial"/>
          <w:b/>
          <w:sz w:val="32"/>
          <w:szCs w:val="32"/>
          <w:u w:val="single"/>
        </w:rPr>
      </w:pPr>
      <w:r w:rsidRPr="00B72EC1">
        <w:rPr>
          <w:rFonts w:ascii="Arial" w:hAnsi="Arial" w:cs="Arial"/>
          <w:b/>
          <w:sz w:val="32"/>
          <w:szCs w:val="32"/>
          <w:u w:val="single"/>
        </w:rPr>
        <w:t>Chart 6</w:t>
      </w:r>
    </w:p>
    <w:p w:rsidR="003B5B21" w:rsidRDefault="003B5B21" w:rsidP="00876F88">
      <w:pPr>
        <w:tabs>
          <w:tab w:val="left" w:pos="915"/>
        </w:tabs>
        <w:rPr>
          <w:rFonts w:ascii="Arial" w:hAnsi="Arial" w:cs="Arial"/>
          <w:sz w:val="32"/>
          <w:szCs w:val="32"/>
        </w:rPr>
      </w:pPr>
    </w:p>
    <w:p w:rsidR="003B5B21" w:rsidRDefault="00CB08E2" w:rsidP="00876F88">
      <w:pPr>
        <w:tabs>
          <w:tab w:val="left" w:pos="915"/>
        </w:tabs>
        <w:rPr>
          <w:rFonts w:ascii="Arial" w:hAnsi="Arial" w:cs="Arial"/>
          <w:sz w:val="32"/>
          <w:szCs w:val="32"/>
        </w:rPr>
      </w:pPr>
      <w:r w:rsidRPr="00CB08E2">
        <w:rPr>
          <w:rFonts w:ascii="Arial" w:hAnsi="Arial" w:cs="Arial"/>
          <w:noProof/>
          <w:sz w:val="32"/>
          <w:szCs w:val="32"/>
          <w:lang w:eastAsia="en-GB"/>
        </w:rPr>
        <w:drawing>
          <wp:inline distT="0" distB="0" distL="0" distR="0">
            <wp:extent cx="5731510" cy="3223895"/>
            <wp:effectExtent l="0" t="0" r="2540" b="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5731510" cy="3223895"/>
                    </a:xfrm>
                    <a:prstGeom prst="rect">
                      <a:avLst/>
                    </a:prstGeom>
                  </pic:spPr>
                </pic:pic>
              </a:graphicData>
            </a:graphic>
          </wp:inline>
        </w:drawing>
      </w:r>
    </w:p>
    <w:p w:rsidR="003B137D" w:rsidRPr="00E75945" w:rsidRDefault="003B137D" w:rsidP="002020C8">
      <w:pPr>
        <w:rPr>
          <w:rFonts w:ascii="Arial" w:hAnsi="Arial" w:cs="Arial"/>
          <w:sz w:val="28"/>
          <w:szCs w:val="28"/>
        </w:rPr>
      </w:pPr>
      <w:r w:rsidRPr="00E75945">
        <w:rPr>
          <w:rFonts w:ascii="Arial" w:hAnsi="Arial" w:cs="Arial"/>
          <w:sz w:val="28"/>
          <w:szCs w:val="28"/>
        </w:rPr>
        <w:t>Simply, the fact that you are here in the first place and taking part in the session means you want to be involved with your health and that is a very positive step.  Let’s get things put in place now to help prevent problems in the future.</w:t>
      </w:r>
    </w:p>
    <w:p w:rsidR="006652EE" w:rsidRDefault="006652EE" w:rsidP="006652EE">
      <w:pPr>
        <w:rPr>
          <w:rFonts w:ascii="Arial" w:hAnsi="Arial" w:cs="Arial"/>
          <w:sz w:val="28"/>
          <w:szCs w:val="28"/>
        </w:rPr>
      </w:pPr>
      <w:r>
        <w:rPr>
          <w:rFonts w:ascii="Arial" w:hAnsi="Arial" w:cs="Arial"/>
          <w:sz w:val="28"/>
          <w:szCs w:val="28"/>
        </w:rPr>
        <w:t xml:space="preserve">We’ll move on now to think a little bit about what exactly diabetes is.  </w:t>
      </w:r>
    </w:p>
    <w:p w:rsidR="006652EE" w:rsidRDefault="00987936" w:rsidP="00B72EC1">
      <w:pPr>
        <w:jc w:val="center"/>
        <w:rPr>
          <w:rFonts w:ascii="Arial" w:hAnsi="Arial" w:cs="Arial"/>
          <w:sz w:val="28"/>
          <w:szCs w:val="28"/>
        </w:rPr>
      </w:pPr>
      <w:r w:rsidRPr="00B72EC1">
        <w:rPr>
          <w:rFonts w:ascii="Arial" w:hAnsi="Arial" w:cs="Arial"/>
          <w:b/>
          <w:sz w:val="32"/>
          <w:szCs w:val="32"/>
          <w:u w:val="single"/>
        </w:rPr>
        <w:t>Chart 7</w:t>
      </w:r>
      <w:r w:rsidR="006652EE" w:rsidRPr="006652EE">
        <w:rPr>
          <w:rFonts w:ascii="Arial" w:hAnsi="Arial" w:cs="Arial"/>
          <w:noProof/>
          <w:sz w:val="28"/>
          <w:szCs w:val="28"/>
          <w:lang w:eastAsia="en-GB"/>
        </w:rPr>
        <w:drawing>
          <wp:inline distT="0" distB="0" distL="0" distR="0">
            <wp:extent cx="5731510" cy="2609850"/>
            <wp:effectExtent l="0" t="0" r="254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cstate="print"/>
                    <a:srcRect b="19047"/>
                    <a:stretch/>
                  </pic:blipFill>
                  <pic:spPr bwMode="auto">
                    <a:xfrm>
                      <a:off x="0" y="0"/>
                      <a:ext cx="5731510" cy="2609850"/>
                    </a:xfrm>
                    <a:prstGeom prst="rect">
                      <a:avLst/>
                    </a:prstGeom>
                    <a:ln>
                      <a:noFill/>
                    </a:ln>
                    <a:extLst>
                      <a:ext uri="{53640926-AAD7-44D8-BBD7-CCE9431645EC}">
                        <a14:shadowObscured xmlns:a14="http://schemas.microsoft.com/office/drawing/2010/main"/>
                      </a:ext>
                    </a:extLst>
                  </pic:spPr>
                </pic:pic>
              </a:graphicData>
            </a:graphic>
          </wp:inline>
        </w:drawing>
      </w:r>
    </w:p>
    <w:p w:rsidR="006502A2" w:rsidRDefault="00A83AA0" w:rsidP="006652EE">
      <w:pPr>
        <w:rPr>
          <w:rFonts w:ascii="Arial" w:hAnsi="Arial" w:cs="Arial"/>
          <w:sz w:val="28"/>
          <w:szCs w:val="28"/>
        </w:rPr>
      </w:pPr>
      <w:r>
        <w:rPr>
          <w:rFonts w:ascii="Arial" w:hAnsi="Arial" w:cs="Arial"/>
          <w:sz w:val="28"/>
          <w:szCs w:val="28"/>
        </w:rPr>
        <w:t>There are a number of different types of diabetes and a number of different reasons why some-one may get diab</w:t>
      </w:r>
      <w:r w:rsidR="00374566">
        <w:rPr>
          <w:rFonts w:ascii="Arial" w:hAnsi="Arial" w:cs="Arial"/>
          <w:sz w:val="28"/>
          <w:szCs w:val="28"/>
        </w:rPr>
        <w:t>etes but there are 2 main types.</w:t>
      </w:r>
    </w:p>
    <w:p w:rsidR="006502A2" w:rsidRDefault="006502A2" w:rsidP="006652EE">
      <w:pPr>
        <w:rPr>
          <w:rFonts w:ascii="Arial" w:hAnsi="Arial" w:cs="Arial"/>
          <w:sz w:val="28"/>
          <w:szCs w:val="28"/>
        </w:rPr>
      </w:pPr>
    </w:p>
    <w:p w:rsidR="00024A3F" w:rsidRPr="00B72EC1" w:rsidRDefault="00024A3F" w:rsidP="00B72EC1">
      <w:pPr>
        <w:jc w:val="center"/>
        <w:rPr>
          <w:rFonts w:ascii="Arial" w:hAnsi="Arial" w:cs="Arial"/>
          <w:b/>
          <w:sz w:val="32"/>
          <w:szCs w:val="32"/>
          <w:u w:val="single"/>
        </w:rPr>
      </w:pPr>
      <w:r w:rsidRPr="00B72EC1">
        <w:rPr>
          <w:rFonts w:ascii="Arial" w:hAnsi="Arial" w:cs="Arial"/>
          <w:b/>
          <w:sz w:val="32"/>
          <w:szCs w:val="32"/>
          <w:u w:val="single"/>
        </w:rPr>
        <w:t>Chart 8</w:t>
      </w:r>
    </w:p>
    <w:p w:rsidR="00A83AA0" w:rsidRDefault="007D7E5C" w:rsidP="006652EE">
      <w:pPr>
        <w:rPr>
          <w:rFonts w:ascii="Arial" w:hAnsi="Arial" w:cs="Arial"/>
          <w:sz w:val="28"/>
          <w:szCs w:val="28"/>
        </w:rPr>
      </w:pPr>
      <w:r w:rsidRPr="007D7E5C">
        <w:rPr>
          <w:rFonts w:ascii="Arial" w:hAnsi="Arial" w:cs="Arial"/>
          <w:noProof/>
          <w:sz w:val="28"/>
          <w:szCs w:val="28"/>
          <w:lang w:eastAsia="en-GB"/>
        </w:rPr>
        <w:drawing>
          <wp:inline distT="0" distB="0" distL="0" distR="0">
            <wp:extent cx="5731510" cy="3223895"/>
            <wp:effectExtent l="0" t="0" r="254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5731510" cy="3223895"/>
                    </a:xfrm>
                    <a:prstGeom prst="rect">
                      <a:avLst/>
                    </a:prstGeom>
                  </pic:spPr>
                </pic:pic>
              </a:graphicData>
            </a:graphic>
          </wp:inline>
        </w:drawing>
      </w:r>
    </w:p>
    <w:p w:rsidR="00A83AA0" w:rsidRDefault="00A83AA0" w:rsidP="00A83AA0">
      <w:pPr>
        <w:rPr>
          <w:rFonts w:ascii="Arial" w:hAnsi="Arial" w:cs="Arial"/>
          <w:sz w:val="28"/>
          <w:szCs w:val="28"/>
        </w:rPr>
      </w:pPr>
      <w:r>
        <w:rPr>
          <w:rFonts w:ascii="Arial" w:hAnsi="Arial" w:cs="Arial"/>
          <w:sz w:val="28"/>
          <w:szCs w:val="28"/>
        </w:rPr>
        <w:t>As far as Diabetic Foot Disease is concerned it does not matter which type you have.  If your blood sugar is high the effects on your body are</w:t>
      </w:r>
      <w:r w:rsidR="00E75945">
        <w:rPr>
          <w:rFonts w:ascii="Arial" w:hAnsi="Arial" w:cs="Arial"/>
          <w:sz w:val="28"/>
          <w:szCs w:val="28"/>
        </w:rPr>
        <w:t xml:space="preserve"> exactly</w:t>
      </w:r>
      <w:r>
        <w:rPr>
          <w:rFonts w:ascii="Arial" w:hAnsi="Arial" w:cs="Arial"/>
          <w:sz w:val="28"/>
          <w:szCs w:val="28"/>
        </w:rPr>
        <w:t xml:space="preserve"> the same.</w:t>
      </w:r>
    </w:p>
    <w:p w:rsidR="00C50151" w:rsidRDefault="00A83AA0" w:rsidP="00A83AA0">
      <w:pPr>
        <w:rPr>
          <w:rFonts w:ascii="Arial" w:hAnsi="Arial" w:cs="Arial"/>
          <w:sz w:val="28"/>
          <w:szCs w:val="28"/>
        </w:rPr>
      </w:pPr>
      <w:r w:rsidRPr="00987936">
        <w:rPr>
          <w:rFonts w:ascii="Arial" w:hAnsi="Arial" w:cs="Arial"/>
          <w:b/>
          <w:sz w:val="28"/>
          <w:szCs w:val="28"/>
        </w:rPr>
        <w:t>Now for some straight talking</w:t>
      </w:r>
      <w:r>
        <w:rPr>
          <w:rFonts w:ascii="Arial" w:hAnsi="Arial" w:cs="Arial"/>
          <w:sz w:val="28"/>
          <w:szCs w:val="28"/>
        </w:rPr>
        <w:t xml:space="preserve">.  We want to tell you some facts about what diabetes can do to your body if it is not managed properly. </w:t>
      </w:r>
    </w:p>
    <w:p w:rsidR="00987936" w:rsidRPr="00B72EC1" w:rsidRDefault="00987936" w:rsidP="00B72EC1">
      <w:pPr>
        <w:jc w:val="center"/>
        <w:rPr>
          <w:rFonts w:ascii="Arial" w:hAnsi="Arial" w:cs="Arial"/>
          <w:b/>
          <w:sz w:val="32"/>
          <w:szCs w:val="32"/>
          <w:u w:val="single"/>
        </w:rPr>
      </w:pPr>
      <w:r w:rsidRPr="00B72EC1">
        <w:rPr>
          <w:rFonts w:ascii="Arial" w:hAnsi="Arial" w:cs="Arial"/>
          <w:b/>
          <w:sz w:val="32"/>
          <w:szCs w:val="32"/>
          <w:u w:val="single"/>
        </w:rPr>
        <w:t>Chart 9</w:t>
      </w:r>
    </w:p>
    <w:p w:rsidR="00A93674" w:rsidRDefault="00A83AA0" w:rsidP="00956357">
      <w:pPr>
        <w:ind w:left="-567" w:right="57"/>
        <w:rPr>
          <w:rFonts w:ascii="Arial" w:hAnsi="Arial" w:cs="Arial"/>
          <w:sz w:val="28"/>
          <w:szCs w:val="28"/>
        </w:rPr>
      </w:pPr>
      <w:r w:rsidRPr="00A83AA0">
        <w:rPr>
          <w:rFonts w:ascii="Arial" w:hAnsi="Arial" w:cs="Arial"/>
          <w:noProof/>
          <w:sz w:val="28"/>
          <w:szCs w:val="28"/>
          <w:lang w:eastAsia="en-GB"/>
        </w:rPr>
        <w:drawing>
          <wp:inline distT="0" distB="0" distL="0" distR="0">
            <wp:extent cx="6705766" cy="377190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6709097" cy="3773774"/>
                    </a:xfrm>
                    <a:prstGeom prst="rect">
                      <a:avLst/>
                    </a:prstGeom>
                  </pic:spPr>
                </pic:pic>
              </a:graphicData>
            </a:graphic>
          </wp:inline>
        </w:drawing>
      </w:r>
    </w:p>
    <w:p w:rsidR="006502A2" w:rsidRPr="00A93674" w:rsidRDefault="006502A2" w:rsidP="00956357">
      <w:pPr>
        <w:ind w:left="-57" w:right="-227"/>
        <w:rPr>
          <w:rFonts w:ascii="Arial" w:hAnsi="Arial" w:cs="Arial"/>
          <w:sz w:val="28"/>
          <w:szCs w:val="28"/>
        </w:rPr>
      </w:pPr>
    </w:p>
    <w:p w:rsidR="00A83AA0" w:rsidRDefault="00A93674" w:rsidP="00A93674">
      <w:pPr>
        <w:rPr>
          <w:rFonts w:ascii="Arial" w:hAnsi="Arial" w:cs="Arial"/>
          <w:sz w:val="28"/>
          <w:szCs w:val="28"/>
        </w:rPr>
      </w:pPr>
      <w:r>
        <w:rPr>
          <w:rFonts w:ascii="Arial" w:hAnsi="Arial" w:cs="Arial"/>
          <w:sz w:val="28"/>
          <w:szCs w:val="28"/>
        </w:rPr>
        <w:t xml:space="preserve">How do you feel about this information, does it make you feel concerned or anxious?  </w:t>
      </w:r>
    </w:p>
    <w:p w:rsidR="006502A2" w:rsidRDefault="00374566" w:rsidP="00A93674">
      <w:pPr>
        <w:rPr>
          <w:rFonts w:ascii="Arial" w:hAnsi="Arial" w:cs="Arial"/>
          <w:sz w:val="28"/>
          <w:szCs w:val="28"/>
        </w:rPr>
      </w:pPr>
      <w:r>
        <w:rPr>
          <w:rFonts w:ascii="Arial" w:hAnsi="Arial" w:cs="Arial"/>
          <w:sz w:val="28"/>
          <w:szCs w:val="28"/>
        </w:rPr>
        <w:t>Lots of things are in place to help</w:t>
      </w:r>
      <w:r w:rsidR="006502A2">
        <w:rPr>
          <w:rFonts w:ascii="Arial" w:hAnsi="Arial" w:cs="Arial"/>
          <w:sz w:val="28"/>
          <w:szCs w:val="28"/>
        </w:rPr>
        <w:t xml:space="preserve"> you</w:t>
      </w:r>
      <w:r>
        <w:rPr>
          <w:rFonts w:ascii="Arial" w:hAnsi="Arial" w:cs="Arial"/>
          <w:sz w:val="28"/>
          <w:szCs w:val="28"/>
        </w:rPr>
        <w:t xml:space="preserve"> prevent </w:t>
      </w:r>
      <w:r w:rsidR="006502A2">
        <w:rPr>
          <w:rFonts w:ascii="Arial" w:hAnsi="Arial" w:cs="Arial"/>
          <w:sz w:val="28"/>
          <w:szCs w:val="28"/>
        </w:rPr>
        <w:t xml:space="preserve">these </w:t>
      </w:r>
      <w:r>
        <w:rPr>
          <w:rFonts w:ascii="Arial" w:hAnsi="Arial" w:cs="Arial"/>
          <w:sz w:val="28"/>
          <w:szCs w:val="28"/>
        </w:rPr>
        <w:t xml:space="preserve">problems </w:t>
      </w:r>
      <w:r w:rsidR="006502A2">
        <w:rPr>
          <w:rFonts w:ascii="Arial" w:hAnsi="Arial" w:cs="Arial"/>
          <w:sz w:val="28"/>
          <w:szCs w:val="28"/>
        </w:rPr>
        <w:t xml:space="preserve">from </w:t>
      </w:r>
      <w:r>
        <w:rPr>
          <w:rFonts w:ascii="Arial" w:hAnsi="Arial" w:cs="Arial"/>
          <w:sz w:val="28"/>
          <w:szCs w:val="28"/>
        </w:rPr>
        <w:t xml:space="preserve">happening.  There is a leaflet in </w:t>
      </w:r>
      <w:r w:rsidR="008139A7">
        <w:rPr>
          <w:rFonts w:ascii="Arial" w:hAnsi="Arial" w:cs="Arial"/>
          <w:sz w:val="28"/>
          <w:szCs w:val="28"/>
        </w:rPr>
        <w:t>your resource pack which states the 15 annual checks you may need when you have diabetes.</w:t>
      </w:r>
    </w:p>
    <w:p w:rsidR="00C50151" w:rsidRDefault="008139A7" w:rsidP="00A93674">
      <w:pPr>
        <w:rPr>
          <w:rFonts w:ascii="Arial" w:hAnsi="Arial" w:cs="Arial"/>
          <w:sz w:val="28"/>
          <w:szCs w:val="28"/>
        </w:rPr>
      </w:pPr>
      <w:r>
        <w:rPr>
          <w:rFonts w:ascii="Arial" w:hAnsi="Arial" w:cs="Arial"/>
          <w:sz w:val="28"/>
          <w:szCs w:val="28"/>
        </w:rPr>
        <w:t xml:space="preserve">These include </w:t>
      </w:r>
      <w:r w:rsidR="00C50151">
        <w:rPr>
          <w:rFonts w:ascii="Arial" w:hAnsi="Arial" w:cs="Arial"/>
          <w:sz w:val="28"/>
          <w:szCs w:val="28"/>
        </w:rPr>
        <w:t>your annual</w:t>
      </w:r>
      <w:r>
        <w:rPr>
          <w:rFonts w:ascii="Arial" w:hAnsi="Arial" w:cs="Arial"/>
          <w:sz w:val="28"/>
          <w:szCs w:val="28"/>
        </w:rPr>
        <w:t xml:space="preserve"> foot checks. </w:t>
      </w:r>
    </w:p>
    <w:p w:rsidR="00C50151" w:rsidRDefault="006502A2" w:rsidP="00A93674">
      <w:pPr>
        <w:rPr>
          <w:rFonts w:ascii="Arial" w:hAnsi="Arial" w:cs="Arial"/>
          <w:sz w:val="28"/>
          <w:szCs w:val="28"/>
        </w:rPr>
      </w:pPr>
      <w:r>
        <w:rPr>
          <w:rFonts w:ascii="Arial" w:hAnsi="Arial" w:cs="Arial"/>
          <w:sz w:val="28"/>
          <w:szCs w:val="28"/>
        </w:rPr>
        <w:t>T</w:t>
      </w:r>
      <w:r w:rsidR="00DA3253">
        <w:rPr>
          <w:rFonts w:ascii="Arial" w:hAnsi="Arial" w:cs="Arial"/>
          <w:sz w:val="28"/>
          <w:szCs w:val="28"/>
        </w:rPr>
        <w:t xml:space="preserve">here are many simple things that you can do to help reduce the risk of the complications we have just looked at.  </w:t>
      </w:r>
    </w:p>
    <w:p w:rsidR="00F83665" w:rsidRDefault="00F83665" w:rsidP="00A93674">
      <w:pPr>
        <w:rPr>
          <w:rFonts w:ascii="Arial" w:hAnsi="Arial" w:cs="Arial"/>
          <w:sz w:val="28"/>
          <w:szCs w:val="28"/>
        </w:rPr>
      </w:pPr>
      <w:r>
        <w:rPr>
          <w:rFonts w:ascii="Arial" w:hAnsi="Arial" w:cs="Arial"/>
          <w:sz w:val="28"/>
          <w:szCs w:val="28"/>
        </w:rPr>
        <w:t xml:space="preserve">One very important skill is to get as much information about your condition as you can. </w:t>
      </w:r>
    </w:p>
    <w:p w:rsidR="00DA3253" w:rsidRDefault="00F83665" w:rsidP="00A93674">
      <w:pPr>
        <w:rPr>
          <w:rFonts w:ascii="Arial" w:hAnsi="Arial" w:cs="Arial"/>
          <w:sz w:val="28"/>
          <w:szCs w:val="28"/>
        </w:rPr>
      </w:pPr>
      <w:r>
        <w:rPr>
          <w:rFonts w:ascii="Arial" w:hAnsi="Arial" w:cs="Arial"/>
          <w:sz w:val="28"/>
          <w:szCs w:val="28"/>
        </w:rPr>
        <w:t xml:space="preserve">We will take you through 4 key messages which will help you reduce the risk of ulceration </w:t>
      </w:r>
      <w:r w:rsidR="00F05B69">
        <w:rPr>
          <w:rFonts w:ascii="Arial" w:hAnsi="Arial" w:cs="Arial"/>
          <w:sz w:val="28"/>
          <w:szCs w:val="28"/>
        </w:rPr>
        <w:t xml:space="preserve">and amputation </w:t>
      </w:r>
      <w:r>
        <w:rPr>
          <w:rFonts w:ascii="Arial" w:hAnsi="Arial" w:cs="Arial"/>
          <w:sz w:val="28"/>
          <w:szCs w:val="28"/>
        </w:rPr>
        <w:t>to your feet.</w:t>
      </w:r>
    </w:p>
    <w:p w:rsidR="00956357" w:rsidRDefault="00956357" w:rsidP="00A93674">
      <w:pPr>
        <w:rPr>
          <w:rFonts w:ascii="Arial" w:hAnsi="Arial" w:cs="Arial"/>
          <w:sz w:val="28"/>
          <w:szCs w:val="28"/>
        </w:rPr>
      </w:pPr>
    </w:p>
    <w:p w:rsidR="00956357" w:rsidRPr="00B72EC1" w:rsidRDefault="00956357" w:rsidP="00B72EC1">
      <w:pPr>
        <w:jc w:val="center"/>
        <w:rPr>
          <w:rFonts w:ascii="Arial" w:hAnsi="Arial" w:cs="Arial"/>
          <w:sz w:val="32"/>
          <w:szCs w:val="32"/>
          <w:u w:val="single"/>
        </w:rPr>
      </w:pPr>
    </w:p>
    <w:p w:rsidR="00F05B69" w:rsidRPr="00B72EC1" w:rsidRDefault="00F05B69" w:rsidP="00B72EC1">
      <w:pPr>
        <w:jc w:val="center"/>
        <w:rPr>
          <w:rFonts w:ascii="Arial" w:hAnsi="Arial" w:cs="Arial"/>
          <w:b/>
          <w:sz w:val="32"/>
          <w:szCs w:val="32"/>
          <w:u w:val="single"/>
        </w:rPr>
      </w:pPr>
      <w:r w:rsidRPr="00B72EC1">
        <w:rPr>
          <w:rFonts w:ascii="Arial" w:hAnsi="Arial" w:cs="Arial"/>
          <w:b/>
          <w:sz w:val="32"/>
          <w:szCs w:val="32"/>
          <w:u w:val="single"/>
        </w:rPr>
        <w:t>Chart 10</w:t>
      </w:r>
    </w:p>
    <w:p w:rsidR="00DA3253" w:rsidRDefault="00F83665" w:rsidP="00175B9D">
      <w:pPr>
        <w:rPr>
          <w:rFonts w:ascii="Arial" w:hAnsi="Arial" w:cs="Arial"/>
          <w:sz w:val="28"/>
          <w:szCs w:val="28"/>
        </w:rPr>
      </w:pPr>
      <w:r w:rsidRPr="00F83665">
        <w:rPr>
          <w:rFonts w:ascii="Arial" w:hAnsi="Arial" w:cs="Arial"/>
          <w:sz w:val="28"/>
          <w:szCs w:val="28"/>
        </w:rPr>
        <w:object w:dxaOrig="9585" w:dyaOrig="5385">
          <v:shape id="_x0000_i1026" type="#_x0000_t75" style="width:450.75pt;height:253.5pt" o:ole="">
            <v:imagedata r:id="rId25" o:title=""/>
          </v:shape>
          <o:OLEObject Type="Embed" ProgID="PowerPoint.Slide.12" ShapeID="_x0000_i1026" DrawAspect="Content" ObjectID="_1646720928" r:id="rId26"/>
        </w:object>
      </w:r>
    </w:p>
    <w:p w:rsidR="00DA3253" w:rsidRDefault="00F05B69" w:rsidP="005930A6">
      <w:pPr>
        <w:rPr>
          <w:rFonts w:ascii="Arial" w:hAnsi="Arial" w:cs="Arial"/>
          <w:sz w:val="28"/>
          <w:szCs w:val="28"/>
        </w:rPr>
      </w:pPr>
      <w:r>
        <w:rPr>
          <w:rFonts w:ascii="Arial" w:hAnsi="Arial" w:cs="Arial"/>
          <w:sz w:val="28"/>
          <w:szCs w:val="28"/>
        </w:rPr>
        <w:t>Let</w:t>
      </w:r>
      <w:r w:rsidR="0049253D">
        <w:rPr>
          <w:rFonts w:ascii="Arial" w:hAnsi="Arial" w:cs="Arial"/>
          <w:sz w:val="28"/>
          <w:szCs w:val="28"/>
        </w:rPr>
        <w:t>’</w:t>
      </w:r>
      <w:r>
        <w:rPr>
          <w:rFonts w:ascii="Arial" w:hAnsi="Arial" w:cs="Arial"/>
          <w:sz w:val="28"/>
          <w:szCs w:val="28"/>
        </w:rPr>
        <w:t xml:space="preserve">s </w:t>
      </w:r>
      <w:r w:rsidR="0049253D">
        <w:rPr>
          <w:rFonts w:ascii="Arial" w:hAnsi="Arial" w:cs="Arial"/>
          <w:sz w:val="28"/>
          <w:szCs w:val="28"/>
        </w:rPr>
        <w:t xml:space="preserve">look at the 4 key </w:t>
      </w:r>
      <w:r>
        <w:rPr>
          <w:rFonts w:ascii="Arial" w:hAnsi="Arial" w:cs="Arial"/>
          <w:sz w:val="28"/>
          <w:szCs w:val="28"/>
        </w:rPr>
        <w:t xml:space="preserve">messages in more detail   </w:t>
      </w:r>
    </w:p>
    <w:p w:rsidR="00F05B69" w:rsidRPr="00B72EC1" w:rsidRDefault="00F05B69" w:rsidP="00B72EC1">
      <w:pPr>
        <w:jc w:val="center"/>
        <w:rPr>
          <w:rFonts w:ascii="Arial" w:hAnsi="Arial" w:cs="Arial"/>
          <w:b/>
          <w:sz w:val="32"/>
          <w:szCs w:val="32"/>
          <w:u w:val="single"/>
        </w:rPr>
      </w:pPr>
      <w:r w:rsidRPr="00B72EC1">
        <w:rPr>
          <w:rFonts w:ascii="Arial" w:hAnsi="Arial" w:cs="Arial"/>
          <w:b/>
          <w:sz w:val="32"/>
          <w:szCs w:val="32"/>
          <w:u w:val="single"/>
        </w:rPr>
        <w:t>Chart 11</w:t>
      </w:r>
    </w:p>
    <w:p w:rsidR="00DA3253" w:rsidRDefault="007D7E5C" w:rsidP="00175B9D">
      <w:pPr>
        <w:rPr>
          <w:rFonts w:ascii="Arial" w:hAnsi="Arial" w:cs="Arial"/>
          <w:sz w:val="28"/>
          <w:szCs w:val="28"/>
        </w:rPr>
      </w:pPr>
      <w:r w:rsidRPr="007D7E5C">
        <w:rPr>
          <w:rFonts w:ascii="Arial" w:hAnsi="Arial" w:cs="Arial"/>
          <w:noProof/>
          <w:sz w:val="28"/>
          <w:szCs w:val="28"/>
          <w:lang w:eastAsia="en-GB"/>
        </w:rPr>
        <w:drawing>
          <wp:inline distT="0" distB="0" distL="0" distR="0">
            <wp:extent cx="5731510" cy="3223895"/>
            <wp:effectExtent l="0" t="0" r="254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stretch>
                      <a:fillRect/>
                    </a:stretch>
                  </pic:blipFill>
                  <pic:spPr>
                    <a:xfrm>
                      <a:off x="0" y="0"/>
                      <a:ext cx="5731510" cy="3223895"/>
                    </a:xfrm>
                    <a:prstGeom prst="rect">
                      <a:avLst/>
                    </a:prstGeom>
                  </pic:spPr>
                </pic:pic>
              </a:graphicData>
            </a:graphic>
          </wp:inline>
        </w:drawing>
      </w:r>
    </w:p>
    <w:p w:rsidR="001E1EFA" w:rsidRDefault="001E1EFA" w:rsidP="005930A6">
      <w:pPr>
        <w:rPr>
          <w:rFonts w:ascii="Arial" w:hAnsi="Arial" w:cs="Arial"/>
          <w:sz w:val="28"/>
          <w:szCs w:val="28"/>
        </w:rPr>
      </w:pPr>
      <w:r>
        <w:rPr>
          <w:rFonts w:ascii="Arial" w:hAnsi="Arial" w:cs="Arial"/>
          <w:sz w:val="28"/>
          <w:szCs w:val="28"/>
        </w:rPr>
        <w:t xml:space="preserve">There is a conversion chart in your resource pack, if you prefer the % values rather than the </w:t>
      </w:r>
      <w:proofErr w:type="spellStart"/>
      <w:r>
        <w:rPr>
          <w:rFonts w:ascii="Arial" w:hAnsi="Arial" w:cs="Arial"/>
          <w:sz w:val="28"/>
          <w:szCs w:val="28"/>
        </w:rPr>
        <w:t>mmol</w:t>
      </w:r>
      <w:proofErr w:type="spellEnd"/>
      <w:r>
        <w:rPr>
          <w:rFonts w:ascii="Arial" w:hAnsi="Arial" w:cs="Arial"/>
          <w:sz w:val="28"/>
          <w:szCs w:val="28"/>
        </w:rPr>
        <w:t>/</w:t>
      </w:r>
      <w:proofErr w:type="spellStart"/>
      <w:r>
        <w:rPr>
          <w:rFonts w:ascii="Arial" w:hAnsi="Arial" w:cs="Arial"/>
          <w:sz w:val="28"/>
          <w:szCs w:val="28"/>
        </w:rPr>
        <w:t>mol</w:t>
      </w:r>
      <w:proofErr w:type="spellEnd"/>
      <w:r>
        <w:rPr>
          <w:rFonts w:ascii="Arial" w:hAnsi="Arial" w:cs="Arial"/>
          <w:sz w:val="28"/>
          <w:szCs w:val="28"/>
        </w:rPr>
        <w:t xml:space="preserve"> to review your HbA1c?</w:t>
      </w:r>
    </w:p>
    <w:p w:rsidR="0004469E" w:rsidRDefault="00B40D18" w:rsidP="005930A6">
      <w:pPr>
        <w:rPr>
          <w:rFonts w:ascii="Arial" w:hAnsi="Arial" w:cs="Arial"/>
          <w:sz w:val="28"/>
          <w:szCs w:val="28"/>
        </w:rPr>
      </w:pPr>
      <w:r>
        <w:rPr>
          <w:rFonts w:ascii="Arial" w:hAnsi="Arial" w:cs="Arial"/>
          <w:sz w:val="28"/>
          <w:szCs w:val="28"/>
        </w:rPr>
        <w:t xml:space="preserve">What can happen </w:t>
      </w:r>
      <w:r w:rsidR="0049253D">
        <w:rPr>
          <w:rFonts w:ascii="Arial" w:hAnsi="Arial" w:cs="Arial"/>
          <w:sz w:val="28"/>
          <w:szCs w:val="28"/>
        </w:rPr>
        <w:t xml:space="preserve">if </w:t>
      </w:r>
      <w:r>
        <w:rPr>
          <w:rFonts w:ascii="Arial" w:hAnsi="Arial" w:cs="Arial"/>
          <w:sz w:val="28"/>
          <w:szCs w:val="28"/>
        </w:rPr>
        <w:t>we DON’T have good glucose control?</w:t>
      </w:r>
    </w:p>
    <w:p w:rsidR="009F2378" w:rsidRDefault="001E1EFA" w:rsidP="005930A6">
      <w:pPr>
        <w:rPr>
          <w:rFonts w:ascii="Arial" w:hAnsi="Arial" w:cs="Arial"/>
          <w:sz w:val="28"/>
          <w:szCs w:val="28"/>
        </w:rPr>
      </w:pPr>
      <w:r>
        <w:rPr>
          <w:rFonts w:ascii="Arial" w:hAnsi="Arial" w:cs="Arial"/>
          <w:sz w:val="28"/>
          <w:szCs w:val="28"/>
        </w:rPr>
        <w:t>We will start with Poor Circulation, also known as Per</w:t>
      </w:r>
      <w:r w:rsidR="009F2378">
        <w:rPr>
          <w:rFonts w:ascii="Arial" w:hAnsi="Arial" w:cs="Arial"/>
          <w:sz w:val="28"/>
          <w:szCs w:val="28"/>
        </w:rPr>
        <w:t xml:space="preserve">ipheral Arterial Disease or PAD. </w:t>
      </w:r>
    </w:p>
    <w:p w:rsidR="005930A6" w:rsidRDefault="005930A6" w:rsidP="005930A6">
      <w:pPr>
        <w:rPr>
          <w:rFonts w:ascii="Arial" w:hAnsi="Arial" w:cs="Arial"/>
          <w:sz w:val="28"/>
          <w:szCs w:val="28"/>
        </w:rPr>
      </w:pPr>
    </w:p>
    <w:p w:rsidR="001E1EFA" w:rsidRPr="00B72EC1" w:rsidRDefault="00B40D18" w:rsidP="00B72EC1">
      <w:pPr>
        <w:jc w:val="center"/>
        <w:rPr>
          <w:rFonts w:ascii="Arial" w:hAnsi="Arial" w:cs="Arial"/>
          <w:b/>
          <w:sz w:val="32"/>
          <w:szCs w:val="32"/>
          <w:u w:val="single"/>
        </w:rPr>
      </w:pPr>
      <w:r w:rsidRPr="00B72EC1">
        <w:rPr>
          <w:rFonts w:ascii="Arial" w:hAnsi="Arial" w:cs="Arial"/>
          <w:b/>
          <w:sz w:val="32"/>
          <w:szCs w:val="32"/>
          <w:u w:val="single"/>
        </w:rPr>
        <w:t>Chart 12</w:t>
      </w:r>
    </w:p>
    <w:p w:rsidR="001E1EFA" w:rsidRDefault="000226AE" w:rsidP="000226AE">
      <w:pPr>
        <w:ind w:left="-907"/>
        <w:rPr>
          <w:rFonts w:ascii="Arial" w:hAnsi="Arial" w:cs="Arial"/>
          <w:sz w:val="28"/>
          <w:szCs w:val="28"/>
        </w:rPr>
      </w:pPr>
      <w:r>
        <w:rPr>
          <w:rFonts w:ascii="Arial" w:hAnsi="Arial" w:cs="Arial"/>
          <w:noProof/>
          <w:sz w:val="28"/>
          <w:szCs w:val="28"/>
          <w:lang w:eastAsia="en-GB"/>
        </w:rPr>
        <mc:AlternateContent>
          <mc:Choice Requires="wps">
            <w:drawing>
              <wp:anchor distT="0" distB="0" distL="114300" distR="114300" simplePos="0" relativeHeight="251698688" behindDoc="0" locked="0" layoutInCell="1" allowOverlap="1">
                <wp:simplePos x="0" y="0"/>
                <wp:positionH relativeFrom="column">
                  <wp:posOffset>2876550</wp:posOffset>
                </wp:positionH>
                <wp:positionV relativeFrom="paragraph">
                  <wp:posOffset>876935</wp:posOffset>
                </wp:positionV>
                <wp:extent cx="3371850" cy="3390900"/>
                <wp:effectExtent l="0" t="0" r="19050" b="19050"/>
                <wp:wrapNone/>
                <wp:docPr id="4" name="Text Box 4"/>
                <wp:cNvGraphicFramePr/>
                <a:graphic xmlns:a="http://schemas.openxmlformats.org/drawingml/2006/main">
                  <a:graphicData uri="http://schemas.microsoft.com/office/word/2010/wordprocessingShape">
                    <wps:wsp>
                      <wps:cNvSpPr txBox="1"/>
                      <wps:spPr>
                        <a:xfrm>
                          <a:off x="0" y="0"/>
                          <a:ext cx="3371850" cy="3390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226AE" w:rsidRDefault="000226AE">
                            <w:r>
                              <w:rPr>
                                <w:noProof/>
                                <w:lang w:eastAsia="en-GB"/>
                              </w:rPr>
                              <w:drawing>
                                <wp:inline distT="0" distB="0" distL="0" distR="0" wp14:anchorId="4F848FC7" wp14:editId="2B8CB131">
                                  <wp:extent cx="3364028" cy="3209925"/>
                                  <wp:effectExtent l="0" t="0" r="8255" b="0"/>
                                  <wp:docPr id="19" name="Picture 2" descr="R:\Podiatry_Users\Podiatry\Podiatry Staff Folders\Staff Information\S\STANCE Directory\STANCE presentation\PA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86" name="Picture 2" descr="R:\Podiatry_Users\Podiatry\Podiatry Staff Folders\Staff Information\S\STANCE Directory\STANCE presentation\PAD.gif"/>
                                          <pic:cNvPicPr>
                                            <a:picLocks noChangeAspect="1" noChangeArrowheads="1"/>
                                          </pic:cNvPicPr>
                                        </pic:nvPicPr>
                                        <pic:blipFill>
                                          <a:blip r:embed="rId28"/>
                                          <a:srcRect/>
                                          <a:stretch>
                                            <a:fillRect/>
                                          </a:stretch>
                                        </pic:blipFill>
                                        <pic:spPr bwMode="auto">
                                          <a:xfrm>
                                            <a:off x="0" y="0"/>
                                            <a:ext cx="3380416" cy="3225562"/>
                                          </a:xfrm>
                                          <a:prstGeom prst="rect">
                                            <a:avLst/>
                                          </a:prstGeom>
                                          <a:noFill/>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226.5pt;margin-top:69.05pt;width:265.5pt;height:267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" fillcolor="white [3201]" strokeweight=".5pt">
                <v:textbox>
                  <w:txbxContent>
                    <w:p w:rsidR="000226AE" w:rsidRDefault="000226AE">
                      <w:r>
                        <w:rPr>
                          <w:noProof/>
                          <w:lang w:eastAsia="en-GB"/>
                        </w:rPr>
                        <w:drawing>
                          <wp:inline distT="0" distB="0" distL="0" distR="0" wp14:anchorId="4F848FC7" wp14:editId="2B8CB131">
                            <wp:extent cx="3364028" cy="3209925"/>
                            <wp:effectExtent l="0" t="0" r="8255" b="0"/>
                            <wp:docPr id="19" name="Picture 2" descr="R:\Podiatry_Users\Podiatry\Podiatry Staff Folders\Staff Information\S\STANCE Directory\STANCE presentation\PA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86" name="Picture 2" descr="R:\Podiatry_Users\Podiatry\Podiatry Staff Folders\Staff Information\S\STANCE Directory\STANCE presentation\PAD.gif"/>
                                    <pic:cNvPicPr>
                                      <a:picLocks noChangeAspect="1" noChangeArrowheads="1"/>
                                    </pic:cNvPicPr>
                                  </pic:nvPicPr>
                                  <pic:blipFill>
                                    <a:blip r:embed="rId29"/>
                                    <a:srcRect/>
                                    <a:stretch>
                                      <a:fillRect/>
                                    </a:stretch>
                                  </pic:blipFill>
                                  <pic:spPr bwMode="auto">
                                    <a:xfrm>
                                      <a:off x="0" y="0"/>
                                      <a:ext cx="3380416" cy="3225562"/>
                                    </a:xfrm>
                                    <a:prstGeom prst="rect">
                                      <a:avLst/>
                                    </a:prstGeom>
                                    <a:noFill/>
                                  </pic:spPr>
                                </pic:pic>
                              </a:graphicData>
                            </a:graphic>
                          </wp:inline>
                        </w:drawing>
                      </w:r>
                    </w:p>
                  </w:txbxContent>
                </v:textbox>
              </v:shape>
            </w:pict>
          </mc:Fallback>
        </mc:AlternateContent>
      </w:r>
      <w:r>
        <w:rPr>
          <w:rFonts w:ascii="Arial" w:hAnsi="Arial" w:cs="Arial"/>
          <w:noProof/>
          <w:sz w:val="28"/>
          <w:szCs w:val="28"/>
          <w:lang w:eastAsia="en-GB"/>
        </w:rPr>
        <w:t xml:space="preserve">  </w:t>
      </w:r>
      <w:r w:rsidR="00B47E10" w:rsidRPr="00B47E10">
        <w:rPr>
          <w:rFonts w:ascii="Arial" w:hAnsi="Arial" w:cs="Arial"/>
          <w:noProof/>
          <w:sz w:val="28"/>
          <w:szCs w:val="28"/>
          <w:lang w:eastAsia="en-GB"/>
        </w:rPr>
        <w:drawing>
          <wp:inline distT="0" distB="0" distL="0" distR="0">
            <wp:extent cx="5731510" cy="2962275"/>
            <wp:effectExtent l="0" t="0" r="2540" b="9525"/>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cstate="print"/>
                    <a:srcRect b="8115"/>
                    <a:stretch/>
                  </pic:blipFill>
                  <pic:spPr bwMode="auto">
                    <a:xfrm>
                      <a:off x="0" y="0"/>
                      <a:ext cx="5731510" cy="2962275"/>
                    </a:xfrm>
                    <a:prstGeom prst="rect">
                      <a:avLst/>
                    </a:prstGeom>
                    <a:ln>
                      <a:noFill/>
                    </a:ln>
                    <a:extLst>
                      <a:ext uri="{53640926-AAD7-44D8-BBD7-CCE9431645EC}">
                        <a14:shadowObscured xmlns:a14="http://schemas.microsoft.com/office/drawing/2010/main"/>
                      </a:ext>
                    </a:extLst>
                  </pic:spPr>
                </pic:pic>
              </a:graphicData>
            </a:graphic>
          </wp:inline>
        </w:drawing>
      </w:r>
    </w:p>
    <w:p w:rsidR="00C50151" w:rsidRDefault="00C50151" w:rsidP="000226AE">
      <w:pPr>
        <w:jc w:val="center"/>
        <w:rPr>
          <w:rFonts w:ascii="Arial" w:hAnsi="Arial" w:cs="Arial"/>
          <w:sz w:val="28"/>
          <w:szCs w:val="28"/>
        </w:rPr>
      </w:pPr>
    </w:p>
    <w:p w:rsidR="000226AE" w:rsidRDefault="000226AE" w:rsidP="005930A6">
      <w:pPr>
        <w:rPr>
          <w:rFonts w:ascii="Arial" w:hAnsi="Arial" w:cs="Arial"/>
          <w:sz w:val="28"/>
          <w:szCs w:val="28"/>
        </w:rPr>
      </w:pPr>
    </w:p>
    <w:p w:rsidR="000226AE" w:rsidRDefault="000226AE" w:rsidP="005930A6">
      <w:pPr>
        <w:rPr>
          <w:rFonts w:ascii="Arial" w:hAnsi="Arial" w:cs="Arial"/>
          <w:sz w:val="28"/>
          <w:szCs w:val="28"/>
        </w:rPr>
      </w:pPr>
    </w:p>
    <w:p w:rsidR="000226AE" w:rsidRDefault="000226AE" w:rsidP="005930A6">
      <w:pPr>
        <w:rPr>
          <w:rFonts w:ascii="Arial" w:hAnsi="Arial" w:cs="Arial"/>
          <w:sz w:val="28"/>
          <w:szCs w:val="28"/>
        </w:rPr>
      </w:pPr>
    </w:p>
    <w:p w:rsidR="005930A6" w:rsidRDefault="00C50151" w:rsidP="005930A6">
      <w:pPr>
        <w:rPr>
          <w:rFonts w:ascii="Arial" w:hAnsi="Arial" w:cs="Arial"/>
          <w:sz w:val="28"/>
          <w:szCs w:val="28"/>
        </w:rPr>
      </w:pPr>
      <w:r>
        <w:rPr>
          <w:rFonts w:ascii="Arial" w:hAnsi="Arial" w:cs="Arial"/>
          <w:sz w:val="28"/>
          <w:szCs w:val="28"/>
        </w:rPr>
        <w:t>These risk factors are very important when you have diabetes.</w:t>
      </w:r>
    </w:p>
    <w:p w:rsidR="005930A6" w:rsidRDefault="00C50151" w:rsidP="005930A6">
      <w:pPr>
        <w:rPr>
          <w:rFonts w:ascii="Arial" w:hAnsi="Arial" w:cs="Arial"/>
          <w:sz w:val="28"/>
          <w:szCs w:val="28"/>
        </w:rPr>
      </w:pPr>
      <w:r>
        <w:rPr>
          <w:rFonts w:ascii="Arial" w:hAnsi="Arial" w:cs="Arial"/>
          <w:sz w:val="28"/>
          <w:szCs w:val="28"/>
        </w:rPr>
        <w:t xml:space="preserve">They can contribute to the damage of your blood vessels and make things like stroke, heart disease, kidney disease and toe and foot amputation more likely. </w:t>
      </w:r>
    </w:p>
    <w:p w:rsidR="00C50151" w:rsidRDefault="00C50151" w:rsidP="005930A6">
      <w:pPr>
        <w:rPr>
          <w:rFonts w:ascii="Arial" w:hAnsi="Arial" w:cs="Arial"/>
          <w:sz w:val="28"/>
          <w:szCs w:val="28"/>
        </w:rPr>
      </w:pPr>
      <w:r>
        <w:rPr>
          <w:rFonts w:ascii="Arial" w:hAnsi="Arial" w:cs="Arial"/>
          <w:sz w:val="28"/>
          <w:szCs w:val="28"/>
        </w:rPr>
        <w:t xml:space="preserve">The trouble with PAD is that you </w:t>
      </w:r>
      <w:r w:rsidR="00B40D18">
        <w:rPr>
          <w:rFonts w:ascii="Arial" w:hAnsi="Arial" w:cs="Arial"/>
          <w:sz w:val="28"/>
          <w:szCs w:val="28"/>
        </w:rPr>
        <w:t>may not experience any symptoms with it.</w:t>
      </w:r>
      <w:r w:rsidR="0049253D" w:rsidRPr="0049253D">
        <w:rPr>
          <w:rFonts w:ascii="Arial" w:hAnsi="Arial" w:cs="Arial"/>
          <w:sz w:val="28"/>
          <w:szCs w:val="28"/>
        </w:rPr>
        <w:t xml:space="preserve"> </w:t>
      </w:r>
      <w:r w:rsidR="0049253D">
        <w:rPr>
          <w:rFonts w:ascii="Arial" w:hAnsi="Arial" w:cs="Arial"/>
          <w:sz w:val="28"/>
          <w:szCs w:val="28"/>
        </w:rPr>
        <w:t xml:space="preserve">That is why you have </w:t>
      </w:r>
      <w:r w:rsidR="005930A6">
        <w:rPr>
          <w:rFonts w:ascii="Arial" w:hAnsi="Arial" w:cs="Arial"/>
          <w:sz w:val="28"/>
          <w:szCs w:val="28"/>
        </w:rPr>
        <w:t>your circulation</w:t>
      </w:r>
      <w:r w:rsidR="0049253D">
        <w:rPr>
          <w:rFonts w:ascii="Arial" w:hAnsi="Arial" w:cs="Arial"/>
          <w:sz w:val="28"/>
          <w:szCs w:val="28"/>
        </w:rPr>
        <w:t xml:space="preserve"> tested once per year.</w:t>
      </w:r>
    </w:p>
    <w:p w:rsidR="001E1EFA" w:rsidRDefault="001E1EFA" w:rsidP="00175B9D">
      <w:pPr>
        <w:rPr>
          <w:rFonts w:ascii="Arial" w:hAnsi="Arial" w:cs="Arial"/>
          <w:sz w:val="28"/>
          <w:szCs w:val="28"/>
        </w:rPr>
      </w:pPr>
    </w:p>
    <w:p w:rsidR="001E1EFA" w:rsidRDefault="001E1EFA" w:rsidP="00175B9D">
      <w:pPr>
        <w:rPr>
          <w:rFonts w:ascii="Arial" w:hAnsi="Arial" w:cs="Arial"/>
          <w:sz w:val="28"/>
          <w:szCs w:val="28"/>
        </w:rPr>
      </w:pPr>
    </w:p>
    <w:p w:rsidR="001E1EFA" w:rsidRDefault="001E1EFA" w:rsidP="00175B9D">
      <w:pPr>
        <w:rPr>
          <w:rFonts w:ascii="Arial" w:hAnsi="Arial" w:cs="Arial"/>
          <w:sz w:val="28"/>
          <w:szCs w:val="28"/>
        </w:rPr>
      </w:pPr>
    </w:p>
    <w:p w:rsidR="003A15B9" w:rsidRDefault="003A15B9" w:rsidP="00175B9D">
      <w:pPr>
        <w:rPr>
          <w:rFonts w:ascii="Arial" w:hAnsi="Arial" w:cs="Arial"/>
          <w:sz w:val="28"/>
          <w:szCs w:val="28"/>
        </w:rPr>
      </w:pPr>
    </w:p>
    <w:p w:rsidR="0004469E" w:rsidRDefault="0004469E" w:rsidP="00175B9D">
      <w:pPr>
        <w:rPr>
          <w:rFonts w:ascii="Arial" w:hAnsi="Arial" w:cs="Arial"/>
          <w:sz w:val="28"/>
          <w:szCs w:val="28"/>
        </w:rPr>
      </w:pPr>
    </w:p>
    <w:p w:rsidR="002D1527" w:rsidRPr="00B72EC1" w:rsidRDefault="002D1527" w:rsidP="00B72EC1">
      <w:pPr>
        <w:rPr>
          <w:rFonts w:ascii="Arial" w:hAnsi="Arial" w:cs="Arial"/>
          <w:sz w:val="32"/>
          <w:szCs w:val="32"/>
        </w:rPr>
      </w:pPr>
      <w:r w:rsidRPr="00B72EC1">
        <w:rPr>
          <w:rFonts w:ascii="Arial" w:hAnsi="Arial" w:cs="Arial"/>
          <w:sz w:val="32"/>
          <w:szCs w:val="32"/>
        </w:rPr>
        <w:t>Next is Nerve Damage</w:t>
      </w:r>
    </w:p>
    <w:p w:rsidR="00C50151" w:rsidRDefault="00B40D18" w:rsidP="00B72EC1">
      <w:pPr>
        <w:jc w:val="center"/>
        <w:rPr>
          <w:rFonts w:ascii="Arial" w:hAnsi="Arial" w:cs="Arial"/>
          <w:sz w:val="28"/>
          <w:szCs w:val="28"/>
        </w:rPr>
      </w:pPr>
      <w:r w:rsidRPr="00B72EC1">
        <w:rPr>
          <w:rFonts w:ascii="Arial" w:hAnsi="Arial" w:cs="Arial"/>
          <w:b/>
          <w:sz w:val="32"/>
          <w:szCs w:val="32"/>
          <w:u w:val="single"/>
        </w:rPr>
        <w:t>Chart 13</w:t>
      </w:r>
      <w:r w:rsidR="00024A3F">
        <w:rPr>
          <w:rFonts w:ascii="Arial" w:hAnsi="Arial" w:cs="Arial"/>
          <w:b/>
          <w:sz w:val="28"/>
          <w:szCs w:val="28"/>
        </w:rPr>
        <w:t xml:space="preserve"> </w:t>
      </w:r>
      <w:r w:rsidR="004E2876" w:rsidRPr="0004469E">
        <w:rPr>
          <w:rFonts w:ascii="Arial" w:hAnsi="Arial" w:cs="Arial"/>
          <w:noProof/>
          <w:sz w:val="28"/>
          <w:szCs w:val="28"/>
          <w:lang w:eastAsia="en-GB"/>
        </w:rPr>
        <w:drawing>
          <wp:inline distT="0" distB="0" distL="0" distR="0">
            <wp:extent cx="5731510" cy="3223895"/>
            <wp:effectExtent l="0" t="0" r="254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stretch>
                      <a:fillRect/>
                    </a:stretch>
                  </pic:blipFill>
                  <pic:spPr>
                    <a:xfrm>
                      <a:off x="0" y="0"/>
                      <a:ext cx="5731510" cy="3223895"/>
                    </a:xfrm>
                    <a:prstGeom prst="rect">
                      <a:avLst/>
                    </a:prstGeom>
                  </pic:spPr>
                </pic:pic>
              </a:graphicData>
            </a:graphic>
          </wp:inline>
        </w:drawing>
      </w:r>
    </w:p>
    <w:p w:rsidR="002D1527" w:rsidRDefault="00B40D18" w:rsidP="00807B82">
      <w:pPr>
        <w:rPr>
          <w:rFonts w:ascii="Arial" w:hAnsi="Arial" w:cs="Arial"/>
          <w:sz w:val="28"/>
          <w:szCs w:val="28"/>
        </w:rPr>
      </w:pPr>
      <w:r w:rsidRPr="00807B82">
        <w:rPr>
          <w:rFonts w:ascii="Arial" w:hAnsi="Arial" w:cs="Arial"/>
          <w:sz w:val="28"/>
          <w:szCs w:val="28"/>
        </w:rPr>
        <w:t>Some of you may h</w:t>
      </w:r>
      <w:r w:rsidR="002D1527">
        <w:rPr>
          <w:rFonts w:ascii="Arial" w:hAnsi="Arial" w:cs="Arial"/>
          <w:sz w:val="28"/>
          <w:szCs w:val="28"/>
        </w:rPr>
        <w:t>ave experienced these symptoms.  W</w:t>
      </w:r>
      <w:r w:rsidRPr="00807B82">
        <w:rPr>
          <w:rFonts w:ascii="Arial" w:hAnsi="Arial" w:cs="Arial"/>
          <w:sz w:val="28"/>
          <w:szCs w:val="28"/>
        </w:rPr>
        <w:t xml:space="preserve">e often hear people describe a loss of feeling, numbness, sharp jabbing pain, burning sensation, tingling, freezing, or a hyper sensitivity where even the lightest of touch is painful. </w:t>
      </w:r>
    </w:p>
    <w:p w:rsidR="005930A6" w:rsidRDefault="005930A6" w:rsidP="00807B82">
      <w:pPr>
        <w:rPr>
          <w:rFonts w:ascii="Arial" w:hAnsi="Arial" w:cs="Arial"/>
          <w:sz w:val="28"/>
          <w:szCs w:val="28"/>
        </w:rPr>
      </w:pPr>
    </w:p>
    <w:p w:rsidR="00C50151" w:rsidRDefault="00B40D18" w:rsidP="00807B82">
      <w:pPr>
        <w:rPr>
          <w:rFonts w:ascii="Arial" w:hAnsi="Arial" w:cs="Arial"/>
          <w:sz w:val="28"/>
          <w:szCs w:val="28"/>
        </w:rPr>
      </w:pPr>
      <w:r w:rsidRPr="00807B82">
        <w:rPr>
          <w:rFonts w:ascii="Arial" w:hAnsi="Arial" w:cs="Arial"/>
          <w:sz w:val="28"/>
          <w:szCs w:val="28"/>
        </w:rPr>
        <w:t>These sensations can improve with good blood glucose management.</w:t>
      </w:r>
    </w:p>
    <w:p w:rsidR="00807B82" w:rsidRDefault="00807B82" w:rsidP="00807B82">
      <w:pPr>
        <w:rPr>
          <w:rFonts w:ascii="Arial" w:hAnsi="Arial" w:cs="Arial"/>
          <w:sz w:val="28"/>
          <w:szCs w:val="28"/>
        </w:rPr>
      </w:pPr>
      <w:r w:rsidRPr="00807B82">
        <w:rPr>
          <w:rFonts w:ascii="Arial" w:hAnsi="Arial" w:cs="Arial"/>
          <w:sz w:val="28"/>
          <w:szCs w:val="28"/>
        </w:rPr>
        <w:t xml:space="preserve">The trouble with the loss of feeling is that you may not feel when you damage your foot.  You may have a cut or a blister that you are not aware of, which could become infected if not looked after. </w:t>
      </w:r>
    </w:p>
    <w:p w:rsidR="00807B82" w:rsidRDefault="00807B82" w:rsidP="00807B82">
      <w:pPr>
        <w:rPr>
          <w:rFonts w:ascii="Arial" w:hAnsi="Arial" w:cs="Arial"/>
          <w:sz w:val="28"/>
          <w:szCs w:val="28"/>
        </w:rPr>
      </w:pPr>
      <w:r w:rsidRPr="00807B82">
        <w:rPr>
          <w:rFonts w:ascii="Arial" w:hAnsi="Arial" w:cs="Arial"/>
          <w:sz w:val="28"/>
          <w:szCs w:val="28"/>
        </w:rPr>
        <w:t xml:space="preserve">Once there is a loss of feeling, this sensation will not return. </w:t>
      </w:r>
    </w:p>
    <w:p w:rsidR="00807B82" w:rsidRPr="00807B82" w:rsidRDefault="00807B82" w:rsidP="00807B82">
      <w:pPr>
        <w:rPr>
          <w:rFonts w:ascii="Arial" w:hAnsi="Arial" w:cs="Arial"/>
          <w:sz w:val="28"/>
          <w:szCs w:val="28"/>
        </w:rPr>
      </w:pPr>
      <w:r w:rsidRPr="00807B82">
        <w:rPr>
          <w:rFonts w:ascii="Arial" w:hAnsi="Arial" w:cs="Arial"/>
          <w:sz w:val="28"/>
          <w:szCs w:val="28"/>
        </w:rPr>
        <w:t>This is why it is very important to check your feet daily or more often if you are doing more walking, wearing a different pair of shoes, on holiday or if your feet are swollen.</w:t>
      </w:r>
    </w:p>
    <w:p w:rsidR="0004469E" w:rsidRDefault="00807B82" w:rsidP="00175B9D">
      <w:pPr>
        <w:rPr>
          <w:rFonts w:ascii="Arial" w:hAnsi="Arial" w:cs="Arial"/>
          <w:sz w:val="28"/>
          <w:szCs w:val="28"/>
        </w:rPr>
      </w:pPr>
      <w:r>
        <w:rPr>
          <w:rFonts w:ascii="Arial" w:hAnsi="Arial" w:cs="Arial"/>
          <w:sz w:val="28"/>
          <w:szCs w:val="28"/>
        </w:rPr>
        <w:t>To summarise</w:t>
      </w:r>
      <w:r w:rsidR="0049253D">
        <w:rPr>
          <w:rFonts w:ascii="Arial" w:hAnsi="Arial" w:cs="Arial"/>
          <w:sz w:val="28"/>
          <w:szCs w:val="28"/>
        </w:rPr>
        <w:t>,</w:t>
      </w:r>
      <w:r>
        <w:rPr>
          <w:rFonts w:ascii="Arial" w:hAnsi="Arial" w:cs="Arial"/>
          <w:sz w:val="28"/>
          <w:szCs w:val="28"/>
        </w:rPr>
        <w:t xml:space="preserve"> Foot Complications in people who have diabetes are more likely to occur in people</w:t>
      </w:r>
      <w:r w:rsidR="001021AC">
        <w:rPr>
          <w:rFonts w:ascii="Arial" w:hAnsi="Arial" w:cs="Arial"/>
          <w:sz w:val="28"/>
          <w:szCs w:val="28"/>
        </w:rPr>
        <w:t xml:space="preserve"> who have an ongoing high HbA1c or high blood glucose</w:t>
      </w:r>
      <w:r w:rsidR="0049253D">
        <w:rPr>
          <w:rFonts w:ascii="Arial" w:hAnsi="Arial" w:cs="Arial"/>
          <w:sz w:val="28"/>
          <w:szCs w:val="28"/>
        </w:rPr>
        <w:t>/poor</w:t>
      </w:r>
      <w:r w:rsidR="001021AC">
        <w:rPr>
          <w:rFonts w:ascii="Arial" w:hAnsi="Arial" w:cs="Arial"/>
          <w:sz w:val="28"/>
          <w:szCs w:val="28"/>
        </w:rPr>
        <w:t xml:space="preserve"> control.</w:t>
      </w:r>
    </w:p>
    <w:p w:rsidR="00F85A1C" w:rsidRDefault="00F85A1C" w:rsidP="00175B9D">
      <w:pPr>
        <w:rPr>
          <w:rFonts w:ascii="Arial" w:hAnsi="Arial" w:cs="Arial"/>
          <w:sz w:val="28"/>
          <w:szCs w:val="28"/>
        </w:rPr>
      </w:pPr>
    </w:p>
    <w:p w:rsidR="001021AC" w:rsidRPr="00B72EC1" w:rsidRDefault="001021AC" w:rsidP="00B72EC1">
      <w:pPr>
        <w:jc w:val="center"/>
        <w:rPr>
          <w:rFonts w:ascii="Arial" w:hAnsi="Arial" w:cs="Arial"/>
          <w:sz w:val="32"/>
          <w:szCs w:val="32"/>
          <w:u w:val="single"/>
        </w:rPr>
      </w:pPr>
    </w:p>
    <w:p w:rsidR="001021AC" w:rsidRPr="00B72EC1" w:rsidRDefault="001021AC" w:rsidP="00B72EC1">
      <w:pPr>
        <w:jc w:val="center"/>
        <w:rPr>
          <w:rFonts w:ascii="Arial" w:hAnsi="Arial" w:cs="Arial"/>
          <w:b/>
          <w:sz w:val="32"/>
          <w:szCs w:val="32"/>
          <w:u w:val="single"/>
        </w:rPr>
      </w:pPr>
      <w:r w:rsidRPr="00B72EC1">
        <w:rPr>
          <w:rFonts w:ascii="Arial" w:hAnsi="Arial" w:cs="Arial"/>
          <w:b/>
          <w:sz w:val="32"/>
          <w:szCs w:val="32"/>
          <w:u w:val="single"/>
        </w:rPr>
        <w:t>Chart 14</w:t>
      </w:r>
    </w:p>
    <w:p w:rsidR="0004469E" w:rsidRDefault="0004469E" w:rsidP="00175B9D">
      <w:pPr>
        <w:rPr>
          <w:rFonts w:ascii="Arial" w:hAnsi="Arial" w:cs="Arial"/>
          <w:sz w:val="28"/>
          <w:szCs w:val="28"/>
        </w:rPr>
      </w:pPr>
      <w:r w:rsidRPr="0004469E">
        <w:rPr>
          <w:rFonts w:ascii="Arial" w:hAnsi="Arial" w:cs="Arial"/>
          <w:noProof/>
          <w:sz w:val="28"/>
          <w:szCs w:val="28"/>
          <w:lang w:eastAsia="en-GB"/>
        </w:rPr>
        <w:drawing>
          <wp:inline distT="0" distB="0" distL="0" distR="0">
            <wp:extent cx="5731510" cy="3223895"/>
            <wp:effectExtent l="0" t="0" r="2540" b="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stretch>
                      <a:fillRect/>
                    </a:stretch>
                  </pic:blipFill>
                  <pic:spPr>
                    <a:xfrm>
                      <a:off x="0" y="0"/>
                      <a:ext cx="5731510" cy="3223895"/>
                    </a:xfrm>
                    <a:prstGeom prst="rect">
                      <a:avLst/>
                    </a:prstGeom>
                  </pic:spPr>
                </pic:pic>
              </a:graphicData>
            </a:graphic>
          </wp:inline>
        </w:drawing>
      </w:r>
    </w:p>
    <w:p w:rsidR="00B72EC1" w:rsidRDefault="00B72EC1" w:rsidP="00175B9D">
      <w:pPr>
        <w:rPr>
          <w:rFonts w:ascii="Arial" w:hAnsi="Arial" w:cs="Arial"/>
          <w:sz w:val="28"/>
          <w:szCs w:val="28"/>
        </w:rPr>
      </w:pPr>
    </w:p>
    <w:p w:rsidR="00F83665" w:rsidRDefault="001021AC" w:rsidP="00175B9D">
      <w:pPr>
        <w:rPr>
          <w:rFonts w:ascii="Arial" w:hAnsi="Arial" w:cs="Arial"/>
          <w:sz w:val="28"/>
          <w:szCs w:val="28"/>
        </w:rPr>
      </w:pPr>
      <w:r>
        <w:rPr>
          <w:rFonts w:ascii="Arial" w:hAnsi="Arial" w:cs="Arial"/>
          <w:sz w:val="28"/>
          <w:szCs w:val="28"/>
        </w:rPr>
        <w:t>Now let</w:t>
      </w:r>
      <w:r w:rsidR="000A4F7F">
        <w:rPr>
          <w:rFonts w:ascii="Arial" w:hAnsi="Arial" w:cs="Arial"/>
          <w:sz w:val="28"/>
          <w:szCs w:val="28"/>
        </w:rPr>
        <w:t>’</w:t>
      </w:r>
      <w:r>
        <w:rPr>
          <w:rFonts w:ascii="Arial" w:hAnsi="Arial" w:cs="Arial"/>
          <w:sz w:val="28"/>
          <w:szCs w:val="28"/>
        </w:rPr>
        <w:t xml:space="preserve">s look at </w:t>
      </w:r>
      <w:r w:rsidR="00932CDC">
        <w:rPr>
          <w:rFonts w:ascii="Arial" w:hAnsi="Arial" w:cs="Arial"/>
          <w:sz w:val="28"/>
          <w:szCs w:val="28"/>
        </w:rPr>
        <w:t xml:space="preserve">Key Message 2 </w:t>
      </w:r>
    </w:p>
    <w:p w:rsidR="001021AC" w:rsidRPr="00B72EC1" w:rsidRDefault="001021AC" w:rsidP="00B72EC1">
      <w:pPr>
        <w:jc w:val="center"/>
        <w:rPr>
          <w:rFonts w:ascii="Arial" w:hAnsi="Arial" w:cs="Arial"/>
          <w:b/>
          <w:sz w:val="32"/>
          <w:szCs w:val="32"/>
          <w:u w:val="single"/>
        </w:rPr>
      </w:pPr>
      <w:r w:rsidRPr="00B72EC1">
        <w:rPr>
          <w:rFonts w:ascii="Arial" w:hAnsi="Arial" w:cs="Arial"/>
          <w:b/>
          <w:sz w:val="32"/>
          <w:szCs w:val="32"/>
          <w:u w:val="single"/>
        </w:rPr>
        <w:t>Chart 15</w:t>
      </w:r>
    </w:p>
    <w:p w:rsidR="00F83665" w:rsidRDefault="009861BA" w:rsidP="00175B9D">
      <w:pPr>
        <w:rPr>
          <w:rFonts w:ascii="Arial" w:hAnsi="Arial" w:cs="Arial"/>
          <w:sz w:val="28"/>
          <w:szCs w:val="28"/>
        </w:rPr>
      </w:pPr>
      <w:r w:rsidRPr="009861BA">
        <w:rPr>
          <w:rFonts w:ascii="Arial" w:hAnsi="Arial" w:cs="Arial"/>
          <w:noProof/>
          <w:sz w:val="28"/>
          <w:szCs w:val="28"/>
          <w:lang w:eastAsia="en-GB"/>
        </w:rPr>
        <w:drawing>
          <wp:inline distT="0" distB="0" distL="0" distR="0">
            <wp:extent cx="5731510" cy="3223895"/>
            <wp:effectExtent l="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stretch>
                      <a:fillRect/>
                    </a:stretch>
                  </pic:blipFill>
                  <pic:spPr>
                    <a:xfrm>
                      <a:off x="0" y="0"/>
                      <a:ext cx="5731510" cy="3223895"/>
                    </a:xfrm>
                    <a:prstGeom prst="rect">
                      <a:avLst/>
                    </a:prstGeom>
                  </pic:spPr>
                </pic:pic>
              </a:graphicData>
            </a:graphic>
          </wp:inline>
        </w:drawing>
      </w:r>
    </w:p>
    <w:p w:rsidR="001021AC" w:rsidRDefault="0049253D" w:rsidP="00175B9D">
      <w:pPr>
        <w:rPr>
          <w:rFonts w:ascii="Arial" w:hAnsi="Arial" w:cs="Arial"/>
          <w:sz w:val="28"/>
          <w:szCs w:val="28"/>
        </w:rPr>
      </w:pPr>
      <w:r>
        <w:rPr>
          <w:rFonts w:ascii="Arial" w:hAnsi="Arial" w:cs="Arial"/>
          <w:sz w:val="28"/>
          <w:szCs w:val="28"/>
        </w:rPr>
        <w:t>Your foot risk classification</w:t>
      </w:r>
      <w:r w:rsidR="00781481">
        <w:rPr>
          <w:rFonts w:ascii="Arial" w:hAnsi="Arial" w:cs="Arial"/>
          <w:sz w:val="28"/>
          <w:szCs w:val="28"/>
        </w:rPr>
        <w:t xml:space="preserve"> </w:t>
      </w:r>
      <w:r>
        <w:rPr>
          <w:rFonts w:ascii="Arial" w:hAnsi="Arial" w:cs="Arial"/>
          <w:sz w:val="28"/>
          <w:szCs w:val="28"/>
        </w:rPr>
        <w:t xml:space="preserve">will be one of the following categories - </w:t>
      </w:r>
      <w:r w:rsidR="00781481">
        <w:rPr>
          <w:rFonts w:ascii="Arial" w:hAnsi="Arial" w:cs="Arial"/>
          <w:sz w:val="28"/>
          <w:szCs w:val="28"/>
        </w:rPr>
        <w:t>that’s the risk of you getting a foot</w:t>
      </w:r>
      <w:r>
        <w:rPr>
          <w:rFonts w:ascii="Arial" w:hAnsi="Arial" w:cs="Arial"/>
          <w:sz w:val="28"/>
          <w:szCs w:val="28"/>
        </w:rPr>
        <w:t xml:space="preserve"> ulcer because of your diabetes. </w:t>
      </w:r>
    </w:p>
    <w:p w:rsidR="001021AC" w:rsidRDefault="001021AC" w:rsidP="00175B9D">
      <w:pPr>
        <w:rPr>
          <w:rFonts w:ascii="Arial" w:hAnsi="Arial" w:cs="Arial"/>
          <w:sz w:val="28"/>
          <w:szCs w:val="28"/>
        </w:rPr>
      </w:pPr>
    </w:p>
    <w:p w:rsidR="00953FD9" w:rsidRDefault="001021AC" w:rsidP="00B72EC1">
      <w:pPr>
        <w:jc w:val="center"/>
        <w:rPr>
          <w:rFonts w:ascii="Arial" w:hAnsi="Arial" w:cs="Arial"/>
          <w:sz w:val="28"/>
          <w:szCs w:val="28"/>
        </w:rPr>
      </w:pPr>
      <w:r w:rsidRPr="00B72EC1">
        <w:rPr>
          <w:rFonts w:ascii="Arial" w:hAnsi="Arial" w:cs="Arial"/>
          <w:b/>
          <w:sz w:val="32"/>
          <w:szCs w:val="32"/>
          <w:u w:val="single"/>
        </w:rPr>
        <w:t>Chart 16</w:t>
      </w:r>
      <w:r w:rsidR="004E2876" w:rsidRPr="00B72EC1">
        <w:rPr>
          <w:rFonts w:ascii="Arial" w:hAnsi="Arial" w:cs="Arial"/>
          <w:b/>
          <w:sz w:val="32"/>
          <w:szCs w:val="32"/>
          <w:u w:val="single"/>
        </w:rPr>
        <w:t xml:space="preserve"> </w:t>
      </w:r>
      <w:r w:rsidR="00953FD9" w:rsidRPr="00953FD9">
        <w:rPr>
          <w:rFonts w:ascii="Arial" w:hAnsi="Arial" w:cs="Arial"/>
          <w:sz w:val="28"/>
          <w:szCs w:val="28"/>
        </w:rPr>
        <w:object w:dxaOrig="9585" w:dyaOrig="5385">
          <v:shape id="_x0000_i1027" type="#_x0000_t75" style="width:450.75pt;height:253.5pt" o:ole="">
            <v:imagedata r:id="rId34" o:title=""/>
          </v:shape>
          <o:OLEObject Type="Embed" ProgID="PowerPoint.Slide.12" ShapeID="_x0000_i1027" DrawAspect="Content" ObjectID="_1646720929" r:id="rId35"/>
        </w:object>
      </w:r>
    </w:p>
    <w:p w:rsidR="00C50151" w:rsidRDefault="004C7347" w:rsidP="00175B9D">
      <w:pPr>
        <w:rPr>
          <w:rFonts w:ascii="Arial" w:hAnsi="Arial" w:cs="Arial"/>
          <w:sz w:val="28"/>
          <w:szCs w:val="28"/>
        </w:rPr>
      </w:pPr>
      <w:r>
        <w:rPr>
          <w:rFonts w:ascii="Arial" w:hAnsi="Arial" w:cs="Arial"/>
          <w:sz w:val="28"/>
          <w:szCs w:val="28"/>
        </w:rPr>
        <w:t>If you have a risk classification of low, this means that your circulation and touch sensation are normal and you will be reviewed at your GP Surgery annually.</w:t>
      </w:r>
    </w:p>
    <w:p w:rsidR="00C50151" w:rsidRDefault="00781481" w:rsidP="00175B9D">
      <w:pPr>
        <w:rPr>
          <w:rFonts w:ascii="Arial" w:hAnsi="Arial" w:cs="Arial"/>
          <w:sz w:val="28"/>
          <w:szCs w:val="28"/>
        </w:rPr>
      </w:pPr>
      <w:r>
        <w:rPr>
          <w:rFonts w:ascii="Arial" w:hAnsi="Arial" w:cs="Arial"/>
          <w:sz w:val="28"/>
          <w:szCs w:val="28"/>
        </w:rPr>
        <w:t xml:space="preserve">If you have a risk classification of Moderate or High you will be referred to the Podiatry team for further </w:t>
      </w:r>
      <w:r w:rsidR="00C50151">
        <w:rPr>
          <w:rFonts w:ascii="Arial" w:hAnsi="Arial" w:cs="Arial"/>
          <w:sz w:val="28"/>
          <w:szCs w:val="28"/>
        </w:rPr>
        <w:t>assessment</w:t>
      </w:r>
      <w:r>
        <w:rPr>
          <w:rFonts w:ascii="Arial" w:hAnsi="Arial" w:cs="Arial"/>
          <w:sz w:val="28"/>
          <w:szCs w:val="28"/>
        </w:rPr>
        <w:t xml:space="preserve">. </w:t>
      </w:r>
    </w:p>
    <w:p w:rsidR="0000281B" w:rsidRDefault="00781481" w:rsidP="00175B9D">
      <w:pPr>
        <w:rPr>
          <w:rFonts w:ascii="Arial" w:hAnsi="Arial" w:cs="Arial"/>
          <w:sz w:val="28"/>
          <w:szCs w:val="28"/>
        </w:rPr>
      </w:pPr>
      <w:r>
        <w:rPr>
          <w:rFonts w:ascii="Arial" w:hAnsi="Arial" w:cs="Arial"/>
          <w:sz w:val="28"/>
          <w:szCs w:val="28"/>
        </w:rPr>
        <w:t>If you have an Ulcer on your feet that means you have Active foot disease and you will be referred urgently to the podiatry wound care team.  That means you should have an appointment within 24 hours of your referral (although podiatry is not a 24/7 service).</w:t>
      </w:r>
    </w:p>
    <w:p w:rsidR="0000281B" w:rsidRDefault="0000281B" w:rsidP="00175B9D">
      <w:pPr>
        <w:rPr>
          <w:rFonts w:ascii="Arial" w:hAnsi="Arial" w:cs="Arial"/>
          <w:sz w:val="28"/>
          <w:szCs w:val="28"/>
        </w:rPr>
      </w:pPr>
    </w:p>
    <w:p w:rsidR="00F85A1C" w:rsidRDefault="00F85A1C" w:rsidP="00175B9D">
      <w:pPr>
        <w:rPr>
          <w:rFonts w:ascii="Arial" w:hAnsi="Arial" w:cs="Arial"/>
          <w:sz w:val="28"/>
          <w:szCs w:val="28"/>
        </w:rPr>
      </w:pPr>
    </w:p>
    <w:p w:rsidR="00F85A1C" w:rsidRDefault="00F85A1C" w:rsidP="00175B9D">
      <w:pPr>
        <w:rPr>
          <w:rFonts w:ascii="Arial" w:hAnsi="Arial" w:cs="Arial"/>
          <w:sz w:val="28"/>
          <w:szCs w:val="28"/>
        </w:rPr>
      </w:pPr>
    </w:p>
    <w:p w:rsidR="00F85A1C" w:rsidRDefault="00F85A1C" w:rsidP="00175B9D">
      <w:pPr>
        <w:rPr>
          <w:rFonts w:ascii="Arial" w:hAnsi="Arial" w:cs="Arial"/>
          <w:sz w:val="28"/>
          <w:szCs w:val="28"/>
        </w:rPr>
      </w:pPr>
    </w:p>
    <w:p w:rsidR="00F85A1C" w:rsidRDefault="00F85A1C" w:rsidP="00175B9D">
      <w:pPr>
        <w:rPr>
          <w:rFonts w:ascii="Arial" w:hAnsi="Arial" w:cs="Arial"/>
          <w:sz w:val="28"/>
          <w:szCs w:val="28"/>
        </w:rPr>
      </w:pPr>
    </w:p>
    <w:p w:rsidR="00F85A1C" w:rsidRDefault="00F85A1C" w:rsidP="00175B9D">
      <w:pPr>
        <w:rPr>
          <w:rFonts w:ascii="Arial" w:hAnsi="Arial" w:cs="Arial"/>
          <w:sz w:val="28"/>
          <w:szCs w:val="28"/>
        </w:rPr>
      </w:pPr>
    </w:p>
    <w:p w:rsidR="00F85A1C" w:rsidRDefault="00F85A1C" w:rsidP="00175B9D">
      <w:pPr>
        <w:rPr>
          <w:rFonts w:ascii="Arial" w:hAnsi="Arial" w:cs="Arial"/>
          <w:sz w:val="28"/>
          <w:szCs w:val="28"/>
        </w:rPr>
      </w:pPr>
    </w:p>
    <w:p w:rsidR="00F85A1C" w:rsidRDefault="00F85A1C" w:rsidP="00175B9D">
      <w:pPr>
        <w:rPr>
          <w:rFonts w:ascii="Arial" w:hAnsi="Arial" w:cs="Arial"/>
          <w:sz w:val="28"/>
          <w:szCs w:val="28"/>
        </w:rPr>
      </w:pPr>
    </w:p>
    <w:p w:rsidR="00F85A1C" w:rsidRDefault="00F85A1C" w:rsidP="00175B9D">
      <w:pPr>
        <w:rPr>
          <w:rFonts w:ascii="Arial" w:hAnsi="Arial" w:cs="Arial"/>
          <w:sz w:val="28"/>
          <w:szCs w:val="28"/>
        </w:rPr>
      </w:pPr>
    </w:p>
    <w:p w:rsidR="00781481" w:rsidRDefault="001021AC" w:rsidP="00175B9D">
      <w:pPr>
        <w:rPr>
          <w:rFonts w:ascii="Arial" w:hAnsi="Arial" w:cs="Arial"/>
          <w:i/>
          <w:sz w:val="28"/>
          <w:szCs w:val="28"/>
        </w:rPr>
      </w:pPr>
      <w:r>
        <w:rPr>
          <w:rFonts w:ascii="Arial" w:hAnsi="Arial" w:cs="Arial"/>
          <w:sz w:val="28"/>
          <w:szCs w:val="28"/>
        </w:rPr>
        <w:t xml:space="preserve">Now let’s look at </w:t>
      </w:r>
      <w:r w:rsidR="00932CDC">
        <w:rPr>
          <w:rFonts w:ascii="Arial" w:hAnsi="Arial" w:cs="Arial"/>
          <w:sz w:val="28"/>
          <w:szCs w:val="28"/>
        </w:rPr>
        <w:t>Key Message 3.</w:t>
      </w:r>
      <w:r w:rsidR="00A8586F">
        <w:rPr>
          <w:rFonts w:ascii="Arial" w:hAnsi="Arial" w:cs="Arial"/>
          <w:sz w:val="28"/>
          <w:szCs w:val="28"/>
        </w:rPr>
        <w:t xml:space="preserve">  Regular foot care </w:t>
      </w:r>
      <w:r>
        <w:rPr>
          <w:rFonts w:ascii="Arial" w:hAnsi="Arial" w:cs="Arial"/>
          <w:sz w:val="28"/>
          <w:szCs w:val="28"/>
        </w:rPr>
        <w:t>DO’S</w:t>
      </w:r>
      <w:r w:rsidR="00A8586F">
        <w:rPr>
          <w:rFonts w:ascii="Arial" w:hAnsi="Arial" w:cs="Arial"/>
          <w:sz w:val="28"/>
          <w:szCs w:val="28"/>
        </w:rPr>
        <w:t xml:space="preserve">.  </w:t>
      </w:r>
    </w:p>
    <w:p w:rsidR="001021AC" w:rsidRPr="00B72EC1" w:rsidRDefault="001021AC" w:rsidP="00B72EC1">
      <w:pPr>
        <w:jc w:val="center"/>
        <w:rPr>
          <w:rFonts w:ascii="Arial" w:hAnsi="Arial" w:cs="Arial"/>
          <w:b/>
          <w:sz w:val="32"/>
          <w:szCs w:val="32"/>
          <w:u w:val="single"/>
        </w:rPr>
      </w:pPr>
      <w:r w:rsidRPr="00B72EC1">
        <w:rPr>
          <w:rFonts w:ascii="Arial" w:hAnsi="Arial" w:cs="Arial"/>
          <w:b/>
          <w:sz w:val="32"/>
          <w:szCs w:val="32"/>
          <w:u w:val="single"/>
        </w:rPr>
        <w:t>Chart 17</w:t>
      </w:r>
    </w:p>
    <w:p w:rsidR="0000281B" w:rsidRDefault="007D7E5C" w:rsidP="00175B9D">
      <w:pPr>
        <w:rPr>
          <w:rFonts w:ascii="Arial" w:hAnsi="Arial" w:cs="Arial"/>
          <w:sz w:val="28"/>
          <w:szCs w:val="28"/>
        </w:rPr>
      </w:pPr>
      <w:r w:rsidRPr="007D7E5C">
        <w:rPr>
          <w:rFonts w:ascii="Arial" w:hAnsi="Arial" w:cs="Arial"/>
          <w:noProof/>
          <w:sz w:val="28"/>
          <w:szCs w:val="28"/>
          <w:lang w:eastAsia="en-GB"/>
        </w:rPr>
        <w:drawing>
          <wp:inline distT="0" distB="0" distL="0" distR="0">
            <wp:extent cx="5731510" cy="3223895"/>
            <wp:effectExtent l="0" t="0" r="254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stretch>
                      <a:fillRect/>
                    </a:stretch>
                  </pic:blipFill>
                  <pic:spPr>
                    <a:xfrm>
                      <a:off x="0" y="0"/>
                      <a:ext cx="5731510" cy="3223895"/>
                    </a:xfrm>
                    <a:prstGeom prst="rect">
                      <a:avLst/>
                    </a:prstGeom>
                  </pic:spPr>
                </pic:pic>
              </a:graphicData>
            </a:graphic>
          </wp:inline>
        </w:drawing>
      </w:r>
    </w:p>
    <w:p w:rsidR="0046738C" w:rsidRPr="0046738C" w:rsidRDefault="0046738C" w:rsidP="0046738C">
      <w:pPr>
        <w:rPr>
          <w:rFonts w:ascii="Arial" w:hAnsi="Arial" w:cs="Arial"/>
          <w:sz w:val="28"/>
          <w:szCs w:val="28"/>
        </w:rPr>
      </w:pPr>
      <w:r w:rsidRPr="0046738C">
        <w:rPr>
          <w:rFonts w:ascii="Arial" w:hAnsi="Arial" w:cs="Arial"/>
          <w:sz w:val="28"/>
          <w:szCs w:val="28"/>
        </w:rPr>
        <w:t xml:space="preserve">You can buy foot cream in your local pharmacy or supermarket. Ideally foot cream should contain UREA - it will say this on the ingredients. </w:t>
      </w:r>
    </w:p>
    <w:p w:rsidR="0046738C" w:rsidRPr="0046738C" w:rsidRDefault="0046738C" w:rsidP="0046738C">
      <w:pPr>
        <w:rPr>
          <w:rFonts w:ascii="Arial" w:hAnsi="Arial" w:cs="Arial"/>
          <w:sz w:val="28"/>
          <w:szCs w:val="28"/>
        </w:rPr>
      </w:pPr>
      <w:r w:rsidRPr="0046738C">
        <w:rPr>
          <w:rFonts w:ascii="Arial" w:hAnsi="Arial" w:cs="Arial"/>
          <w:sz w:val="28"/>
          <w:szCs w:val="28"/>
        </w:rPr>
        <w:t xml:space="preserve">Avoid putting the cream </w:t>
      </w:r>
      <w:r w:rsidR="001021AC">
        <w:rPr>
          <w:rFonts w:ascii="Arial" w:hAnsi="Arial" w:cs="Arial"/>
          <w:sz w:val="28"/>
          <w:szCs w:val="28"/>
        </w:rPr>
        <w:t xml:space="preserve">between your toes, as this can make </w:t>
      </w:r>
      <w:r w:rsidRPr="0046738C">
        <w:rPr>
          <w:rFonts w:ascii="Arial" w:hAnsi="Arial" w:cs="Arial"/>
          <w:sz w:val="28"/>
          <w:szCs w:val="28"/>
        </w:rPr>
        <w:t xml:space="preserve">the skin </w:t>
      </w:r>
      <w:r w:rsidR="001021AC">
        <w:rPr>
          <w:rFonts w:ascii="Arial" w:hAnsi="Arial" w:cs="Arial"/>
          <w:sz w:val="28"/>
          <w:szCs w:val="28"/>
        </w:rPr>
        <w:t>soggy and lead to a</w:t>
      </w:r>
      <w:r w:rsidRPr="0046738C">
        <w:rPr>
          <w:rFonts w:ascii="Arial" w:hAnsi="Arial" w:cs="Arial"/>
          <w:sz w:val="28"/>
          <w:szCs w:val="28"/>
        </w:rPr>
        <w:t xml:space="preserve"> fungal infection. </w:t>
      </w:r>
    </w:p>
    <w:p w:rsidR="0046738C" w:rsidRPr="0046738C" w:rsidRDefault="0046738C" w:rsidP="0046738C">
      <w:pPr>
        <w:rPr>
          <w:rFonts w:ascii="Arial" w:hAnsi="Arial" w:cs="Arial"/>
          <w:sz w:val="28"/>
          <w:szCs w:val="28"/>
        </w:rPr>
      </w:pPr>
      <w:r w:rsidRPr="0046738C">
        <w:rPr>
          <w:rFonts w:ascii="Arial" w:hAnsi="Arial" w:cs="Arial"/>
          <w:sz w:val="28"/>
          <w:szCs w:val="28"/>
        </w:rPr>
        <w:t xml:space="preserve">Filing is a great way of managing your nails without worrying </w:t>
      </w:r>
      <w:r w:rsidR="001021AC">
        <w:rPr>
          <w:rFonts w:ascii="Arial" w:hAnsi="Arial" w:cs="Arial"/>
          <w:sz w:val="28"/>
          <w:szCs w:val="28"/>
        </w:rPr>
        <w:t>about doing</w:t>
      </w:r>
      <w:r w:rsidRPr="0046738C">
        <w:rPr>
          <w:rFonts w:ascii="Arial" w:hAnsi="Arial" w:cs="Arial"/>
          <w:sz w:val="28"/>
          <w:szCs w:val="28"/>
        </w:rPr>
        <w:t xml:space="preserve"> damage </w:t>
      </w:r>
      <w:r w:rsidR="001021AC">
        <w:rPr>
          <w:rFonts w:ascii="Arial" w:hAnsi="Arial" w:cs="Arial"/>
          <w:sz w:val="28"/>
          <w:szCs w:val="28"/>
        </w:rPr>
        <w:t xml:space="preserve">to </w:t>
      </w:r>
      <w:r w:rsidRPr="0046738C">
        <w:rPr>
          <w:rFonts w:ascii="Arial" w:hAnsi="Arial" w:cs="Arial"/>
          <w:sz w:val="28"/>
          <w:szCs w:val="28"/>
        </w:rPr>
        <w:t xml:space="preserve">the skin around the nail. You can use an emery board or a metal diamond deb file which are available in chemists. </w:t>
      </w:r>
    </w:p>
    <w:p w:rsidR="0049253D" w:rsidRDefault="000A4F7F" w:rsidP="0046738C">
      <w:pPr>
        <w:rPr>
          <w:rFonts w:ascii="Arial" w:hAnsi="Arial" w:cs="Arial"/>
          <w:sz w:val="28"/>
          <w:szCs w:val="28"/>
        </w:rPr>
      </w:pPr>
      <w:r>
        <w:rPr>
          <w:rFonts w:ascii="Arial" w:hAnsi="Arial" w:cs="Arial"/>
          <w:sz w:val="28"/>
          <w:szCs w:val="28"/>
        </w:rPr>
        <w:t xml:space="preserve"> </w:t>
      </w:r>
    </w:p>
    <w:p w:rsidR="0046738C" w:rsidRPr="0046738C" w:rsidRDefault="0046738C" w:rsidP="0046738C">
      <w:pPr>
        <w:rPr>
          <w:rFonts w:ascii="Arial" w:hAnsi="Arial" w:cs="Arial"/>
          <w:color w:val="C00000"/>
          <w:sz w:val="28"/>
          <w:szCs w:val="28"/>
        </w:rPr>
      </w:pPr>
      <w:r w:rsidRPr="0046738C">
        <w:rPr>
          <w:rFonts w:ascii="Arial" w:hAnsi="Arial" w:cs="Arial"/>
          <w:sz w:val="28"/>
          <w:szCs w:val="28"/>
        </w:rPr>
        <w:t xml:space="preserve">There is </w:t>
      </w:r>
      <w:r w:rsidR="00005638">
        <w:rPr>
          <w:rFonts w:ascii="Arial" w:hAnsi="Arial" w:cs="Arial"/>
          <w:sz w:val="28"/>
          <w:szCs w:val="28"/>
        </w:rPr>
        <w:t xml:space="preserve">a </w:t>
      </w:r>
      <w:r w:rsidRPr="0046738C">
        <w:rPr>
          <w:rFonts w:ascii="Arial" w:hAnsi="Arial" w:cs="Arial"/>
          <w:sz w:val="28"/>
          <w:szCs w:val="28"/>
        </w:rPr>
        <w:t>footwear advice leaflet</w:t>
      </w:r>
      <w:r w:rsidR="00F85A1C">
        <w:rPr>
          <w:rFonts w:ascii="Arial" w:hAnsi="Arial" w:cs="Arial"/>
          <w:sz w:val="28"/>
          <w:szCs w:val="28"/>
        </w:rPr>
        <w:t xml:space="preserve"> i</w:t>
      </w:r>
      <w:r w:rsidRPr="0046738C">
        <w:rPr>
          <w:rFonts w:ascii="Arial" w:hAnsi="Arial" w:cs="Arial"/>
          <w:sz w:val="28"/>
          <w:szCs w:val="28"/>
        </w:rPr>
        <w:t xml:space="preserve">s available in your </w:t>
      </w:r>
      <w:r>
        <w:rPr>
          <w:rFonts w:ascii="Arial" w:hAnsi="Arial" w:cs="Arial"/>
          <w:sz w:val="28"/>
          <w:szCs w:val="28"/>
        </w:rPr>
        <w:t>resource pack.</w:t>
      </w:r>
    </w:p>
    <w:p w:rsidR="00F85A1C" w:rsidRDefault="00F85A1C" w:rsidP="00AA5E04">
      <w:pPr>
        <w:rPr>
          <w:rFonts w:ascii="Arial" w:hAnsi="Arial" w:cs="Arial"/>
          <w:sz w:val="28"/>
          <w:szCs w:val="28"/>
        </w:rPr>
      </w:pPr>
    </w:p>
    <w:p w:rsidR="00F85A1C" w:rsidRDefault="00F85A1C" w:rsidP="00AA5E04">
      <w:pPr>
        <w:rPr>
          <w:rFonts w:ascii="Arial" w:hAnsi="Arial" w:cs="Arial"/>
          <w:sz w:val="28"/>
          <w:szCs w:val="28"/>
        </w:rPr>
      </w:pPr>
    </w:p>
    <w:p w:rsidR="00F85A1C" w:rsidRDefault="00F85A1C" w:rsidP="00AA5E04">
      <w:pPr>
        <w:rPr>
          <w:rFonts w:ascii="Arial" w:hAnsi="Arial" w:cs="Arial"/>
          <w:sz w:val="28"/>
          <w:szCs w:val="28"/>
        </w:rPr>
      </w:pPr>
    </w:p>
    <w:p w:rsidR="00F85A1C" w:rsidRDefault="00F85A1C" w:rsidP="00AA5E04">
      <w:pPr>
        <w:rPr>
          <w:rFonts w:ascii="Arial" w:hAnsi="Arial" w:cs="Arial"/>
          <w:sz w:val="28"/>
          <w:szCs w:val="28"/>
        </w:rPr>
      </w:pPr>
    </w:p>
    <w:p w:rsidR="00F85A1C" w:rsidRDefault="00F85A1C" w:rsidP="00AA5E04">
      <w:pPr>
        <w:rPr>
          <w:rFonts w:ascii="Arial" w:hAnsi="Arial" w:cs="Arial"/>
          <w:sz w:val="28"/>
          <w:szCs w:val="28"/>
        </w:rPr>
      </w:pPr>
    </w:p>
    <w:p w:rsidR="00F85A1C" w:rsidRDefault="00F85A1C" w:rsidP="00AA5E04">
      <w:pPr>
        <w:rPr>
          <w:rFonts w:ascii="Arial" w:hAnsi="Arial" w:cs="Arial"/>
          <w:sz w:val="28"/>
          <w:szCs w:val="28"/>
        </w:rPr>
      </w:pPr>
    </w:p>
    <w:p w:rsidR="00F85A1C" w:rsidRDefault="00F85A1C" w:rsidP="00AA5E04">
      <w:pPr>
        <w:rPr>
          <w:rFonts w:ascii="Arial" w:hAnsi="Arial" w:cs="Arial"/>
          <w:sz w:val="28"/>
          <w:szCs w:val="28"/>
        </w:rPr>
      </w:pPr>
    </w:p>
    <w:p w:rsidR="00E403ED" w:rsidRDefault="001021AC" w:rsidP="00AA5E04">
      <w:pPr>
        <w:rPr>
          <w:rFonts w:ascii="Arial" w:hAnsi="Arial" w:cs="Arial"/>
          <w:sz w:val="28"/>
          <w:szCs w:val="28"/>
        </w:rPr>
      </w:pPr>
      <w:r>
        <w:rPr>
          <w:rFonts w:ascii="Arial" w:hAnsi="Arial" w:cs="Arial"/>
          <w:sz w:val="28"/>
          <w:szCs w:val="28"/>
        </w:rPr>
        <w:t xml:space="preserve">These are the </w:t>
      </w:r>
      <w:r w:rsidR="00A8586F">
        <w:rPr>
          <w:rFonts w:ascii="Arial" w:hAnsi="Arial" w:cs="Arial"/>
          <w:sz w:val="28"/>
          <w:szCs w:val="28"/>
        </w:rPr>
        <w:t xml:space="preserve">Regular foot care </w:t>
      </w:r>
      <w:r>
        <w:rPr>
          <w:rFonts w:ascii="Arial" w:hAnsi="Arial" w:cs="Arial"/>
          <w:sz w:val="28"/>
          <w:szCs w:val="28"/>
        </w:rPr>
        <w:t>DONT’S</w:t>
      </w:r>
    </w:p>
    <w:p w:rsidR="005F3213" w:rsidRDefault="005F3213" w:rsidP="00AA5E04">
      <w:pPr>
        <w:rPr>
          <w:rFonts w:ascii="Arial" w:hAnsi="Arial" w:cs="Arial"/>
          <w:color w:val="1F3864" w:themeColor="accent5" w:themeShade="80"/>
          <w:sz w:val="28"/>
        </w:rPr>
      </w:pPr>
    </w:p>
    <w:p w:rsidR="001021AC" w:rsidRPr="00B72EC1" w:rsidRDefault="001021AC" w:rsidP="00B72EC1">
      <w:pPr>
        <w:jc w:val="center"/>
        <w:rPr>
          <w:rFonts w:ascii="Arial" w:hAnsi="Arial" w:cs="Arial"/>
          <w:b/>
          <w:sz w:val="32"/>
          <w:szCs w:val="32"/>
          <w:u w:val="single"/>
        </w:rPr>
      </w:pPr>
      <w:r w:rsidRPr="00B72EC1">
        <w:rPr>
          <w:rFonts w:ascii="Arial" w:hAnsi="Arial" w:cs="Arial"/>
          <w:b/>
          <w:sz w:val="32"/>
          <w:szCs w:val="32"/>
          <w:u w:val="single"/>
        </w:rPr>
        <w:t>Chart 1</w:t>
      </w:r>
      <w:r w:rsidR="00B72EC1">
        <w:rPr>
          <w:rFonts w:ascii="Arial" w:hAnsi="Arial" w:cs="Arial"/>
          <w:b/>
          <w:sz w:val="32"/>
          <w:szCs w:val="32"/>
          <w:u w:val="single"/>
        </w:rPr>
        <w:t>8</w:t>
      </w:r>
    </w:p>
    <w:p w:rsidR="0049253D" w:rsidRDefault="00AA5E04" w:rsidP="00175B9D">
      <w:pPr>
        <w:rPr>
          <w:rFonts w:ascii="Arial" w:hAnsi="Arial" w:cs="Arial"/>
          <w:sz w:val="28"/>
          <w:szCs w:val="28"/>
        </w:rPr>
      </w:pPr>
      <w:r w:rsidRPr="005F3213">
        <w:rPr>
          <w:rFonts w:ascii="Arial" w:hAnsi="Arial" w:cs="Arial"/>
          <w:sz w:val="28"/>
          <w:szCs w:val="28"/>
        </w:rPr>
        <w:object w:dxaOrig="9600" w:dyaOrig="5407">
          <v:shape id="_x0000_i1028" type="#_x0000_t75" style="width:451.5pt;height:254.25pt" o:ole="">
            <v:imagedata r:id="rId37" o:title=""/>
          </v:shape>
          <o:OLEObject Type="Embed" ProgID="PowerPoint.Slide.12" ShapeID="_x0000_i1028" DrawAspect="Content" ObjectID="_1646720930" r:id="rId38"/>
        </w:object>
      </w:r>
      <w:r w:rsidR="004C7347">
        <w:rPr>
          <w:rFonts w:ascii="Arial" w:hAnsi="Arial" w:cs="Arial"/>
          <w:sz w:val="28"/>
          <w:szCs w:val="28"/>
        </w:rPr>
        <w:t>Blades and corn plasters can damage the skin, avoid using any sharp instrument that could break the skin and lead to infection.  Some people like to use a nail brush or an old toothbrush to keep the side of their nails clean.</w:t>
      </w:r>
    </w:p>
    <w:p w:rsidR="004C7347" w:rsidRDefault="004C7347" w:rsidP="00175B9D">
      <w:pPr>
        <w:rPr>
          <w:rFonts w:ascii="Arial" w:hAnsi="Arial" w:cs="Arial"/>
          <w:sz w:val="28"/>
          <w:szCs w:val="28"/>
        </w:rPr>
      </w:pPr>
      <w:r>
        <w:rPr>
          <w:rFonts w:ascii="Arial" w:hAnsi="Arial" w:cs="Arial"/>
          <w:sz w:val="28"/>
          <w:szCs w:val="28"/>
        </w:rPr>
        <w:t>Ensuring you have slippers or shoes on all of the time can help protect your feet from any sharp objects of knocking your toes.</w:t>
      </w:r>
    </w:p>
    <w:p w:rsidR="005930A6" w:rsidRDefault="005930A6" w:rsidP="00175B9D">
      <w:pPr>
        <w:rPr>
          <w:rFonts w:ascii="Arial" w:hAnsi="Arial" w:cs="Arial"/>
          <w:sz w:val="28"/>
          <w:szCs w:val="28"/>
        </w:rPr>
      </w:pPr>
    </w:p>
    <w:p w:rsidR="005930A6" w:rsidRDefault="005930A6" w:rsidP="00175B9D">
      <w:pPr>
        <w:rPr>
          <w:rFonts w:ascii="Arial" w:hAnsi="Arial" w:cs="Arial"/>
          <w:sz w:val="28"/>
          <w:szCs w:val="28"/>
        </w:rPr>
      </w:pPr>
    </w:p>
    <w:p w:rsidR="005930A6" w:rsidRDefault="005930A6" w:rsidP="00175B9D">
      <w:pPr>
        <w:rPr>
          <w:rFonts w:ascii="Arial" w:hAnsi="Arial" w:cs="Arial"/>
          <w:sz w:val="28"/>
          <w:szCs w:val="28"/>
        </w:rPr>
      </w:pPr>
    </w:p>
    <w:p w:rsidR="005930A6" w:rsidRDefault="005930A6" w:rsidP="00175B9D">
      <w:pPr>
        <w:rPr>
          <w:rFonts w:ascii="Arial" w:hAnsi="Arial" w:cs="Arial"/>
          <w:sz w:val="28"/>
          <w:szCs w:val="28"/>
        </w:rPr>
      </w:pPr>
    </w:p>
    <w:p w:rsidR="005930A6" w:rsidRDefault="005930A6" w:rsidP="00175B9D">
      <w:pPr>
        <w:rPr>
          <w:rFonts w:ascii="Arial" w:hAnsi="Arial" w:cs="Arial"/>
          <w:sz w:val="28"/>
          <w:szCs w:val="28"/>
        </w:rPr>
      </w:pPr>
    </w:p>
    <w:p w:rsidR="005930A6" w:rsidRDefault="005930A6" w:rsidP="00175B9D">
      <w:pPr>
        <w:rPr>
          <w:rFonts w:ascii="Arial" w:hAnsi="Arial" w:cs="Arial"/>
          <w:sz w:val="28"/>
          <w:szCs w:val="28"/>
        </w:rPr>
      </w:pPr>
    </w:p>
    <w:p w:rsidR="005930A6" w:rsidRDefault="005930A6" w:rsidP="00175B9D">
      <w:pPr>
        <w:rPr>
          <w:rFonts w:ascii="Arial" w:hAnsi="Arial" w:cs="Arial"/>
          <w:sz w:val="28"/>
          <w:szCs w:val="28"/>
        </w:rPr>
      </w:pPr>
    </w:p>
    <w:p w:rsidR="005930A6" w:rsidRDefault="005930A6" w:rsidP="00175B9D">
      <w:pPr>
        <w:rPr>
          <w:rFonts w:ascii="Arial" w:hAnsi="Arial" w:cs="Arial"/>
          <w:sz w:val="28"/>
          <w:szCs w:val="28"/>
        </w:rPr>
      </w:pPr>
    </w:p>
    <w:p w:rsidR="005930A6" w:rsidRDefault="005930A6" w:rsidP="00175B9D">
      <w:pPr>
        <w:rPr>
          <w:rFonts w:ascii="Arial" w:hAnsi="Arial" w:cs="Arial"/>
          <w:sz w:val="28"/>
          <w:szCs w:val="28"/>
        </w:rPr>
      </w:pPr>
    </w:p>
    <w:p w:rsidR="008B04D1" w:rsidRDefault="00005638" w:rsidP="00175B9D">
      <w:pPr>
        <w:rPr>
          <w:rFonts w:ascii="Arial" w:hAnsi="Arial" w:cs="Arial"/>
          <w:sz w:val="28"/>
          <w:szCs w:val="28"/>
        </w:rPr>
      </w:pPr>
      <w:r>
        <w:rPr>
          <w:rFonts w:ascii="Arial" w:hAnsi="Arial" w:cs="Arial"/>
          <w:sz w:val="28"/>
          <w:szCs w:val="28"/>
        </w:rPr>
        <w:t xml:space="preserve">Finally we have </w:t>
      </w:r>
      <w:r w:rsidR="00AA5E04">
        <w:rPr>
          <w:rFonts w:ascii="Arial" w:hAnsi="Arial" w:cs="Arial"/>
          <w:sz w:val="28"/>
          <w:szCs w:val="28"/>
        </w:rPr>
        <w:t>Key Message 4.</w:t>
      </w:r>
    </w:p>
    <w:p w:rsidR="00F83665" w:rsidRDefault="00AA5E04" w:rsidP="00175B9D">
      <w:pPr>
        <w:rPr>
          <w:rFonts w:ascii="Arial" w:hAnsi="Arial" w:cs="Arial"/>
          <w:sz w:val="28"/>
          <w:szCs w:val="28"/>
        </w:rPr>
      </w:pPr>
      <w:r>
        <w:rPr>
          <w:rFonts w:ascii="Arial" w:hAnsi="Arial" w:cs="Arial"/>
          <w:sz w:val="28"/>
          <w:szCs w:val="28"/>
        </w:rPr>
        <w:t xml:space="preserve">This is a very important message and is about you getting help at the right time and when you need it.  You can get advice from your Pharmacist, Nurse, </w:t>
      </w:r>
      <w:r w:rsidR="00005638">
        <w:rPr>
          <w:rFonts w:ascii="Arial" w:hAnsi="Arial" w:cs="Arial"/>
          <w:sz w:val="28"/>
          <w:szCs w:val="28"/>
        </w:rPr>
        <w:t xml:space="preserve">Health </w:t>
      </w:r>
      <w:r w:rsidR="0083597B">
        <w:rPr>
          <w:rFonts w:ascii="Arial" w:hAnsi="Arial" w:cs="Arial"/>
          <w:sz w:val="28"/>
          <w:szCs w:val="28"/>
        </w:rPr>
        <w:t>C</w:t>
      </w:r>
      <w:r w:rsidR="00005638">
        <w:rPr>
          <w:rFonts w:ascii="Arial" w:hAnsi="Arial" w:cs="Arial"/>
          <w:sz w:val="28"/>
          <w:szCs w:val="28"/>
        </w:rPr>
        <w:t xml:space="preserve">are </w:t>
      </w:r>
      <w:r w:rsidR="0083597B">
        <w:rPr>
          <w:rFonts w:ascii="Arial" w:hAnsi="Arial" w:cs="Arial"/>
          <w:sz w:val="28"/>
          <w:szCs w:val="28"/>
        </w:rPr>
        <w:t>S</w:t>
      </w:r>
      <w:r w:rsidR="00005638">
        <w:rPr>
          <w:rFonts w:ascii="Arial" w:hAnsi="Arial" w:cs="Arial"/>
          <w:sz w:val="28"/>
          <w:szCs w:val="28"/>
        </w:rPr>
        <w:t>upport Worker</w:t>
      </w:r>
      <w:r w:rsidR="0083597B">
        <w:rPr>
          <w:rFonts w:ascii="Arial" w:hAnsi="Arial" w:cs="Arial"/>
          <w:sz w:val="28"/>
          <w:szCs w:val="28"/>
        </w:rPr>
        <w:t>, Doctor,</w:t>
      </w:r>
      <w:r w:rsidR="008B04D1">
        <w:rPr>
          <w:rFonts w:ascii="Arial" w:hAnsi="Arial" w:cs="Arial"/>
          <w:sz w:val="28"/>
          <w:szCs w:val="28"/>
        </w:rPr>
        <w:t xml:space="preserve"> </w:t>
      </w:r>
      <w:r>
        <w:rPr>
          <w:rFonts w:ascii="Arial" w:hAnsi="Arial" w:cs="Arial"/>
          <w:sz w:val="28"/>
          <w:szCs w:val="28"/>
        </w:rPr>
        <w:t xml:space="preserve">Private Podiatrist or NHS Podiatrist.  </w:t>
      </w:r>
    </w:p>
    <w:p w:rsidR="005F3213" w:rsidRDefault="005F3213" w:rsidP="00175B9D">
      <w:pPr>
        <w:rPr>
          <w:rFonts w:ascii="Arial" w:hAnsi="Arial" w:cs="Arial"/>
          <w:sz w:val="28"/>
          <w:szCs w:val="28"/>
        </w:rPr>
      </w:pPr>
    </w:p>
    <w:p w:rsidR="00005638" w:rsidRPr="00B72EC1" w:rsidRDefault="00005638" w:rsidP="00B72EC1">
      <w:pPr>
        <w:jc w:val="center"/>
        <w:rPr>
          <w:rFonts w:ascii="Arial" w:hAnsi="Arial" w:cs="Arial"/>
          <w:b/>
          <w:sz w:val="32"/>
          <w:szCs w:val="32"/>
          <w:u w:val="single"/>
        </w:rPr>
      </w:pPr>
      <w:r w:rsidRPr="00B72EC1">
        <w:rPr>
          <w:rFonts w:ascii="Arial" w:hAnsi="Arial" w:cs="Arial"/>
          <w:b/>
          <w:sz w:val="32"/>
          <w:szCs w:val="32"/>
          <w:u w:val="single"/>
        </w:rPr>
        <w:t>Chart 19</w:t>
      </w:r>
    </w:p>
    <w:p w:rsidR="00F83665" w:rsidRDefault="00005638" w:rsidP="00175B9D">
      <w:pPr>
        <w:rPr>
          <w:rFonts w:ascii="Arial" w:hAnsi="Arial" w:cs="Arial"/>
          <w:sz w:val="28"/>
          <w:szCs w:val="28"/>
        </w:rPr>
      </w:pPr>
      <w:r>
        <w:rPr>
          <w:rFonts w:ascii="Arial" w:hAnsi="Arial" w:cs="Arial"/>
          <w:noProof/>
          <w:sz w:val="28"/>
          <w:szCs w:val="28"/>
          <w:lang w:eastAsia="en-GB"/>
        </w:rPr>
        <w:drawing>
          <wp:inline distT="0" distB="0" distL="0" distR="0">
            <wp:extent cx="6096000" cy="3429000"/>
            <wp:effectExtent l="19050" t="0" r="0" b="0"/>
            <wp:docPr id="3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 cstate="print"/>
                    <a:srcRect/>
                    <a:stretch>
                      <a:fillRect/>
                    </a:stretch>
                  </pic:blipFill>
                  <pic:spPr bwMode="auto">
                    <a:xfrm>
                      <a:off x="0" y="0"/>
                      <a:ext cx="6096000" cy="3429000"/>
                    </a:xfrm>
                    <a:prstGeom prst="rect">
                      <a:avLst/>
                    </a:prstGeom>
                    <a:noFill/>
                  </pic:spPr>
                </pic:pic>
              </a:graphicData>
            </a:graphic>
          </wp:inline>
        </w:drawing>
      </w:r>
    </w:p>
    <w:p w:rsidR="00F83665" w:rsidRDefault="00F83665" w:rsidP="00175B9D">
      <w:pPr>
        <w:rPr>
          <w:rFonts w:ascii="Arial" w:hAnsi="Arial" w:cs="Arial"/>
          <w:sz w:val="28"/>
          <w:szCs w:val="28"/>
        </w:rPr>
      </w:pPr>
    </w:p>
    <w:p w:rsidR="00DA3253" w:rsidRDefault="00AA5E04" w:rsidP="00175B9D">
      <w:pPr>
        <w:rPr>
          <w:rFonts w:ascii="Arial" w:hAnsi="Arial" w:cs="Arial"/>
          <w:sz w:val="28"/>
          <w:szCs w:val="28"/>
        </w:rPr>
      </w:pPr>
      <w:r>
        <w:rPr>
          <w:rFonts w:ascii="Arial" w:hAnsi="Arial" w:cs="Arial"/>
          <w:sz w:val="28"/>
          <w:szCs w:val="28"/>
        </w:rPr>
        <w:t>You should do this urgently if you have a red, warm swollen foot, if there is a break in the skin or any discharge (or oozing) or if you feel unwell.</w:t>
      </w:r>
    </w:p>
    <w:p w:rsidR="005930A6" w:rsidRDefault="005930A6" w:rsidP="00175B9D">
      <w:pPr>
        <w:rPr>
          <w:rFonts w:ascii="Arial" w:hAnsi="Arial" w:cs="Arial"/>
          <w:sz w:val="28"/>
          <w:szCs w:val="28"/>
        </w:rPr>
      </w:pPr>
    </w:p>
    <w:p w:rsidR="005930A6" w:rsidRDefault="000D6C80" w:rsidP="000D6C80">
      <w:pPr>
        <w:rPr>
          <w:rFonts w:ascii="Arial" w:hAnsi="Arial" w:cs="Arial"/>
          <w:sz w:val="28"/>
          <w:szCs w:val="28"/>
        </w:rPr>
      </w:pPr>
      <w:r w:rsidRPr="000D6C80">
        <w:rPr>
          <w:rFonts w:ascii="Arial" w:hAnsi="Arial" w:cs="Arial"/>
          <w:sz w:val="28"/>
          <w:szCs w:val="28"/>
        </w:rPr>
        <w:t>If you use a Private Podiatrist, you should check they are qualified to provide Podiatry treatment and advice. Often the H</w:t>
      </w:r>
      <w:r w:rsidR="0083597B">
        <w:rPr>
          <w:rFonts w:ascii="Arial" w:hAnsi="Arial" w:cs="Arial"/>
          <w:sz w:val="28"/>
          <w:szCs w:val="28"/>
        </w:rPr>
        <w:t xml:space="preserve">ealth &amp; </w:t>
      </w:r>
      <w:r w:rsidRPr="000D6C80">
        <w:rPr>
          <w:rFonts w:ascii="Arial" w:hAnsi="Arial" w:cs="Arial"/>
          <w:sz w:val="28"/>
          <w:szCs w:val="28"/>
        </w:rPr>
        <w:t>C</w:t>
      </w:r>
      <w:r w:rsidR="0083597B">
        <w:rPr>
          <w:rFonts w:ascii="Arial" w:hAnsi="Arial" w:cs="Arial"/>
          <w:sz w:val="28"/>
          <w:szCs w:val="28"/>
        </w:rPr>
        <w:t xml:space="preserve">are </w:t>
      </w:r>
      <w:r w:rsidRPr="000D6C80">
        <w:rPr>
          <w:rFonts w:ascii="Arial" w:hAnsi="Arial" w:cs="Arial"/>
          <w:sz w:val="28"/>
          <w:szCs w:val="28"/>
        </w:rPr>
        <w:t>P</w:t>
      </w:r>
      <w:r w:rsidR="0083597B">
        <w:rPr>
          <w:rFonts w:ascii="Arial" w:hAnsi="Arial" w:cs="Arial"/>
          <w:sz w:val="28"/>
          <w:szCs w:val="28"/>
        </w:rPr>
        <w:t xml:space="preserve">rofessions </w:t>
      </w:r>
      <w:r w:rsidRPr="000D6C80">
        <w:rPr>
          <w:rFonts w:ascii="Arial" w:hAnsi="Arial" w:cs="Arial"/>
          <w:sz w:val="28"/>
          <w:szCs w:val="28"/>
        </w:rPr>
        <w:t>C</w:t>
      </w:r>
      <w:r w:rsidR="0083597B">
        <w:rPr>
          <w:rFonts w:ascii="Arial" w:hAnsi="Arial" w:cs="Arial"/>
          <w:sz w:val="28"/>
          <w:szCs w:val="28"/>
        </w:rPr>
        <w:t xml:space="preserve">ouncil (HCPC) </w:t>
      </w:r>
      <w:r w:rsidRPr="000D6C80">
        <w:rPr>
          <w:rFonts w:ascii="Arial" w:hAnsi="Arial" w:cs="Arial"/>
          <w:sz w:val="28"/>
          <w:szCs w:val="28"/>
        </w:rPr>
        <w:t>logo will be on their advert or you can check on the online HCPC register.</w:t>
      </w:r>
    </w:p>
    <w:p w:rsidR="005930A6" w:rsidRDefault="005930A6" w:rsidP="000D6C80">
      <w:pPr>
        <w:rPr>
          <w:rFonts w:ascii="Arial" w:hAnsi="Arial" w:cs="Arial"/>
          <w:sz w:val="28"/>
          <w:szCs w:val="28"/>
        </w:rPr>
      </w:pPr>
    </w:p>
    <w:p w:rsidR="000D6C80" w:rsidRDefault="000D6C80" w:rsidP="000D6C80">
      <w:pPr>
        <w:rPr>
          <w:rFonts w:ascii="Arial" w:hAnsi="Arial" w:cs="Arial"/>
          <w:sz w:val="28"/>
          <w:szCs w:val="28"/>
        </w:rPr>
      </w:pPr>
      <w:r w:rsidRPr="000D6C80">
        <w:rPr>
          <w:rFonts w:ascii="Arial" w:hAnsi="Arial" w:cs="Arial"/>
          <w:sz w:val="28"/>
          <w:szCs w:val="28"/>
        </w:rPr>
        <w:t xml:space="preserve">There is a leaflet in your pack explaining this. </w:t>
      </w:r>
    </w:p>
    <w:p w:rsidR="00192B3D" w:rsidRDefault="00175B9D" w:rsidP="00175B9D">
      <w:pPr>
        <w:rPr>
          <w:rFonts w:ascii="Arial" w:hAnsi="Arial" w:cs="Arial"/>
          <w:sz w:val="28"/>
          <w:szCs w:val="28"/>
        </w:rPr>
      </w:pPr>
      <w:r>
        <w:rPr>
          <w:rFonts w:ascii="Arial" w:hAnsi="Arial" w:cs="Arial"/>
          <w:sz w:val="28"/>
          <w:szCs w:val="28"/>
        </w:rPr>
        <w:t>Now we will take a look a</w:t>
      </w:r>
      <w:r w:rsidR="0080222F">
        <w:rPr>
          <w:rFonts w:ascii="Arial" w:hAnsi="Arial" w:cs="Arial"/>
          <w:sz w:val="28"/>
          <w:szCs w:val="28"/>
        </w:rPr>
        <w:t xml:space="preserve">t how diabetes affects our feet. </w:t>
      </w:r>
      <w:r w:rsidR="0083597B">
        <w:rPr>
          <w:rFonts w:ascii="Arial" w:hAnsi="Arial" w:cs="Arial"/>
          <w:sz w:val="28"/>
          <w:szCs w:val="28"/>
        </w:rPr>
        <w:t xml:space="preserve"> WARNING, t</w:t>
      </w:r>
      <w:r w:rsidR="0080222F">
        <w:rPr>
          <w:rFonts w:ascii="Arial" w:hAnsi="Arial" w:cs="Arial"/>
          <w:sz w:val="28"/>
          <w:szCs w:val="28"/>
        </w:rPr>
        <w:t>he next slide contains images of foot wounds so please be prepared</w:t>
      </w:r>
      <w:r w:rsidR="0083597B">
        <w:rPr>
          <w:rFonts w:ascii="Arial" w:hAnsi="Arial" w:cs="Arial"/>
          <w:sz w:val="28"/>
          <w:szCs w:val="28"/>
        </w:rPr>
        <w:t>, but it’s important to know what you are looking for</w:t>
      </w:r>
      <w:r w:rsidR="000A4F7F">
        <w:rPr>
          <w:rFonts w:ascii="Arial" w:hAnsi="Arial" w:cs="Arial"/>
          <w:sz w:val="28"/>
          <w:szCs w:val="28"/>
        </w:rPr>
        <w:t xml:space="preserve"> or even better, trying to stop</w:t>
      </w:r>
      <w:r w:rsidR="0083597B">
        <w:rPr>
          <w:rFonts w:ascii="Arial" w:hAnsi="Arial" w:cs="Arial"/>
          <w:sz w:val="28"/>
          <w:szCs w:val="28"/>
        </w:rPr>
        <w:t>.</w:t>
      </w:r>
    </w:p>
    <w:p w:rsidR="005930A6" w:rsidRDefault="005930A6" w:rsidP="00175B9D">
      <w:pPr>
        <w:rPr>
          <w:rFonts w:ascii="Arial" w:hAnsi="Arial" w:cs="Arial"/>
          <w:sz w:val="28"/>
          <w:szCs w:val="28"/>
        </w:rPr>
      </w:pPr>
    </w:p>
    <w:p w:rsidR="0083597B" w:rsidRPr="00B72EC1" w:rsidRDefault="0083597B" w:rsidP="00B72EC1">
      <w:pPr>
        <w:jc w:val="center"/>
        <w:rPr>
          <w:rFonts w:ascii="Arial" w:hAnsi="Arial" w:cs="Arial"/>
          <w:sz w:val="32"/>
          <w:szCs w:val="32"/>
          <w:u w:val="single"/>
        </w:rPr>
      </w:pPr>
      <w:r w:rsidRPr="00B72EC1">
        <w:rPr>
          <w:rFonts w:ascii="Arial" w:hAnsi="Arial" w:cs="Arial"/>
          <w:b/>
          <w:sz w:val="32"/>
          <w:szCs w:val="32"/>
          <w:u w:val="single"/>
        </w:rPr>
        <w:t>Chart 20</w:t>
      </w:r>
    </w:p>
    <w:p w:rsidR="008B04D1" w:rsidRDefault="0080222F" w:rsidP="00175B9D">
      <w:pPr>
        <w:rPr>
          <w:rFonts w:ascii="Arial" w:hAnsi="Arial" w:cs="Arial"/>
          <w:sz w:val="28"/>
          <w:szCs w:val="28"/>
        </w:rPr>
      </w:pPr>
      <w:r w:rsidRPr="0080222F">
        <w:rPr>
          <w:rFonts w:ascii="Arial" w:hAnsi="Arial" w:cs="Arial"/>
          <w:noProof/>
          <w:sz w:val="28"/>
          <w:szCs w:val="28"/>
          <w:lang w:eastAsia="en-GB"/>
        </w:rPr>
        <w:drawing>
          <wp:inline distT="0" distB="0" distL="0" distR="0">
            <wp:extent cx="5731510" cy="3223895"/>
            <wp:effectExtent l="0" t="0" r="254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print"/>
                    <a:stretch>
                      <a:fillRect/>
                    </a:stretch>
                  </pic:blipFill>
                  <pic:spPr>
                    <a:xfrm>
                      <a:off x="0" y="0"/>
                      <a:ext cx="5731510" cy="3223895"/>
                    </a:xfrm>
                    <a:prstGeom prst="rect">
                      <a:avLst/>
                    </a:prstGeom>
                  </pic:spPr>
                </pic:pic>
              </a:graphicData>
            </a:graphic>
          </wp:inline>
        </w:drawing>
      </w:r>
    </w:p>
    <w:p w:rsidR="005930A6" w:rsidRDefault="005930A6" w:rsidP="00175B9D">
      <w:pPr>
        <w:rPr>
          <w:rFonts w:ascii="Arial" w:hAnsi="Arial" w:cs="Arial"/>
          <w:sz w:val="28"/>
          <w:szCs w:val="28"/>
        </w:rPr>
      </w:pPr>
    </w:p>
    <w:p w:rsidR="005930A6" w:rsidRDefault="008B04D1" w:rsidP="00175B9D">
      <w:pPr>
        <w:rPr>
          <w:rFonts w:ascii="Arial" w:hAnsi="Arial" w:cs="Arial"/>
          <w:sz w:val="28"/>
          <w:szCs w:val="28"/>
        </w:rPr>
      </w:pPr>
      <w:r w:rsidRPr="008B04D1">
        <w:rPr>
          <w:rFonts w:ascii="Arial" w:hAnsi="Arial" w:cs="Arial"/>
          <w:sz w:val="28"/>
          <w:szCs w:val="28"/>
        </w:rPr>
        <w:t>It’s</w:t>
      </w:r>
      <w:r w:rsidR="00E403ED">
        <w:rPr>
          <w:rFonts w:ascii="Arial" w:hAnsi="Arial" w:cs="Arial"/>
          <w:sz w:val="28"/>
          <w:szCs w:val="28"/>
        </w:rPr>
        <w:t xml:space="preserve"> important to remember that it’s</w:t>
      </w:r>
      <w:r w:rsidRPr="008B04D1">
        <w:rPr>
          <w:rFonts w:ascii="Arial" w:hAnsi="Arial" w:cs="Arial"/>
          <w:sz w:val="28"/>
          <w:szCs w:val="28"/>
        </w:rPr>
        <w:t xml:space="preserve"> not just about looking after your feet</w:t>
      </w:r>
      <w:r w:rsidR="00E403ED">
        <w:rPr>
          <w:rFonts w:ascii="Arial" w:hAnsi="Arial" w:cs="Arial"/>
          <w:sz w:val="28"/>
          <w:szCs w:val="28"/>
        </w:rPr>
        <w:t xml:space="preserve"> daily that can help prevent wounds like this</w:t>
      </w:r>
      <w:r w:rsidRPr="008B04D1">
        <w:rPr>
          <w:rFonts w:ascii="Arial" w:hAnsi="Arial" w:cs="Arial"/>
          <w:sz w:val="28"/>
          <w:szCs w:val="28"/>
        </w:rPr>
        <w:t xml:space="preserve">. </w:t>
      </w:r>
    </w:p>
    <w:p w:rsidR="005930A6" w:rsidRDefault="005930A6" w:rsidP="00175B9D">
      <w:pPr>
        <w:rPr>
          <w:rFonts w:ascii="Arial" w:hAnsi="Arial" w:cs="Arial"/>
          <w:sz w:val="28"/>
          <w:szCs w:val="28"/>
        </w:rPr>
      </w:pPr>
    </w:p>
    <w:p w:rsidR="000E471A" w:rsidRDefault="00E403ED" w:rsidP="00175B9D">
      <w:pPr>
        <w:rPr>
          <w:rFonts w:ascii="Arial" w:hAnsi="Arial" w:cs="Arial"/>
          <w:sz w:val="28"/>
          <w:szCs w:val="28"/>
        </w:rPr>
      </w:pPr>
      <w:r>
        <w:rPr>
          <w:rFonts w:ascii="Arial" w:hAnsi="Arial" w:cs="Arial"/>
          <w:sz w:val="28"/>
          <w:szCs w:val="28"/>
        </w:rPr>
        <w:t xml:space="preserve">It is really important to keep your blood glucose levels within target range and take the following steps to help </w:t>
      </w:r>
      <w:r w:rsidR="008B04D1" w:rsidRPr="008B04D1">
        <w:rPr>
          <w:rFonts w:ascii="Arial" w:hAnsi="Arial" w:cs="Arial"/>
          <w:sz w:val="28"/>
          <w:szCs w:val="28"/>
        </w:rPr>
        <w:t xml:space="preserve">prevent problems. </w:t>
      </w:r>
    </w:p>
    <w:p w:rsidR="005930A6" w:rsidRDefault="005930A6" w:rsidP="00175B9D">
      <w:pPr>
        <w:rPr>
          <w:rFonts w:ascii="Arial" w:hAnsi="Arial" w:cs="Arial"/>
          <w:sz w:val="28"/>
          <w:szCs w:val="28"/>
        </w:rPr>
      </w:pPr>
    </w:p>
    <w:p w:rsidR="005930A6" w:rsidRDefault="005930A6" w:rsidP="00175B9D">
      <w:pPr>
        <w:rPr>
          <w:rFonts w:ascii="Arial" w:hAnsi="Arial" w:cs="Arial"/>
          <w:sz w:val="28"/>
          <w:szCs w:val="28"/>
        </w:rPr>
      </w:pPr>
    </w:p>
    <w:p w:rsidR="005930A6" w:rsidRDefault="005930A6" w:rsidP="00175B9D">
      <w:pPr>
        <w:rPr>
          <w:rFonts w:ascii="Arial" w:hAnsi="Arial" w:cs="Arial"/>
          <w:sz w:val="28"/>
          <w:szCs w:val="28"/>
        </w:rPr>
      </w:pPr>
    </w:p>
    <w:p w:rsidR="005930A6" w:rsidRDefault="005930A6" w:rsidP="00175B9D">
      <w:pPr>
        <w:rPr>
          <w:rFonts w:ascii="Arial" w:hAnsi="Arial" w:cs="Arial"/>
          <w:sz w:val="28"/>
          <w:szCs w:val="28"/>
        </w:rPr>
      </w:pPr>
    </w:p>
    <w:p w:rsidR="005930A6" w:rsidRDefault="005930A6" w:rsidP="00175B9D">
      <w:pPr>
        <w:rPr>
          <w:rFonts w:ascii="Arial" w:hAnsi="Arial" w:cs="Arial"/>
          <w:sz w:val="28"/>
          <w:szCs w:val="28"/>
        </w:rPr>
      </w:pPr>
    </w:p>
    <w:p w:rsidR="005930A6" w:rsidRDefault="005930A6" w:rsidP="00175B9D">
      <w:pPr>
        <w:rPr>
          <w:rFonts w:ascii="Arial" w:hAnsi="Arial" w:cs="Arial"/>
          <w:sz w:val="28"/>
          <w:szCs w:val="28"/>
        </w:rPr>
      </w:pPr>
    </w:p>
    <w:p w:rsidR="005930A6" w:rsidRDefault="005930A6" w:rsidP="00175B9D">
      <w:pPr>
        <w:rPr>
          <w:rFonts w:ascii="Arial" w:hAnsi="Arial" w:cs="Arial"/>
          <w:sz w:val="28"/>
          <w:szCs w:val="28"/>
        </w:rPr>
      </w:pPr>
    </w:p>
    <w:p w:rsidR="00DB597E" w:rsidRPr="00B72EC1" w:rsidRDefault="00DB597E" w:rsidP="00B72EC1">
      <w:pPr>
        <w:jc w:val="center"/>
        <w:rPr>
          <w:rFonts w:ascii="Arial" w:hAnsi="Arial" w:cs="Arial"/>
          <w:b/>
          <w:sz w:val="32"/>
          <w:szCs w:val="32"/>
          <w:u w:val="single"/>
        </w:rPr>
      </w:pPr>
      <w:r w:rsidRPr="00B72EC1">
        <w:rPr>
          <w:rFonts w:ascii="Arial" w:hAnsi="Arial" w:cs="Arial"/>
          <w:b/>
          <w:sz w:val="32"/>
          <w:szCs w:val="32"/>
          <w:u w:val="single"/>
        </w:rPr>
        <w:t>Chart 21</w:t>
      </w:r>
    </w:p>
    <w:p w:rsidR="000E471A" w:rsidRDefault="000D6C80" w:rsidP="00175B9D">
      <w:pPr>
        <w:rPr>
          <w:rFonts w:ascii="Arial" w:hAnsi="Arial" w:cs="Arial"/>
          <w:sz w:val="28"/>
          <w:szCs w:val="28"/>
        </w:rPr>
      </w:pPr>
      <w:r w:rsidRPr="000D6C80">
        <w:rPr>
          <w:rFonts w:ascii="Arial" w:hAnsi="Arial" w:cs="Arial"/>
          <w:noProof/>
          <w:sz w:val="28"/>
          <w:szCs w:val="28"/>
          <w:lang w:eastAsia="en-GB"/>
        </w:rPr>
        <w:drawing>
          <wp:inline distT="0" distB="0" distL="0" distR="0">
            <wp:extent cx="5731510" cy="3223895"/>
            <wp:effectExtent l="0" t="0" r="2540" b="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stretch>
                      <a:fillRect/>
                    </a:stretch>
                  </pic:blipFill>
                  <pic:spPr>
                    <a:xfrm>
                      <a:off x="0" y="0"/>
                      <a:ext cx="5731510" cy="3223895"/>
                    </a:xfrm>
                    <a:prstGeom prst="rect">
                      <a:avLst/>
                    </a:prstGeom>
                  </pic:spPr>
                </pic:pic>
              </a:graphicData>
            </a:graphic>
          </wp:inline>
        </w:drawing>
      </w:r>
    </w:p>
    <w:p w:rsidR="008B04D1" w:rsidRPr="008B04D1" w:rsidRDefault="005930A6" w:rsidP="008B04D1">
      <w:pPr>
        <w:rPr>
          <w:rFonts w:ascii="Arial" w:hAnsi="Arial" w:cs="Arial"/>
          <w:sz w:val="28"/>
          <w:szCs w:val="28"/>
        </w:rPr>
      </w:pPr>
      <w:r>
        <w:rPr>
          <w:rFonts w:ascii="Arial" w:hAnsi="Arial" w:cs="Arial"/>
          <w:sz w:val="28"/>
          <w:szCs w:val="28"/>
        </w:rPr>
        <w:t>H</w:t>
      </w:r>
      <w:r w:rsidR="008B04D1" w:rsidRPr="008B04D1">
        <w:rPr>
          <w:rFonts w:ascii="Arial" w:hAnsi="Arial" w:cs="Arial"/>
          <w:sz w:val="28"/>
          <w:szCs w:val="28"/>
        </w:rPr>
        <w:t xml:space="preserve">elp me quit is a group which provide support to help you stop smoking. </w:t>
      </w:r>
    </w:p>
    <w:p w:rsidR="008B04D1" w:rsidRPr="008B04D1" w:rsidRDefault="008B04D1" w:rsidP="008B04D1">
      <w:pPr>
        <w:rPr>
          <w:rFonts w:ascii="Arial" w:hAnsi="Arial" w:cs="Arial"/>
          <w:sz w:val="28"/>
          <w:szCs w:val="28"/>
        </w:rPr>
      </w:pPr>
      <w:r w:rsidRPr="008B04D1">
        <w:rPr>
          <w:rFonts w:ascii="Arial" w:hAnsi="Arial" w:cs="Arial"/>
          <w:sz w:val="28"/>
          <w:szCs w:val="28"/>
        </w:rPr>
        <w:t xml:space="preserve">There are courses to go on to help you manage your </w:t>
      </w:r>
      <w:r w:rsidR="0083597B">
        <w:rPr>
          <w:rFonts w:ascii="Arial" w:hAnsi="Arial" w:cs="Arial"/>
          <w:sz w:val="28"/>
          <w:szCs w:val="28"/>
        </w:rPr>
        <w:t>health and well</w:t>
      </w:r>
      <w:r w:rsidR="005930A6">
        <w:rPr>
          <w:rFonts w:ascii="Arial" w:hAnsi="Arial" w:cs="Arial"/>
          <w:sz w:val="28"/>
          <w:szCs w:val="28"/>
        </w:rPr>
        <w:t>-</w:t>
      </w:r>
      <w:r w:rsidR="0083597B">
        <w:rPr>
          <w:rFonts w:ascii="Arial" w:hAnsi="Arial" w:cs="Arial"/>
          <w:sz w:val="28"/>
          <w:szCs w:val="28"/>
        </w:rPr>
        <w:t>being in your area and you have further information in your resource pack.</w:t>
      </w:r>
    </w:p>
    <w:p w:rsidR="008B04D1" w:rsidRPr="008B04D1" w:rsidRDefault="008B04D1" w:rsidP="008B04D1">
      <w:pPr>
        <w:rPr>
          <w:rFonts w:ascii="Arial" w:hAnsi="Arial" w:cs="Arial"/>
          <w:sz w:val="28"/>
          <w:szCs w:val="28"/>
        </w:rPr>
      </w:pPr>
      <w:r w:rsidRPr="008B04D1">
        <w:rPr>
          <w:rFonts w:ascii="Arial" w:hAnsi="Arial" w:cs="Arial"/>
          <w:sz w:val="28"/>
          <w:szCs w:val="28"/>
        </w:rPr>
        <w:t>There are lots of ways to exercise without having to go to t</w:t>
      </w:r>
      <w:r w:rsidR="0083597B">
        <w:rPr>
          <w:rFonts w:ascii="Arial" w:hAnsi="Arial" w:cs="Arial"/>
          <w:sz w:val="28"/>
          <w:szCs w:val="28"/>
        </w:rPr>
        <w:t xml:space="preserve">he gym. Walking to the post box, housework </w:t>
      </w:r>
      <w:r w:rsidRPr="008B04D1">
        <w:rPr>
          <w:rFonts w:ascii="Arial" w:hAnsi="Arial" w:cs="Arial"/>
          <w:sz w:val="28"/>
          <w:szCs w:val="28"/>
        </w:rPr>
        <w:t xml:space="preserve">or the shop can be included in this time. </w:t>
      </w:r>
    </w:p>
    <w:p w:rsidR="008B04D1" w:rsidRDefault="0083597B" w:rsidP="008B04D1">
      <w:pPr>
        <w:rPr>
          <w:rFonts w:ascii="Arial" w:hAnsi="Arial" w:cs="Arial"/>
          <w:sz w:val="28"/>
          <w:szCs w:val="28"/>
        </w:rPr>
      </w:pPr>
      <w:r>
        <w:rPr>
          <w:rFonts w:ascii="Arial" w:hAnsi="Arial" w:cs="Arial"/>
          <w:sz w:val="28"/>
          <w:szCs w:val="28"/>
        </w:rPr>
        <w:t xml:space="preserve">Remember you can have a medication review with your local pharmacist free of charge. </w:t>
      </w:r>
      <w:r w:rsidR="00DB597E">
        <w:rPr>
          <w:rFonts w:ascii="Arial" w:hAnsi="Arial" w:cs="Arial"/>
          <w:sz w:val="28"/>
          <w:szCs w:val="28"/>
        </w:rPr>
        <w:t>You should speak to your doctor or ph</w:t>
      </w:r>
      <w:r w:rsidR="008B04D1" w:rsidRPr="008B04D1">
        <w:rPr>
          <w:rFonts w:ascii="Arial" w:hAnsi="Arial" w:cs="Arial"/>
          <w:sz w:val="28"/>
          <w:szCs w:val="28"/>
        </w:rPr>
        <w:t xml:space="preserve">armacist before stopping any medication that has been prescribed. </w:t>
      </w:r>
    </w:p>
    <w:p w:rsidR="008B04D1" w:rsidRDefault="008B04D1" w:rsidP="008B04D1">
      <w:pPr>
        <w:rPr>
          <w:rFonts w:ascii="Arial" w:hAnsi="Arial" w:cs="Arial"/>
          <w:sz w:val="28"/>
          <w:szCs w:val="28"/>
        </w:rPr>
      </w:pPr>
    </w:p>
    <w:p w:rsidR="00987936" w:rsidRDefault="00987936" w:rsidP="00987936">
      <w:pPr>
        <w:rPr>
          <w:rFonts w:ascii="Arial" w:hAnsi="Arial" w:cs="Arial"/>
          <w:sz w:val="28"/>
          <w:szCs w:val="28"/>
        </w:rPr>
      </w:pPr>
    </w:p>
    <w:p w:rsidR="005930A6" w:rsidRDefault="005930A6" w:rsidP="00987936">
      <w:pPr>
        <w:rPr>
          <w:rFonts w:ascii="Arial" w:hAnsi="Arial" w:cs="Arial"/>
          <w:sz w:val="28"/>
          <w:szCs w:val="28"/>
        </w:rPr>
      </w:pPr>
    </w:p>
    <w:p w:rsidR="005930A6" w:rsidRDefault="005930A6" w:rsidP="00987936">
      <w:pPr>
        <w:rPr>
          <w:rFonts w:ascii="Arial" w:hAnsi="Arial" w:cs="Arial"/>
          <w:sz w:val="28"/>
          <w:szCs w:val="28"/>
        </w:rPr>
      </w:pPr>
    </w:p>
    <w:p w:rsidR="005930A6" w:rsidRDefault="005930A6" w:rsidP="00987936">
      <w:pPr>
        <w:rPr>
          <w:rFonts w:ascii="Arial" w:hAnsi="Arial" w:cs="Arial"/>
          <w:sz w:val="28"/>
          <w:szCs w:val="28"/>
        </w:rPr>
      </w:pPr>
    </w:p>
    <w:p w:rsidR="005930A6" w:rsidRDefault="005930A6" w:rsidP="00987936">
      <w:pPr>
        <w:rPr>
          <w:rFonts w:ascii="Arial" w:hAnsi="Arial" w:cs="Arial"/>
          <w:sz w:val="28"/>
          <w:szCs w:val="28"/>
        </w:rPr>
      </w:pPr>
    </w:p>
    <w:p w:rsidR="005930A6" w:rsidRDefault="005930A6" w:rsidP="00987936">
      <w:pPr>
        <w:rPr>
          <w:rFonts w:ascii="Arial" w:hAnsi="Arial" w:cs="Arial"/>
          <w:sz w:val="28"/>
          <w:szCs w:val="28"/>
        </w:rPr>
      </w:pPr>
    </w:p>
    <w:p w:rsidR="001157E9" w:rsidRDefault="00987936" w:rsidP="00987936">
      <w:pPr>
        <w:rPr>
          <w:rFonts w:ascii="Arial" w:hAnsi="Arial" w:cs="Arial"/>
          <w:sz w:val="28"/>
          <w:szCs w:val="28"/>
        </w:rPr>
      </w:pPr>
      <w:r>
        <w:rPr>
          <w:rFonts w:ascii="Arial" w:hAnsi="Arial" w:cs="Arial"/>
          <w:sz w:val="28"/>
          <w:szCs w:val="28"/>
        </w:rPr>
        <w:t xml:space="preserve">I’d like to introduce you to an information resource called Pocket Medic.  It can be accessed from your phone or computer to view many different short films about diabetes. </w:t>
      </w:r>
    </w:p>
    <w:p w:rsidR="001157E9" w:rsidRDefault="00987936" w:rsidP="00987936">
      <w:pPr>
        <w:rPr>
          <w:rFonts w:ascii="Arial" w:hAnsi="Arial" w:cs="Arial"/>
          <w:sz w:val="28"/>
          <w:szCs w:val="28"/>
        </w:rPr>
      </w:pPr>
      <w:r>
        <w:rPr>
          <w:rFonts w:ascii="Arial" w:hAnsi="Arial" w:cs="Arial"/>
          <w:sz w:val="28"/>
          <w:szCs w:val="28"/>
        </w:rPr>
        <w:t xml:space="preserve">You don’t have to sign up or make an account which often puts people off.  You can just type the address straight into your phone, iPad, laptop or computer to watch the films. </w:t>
      </w:r>
    </w:p>
    <w:p w:rsidR="00987936" w:rsidRDefault="00987936" w:rsidP="00987936">
      <w:pPr>
        <w:rPr>
          <w:rFonts w:ascii="Arial" w:hAnsi="Arial" w:cs="Arial"/>
          <w:sz w:val="28"/>
          <w:szCs w:val="28"/>
        </w:rPr>
      </w:pPr>
      <w:r>
        <w:rPr>
          <w:rFonts w:ascii="Arial" w:hAnsi="Arial" w:cs="Arial"/>
          <w:sz w:val="28"/>
          <w:szCs w:val="28"/>
        </w:rPr>
        <w:t xml:space="preserve">There is a leaflet in your resource pack showing you how to access the </w:t>
      </w:r>
      <w:r w:rsidR="00313628">
        <w:rPr>
          <w:rFonts w:ascii="Arial" w:hAnsi="Arial" w:cs="Arial"/>
          <w:sz w:val="28"/>
          <w:szCs w:val="28"/>
        </w:rPr>
        <w:t>films</w:t>
      </w:r>
      <w:r>
        <w:rPr>
          <w:rFonts w:ascii="Arial" w:hAnsi="Arial" w:cs="Arial"/>
          <w:sz w:val="28"/>
          <w:szCs w:val="28"/>
        </w:rPr>
        <w:t>.</w:t>
      </w:r>
    </w:p>
    <w:p w:rsidR="000A4F7F" w:rsidRDefault="00313628" w:rsidP="00987936">
      <w:pPr>
        <w:rPr>
          <w:rFonts w:ascii="Arial" w:hAnsi="Arial" w:cs="Arial"/>
          <w:sz w:val="28"/>
          <w:szCs w:val="28"/>
        </w:rPr>
      </w:pPr>
      <w:r>
        <w:rPr>
          <w:rFonts w:ascii="Arial" w:hAnsi="Arial" w:cs="Arial"/>
          <w:sz w:val="28"/>
          <w:szCs w:val="28"/>
        </w:rPr>
        <w:t xml:space="preserve">The films are only </w:t>
      </w:r>
      <w:r w:rsidR="0069426A">
        <w:rPr>
          <w:rFonts w:ascii="Arial" w:hAnsi="Arial" w:cs="Arial"/>
          <w:sz w:val="28"/>
          <w:szCs w:val="28"/>
        </w:rPr>
        <w:t>about 5 minutes long and you can watch which ever you like.</w:t>
      </w:r>
    </w:p>
    <w:p w:rsidR="00B72EC1" w:rsidRDefault="00B72EC1" w:rsidP="00987936">
      <w:pPr>
        <w:rPr>
          <w:rFonts w:ascii="Arial" w:hAnsi="Arial" w:cs="Arial"/>
          <w:sz w:val="28"/>
          <w:szCs w:val="28"/>
        </w:rPr>
      </w:pPr>
    </w:p>
    <w:p w:rsidR="00DB597E" w:rsidRPr="00B72EC1" w:rsidRDefault="00DB597E" w:rsidP="00B72EC1">
      <w:pPr>
        <w:jc w:val="center"/>
        <w:rPr>
          <w:rFonts w:ascii="Arial" w:hAnsi="Arial" w:cs="Arial"/>
          <w:b/>
          <w:sz w:val="32"/>
          <w:szCs w:val="32"/>
          <w:u w:val="single"/>
        </w:rPr>
      </w:pPr>
      <w:r w:rsidRPr="00B72EC1">
        <w:rPr>
          <w:rFonts w:ascii="Arial" w:hAnsi="Arial" w:cs="Arial"/>
          <w:b/>
          <w:sz w:val="32"/>
          <w:szCs w:val="32"/>
          <w:u w:val="single"/>
        </w:rPr>
        <w:t>Chart 22</w:t>
      </w:r>
    </w:p>
    <w:p w:rsidR="000E471A" w:rsidRDefault="00987936" w:rsidP="00175B9D">
      <w:pPr>
        <w:rPr>
          <w:rFonts w:ascii="Arial" w:hAnsi="Arial" w:cs="Arial"/>
          <w:sz w:val="28"/>
          <w:szCs w:val="28"/>
        </w:rPr>
      </w:pPr>
      <w:r w:rsidRPr="00987936">
        <w:rPr>
          <w:rFonts w:ascii="Arial" w:hAnsi="Arial" w:cs="Arial"/>
          <w:noProof/>
          <w:sz w:val="28"/>
          <w:szCs w:val="28"/>
          <w:lang w:eastAsia="en-GB"/>
        </w:rPr>
        <w:drawing>
          <wp:inline distT="0" distB="0" distL="0" distR="0">
            <wp:extent cx="5731510" cy="3223895"/>
            <wp:effectExtent l="19050" t="0" r="2540" b="0"/>
            <wp:docPr id="35"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print"/>
                    <a:stretch>
                      <a:fillRect/>
                    </a:stretch>
                  </pic:blipFill>
                  <pic:spPr>
                    <a:xfrm>
                      <a:off x="0" y="0"/>
                      <a:ext cx="5731510" cy="3223895"/>
                    </a:xfrm>
                    <a:prstGeom prst="rect">
                      <a:avLst/>
                    </a:prstGeom>
                  </pic:spPr>
                </pic:pic>
              </a:graphicData>
            </a:graphic>
          </wp:inline>
        </w:drawing>
      </w:r>
    </w:p>
    <w:p w:rsidR="005F3213" w:rsidRDefault="000D6C80" w:rsidP="00175B9D">
      <w:pPr>
        <w:rPr>
          <w:rFonts w:ascii="Arial" w:hAnsi="Arial" w:cs="Arial"/>
          <w:i/>
          <w:sz w:val="28"/>
          <w:szCs w:val="28"/>
        </w:rPr>
      </w:pPr>
      <w:r w:rsidRPr="00346A54">
        <w:rPr>
          <w:rFonts w:ascii="Arial" w:hAnsi="Arial" w:cs="Arial"/>
          <w:i/>
          <w:sz w:val="28"/>
          <w:szCs w:val="28"/>
        </w:rPr>
        <w:t xml:space="preserve"> </w:t>
      </w:r>
    </w:p>
    <w:p w:rsidR="00DB597E" w:rsidRDefault="00DB597E" w:rsidP="00175B9D">
      <w:pPr>
        <w:rPr>
          <w:rFonts w:ascii="Arial" w:hAnsi="Arial" w:cs="Arial"/>
          <w:i/>
          <w:sz w:val="28"/>
          <w:szCs w:val="28"/>
        </w:rPr>
      </w:pPr>
    </w:p>
    <w:p w:rsidR="00DB597E" w:rsidRPr="00313628" w:rsidRDefault="00313628" w:rsidP="00175B9D">
      <w:pPr>
        <w:rPr>
          <w:rFonts w:ascii="Arial" w:hAnsi="Arial" w:cs="Arial"/>
          <w:sz w:val="28"/>
          <w:szCs w:val="28"/>
        </w:rPr>
      </w:pPr>
      <w:r>
        <w:rPr>
          <w:rFonts w:ascii="Arial" w:hAnsi="Arial" w:cs="Arial"/>
          <w:sz w:val="28"/>
          <w:szCs w:val="28"/>
        </w:rPr>
        <w:t xml:space="preserve">People </w:t>
      </w:r>
      <w:r w:rsidR="00F85A1C">
        <w:rPr>
          <w:rFonts w:ascii="Arial" w:hAnsi="Arial" w:cs="Arial"/>
          <w:sz w:val="28"/>
          <w:szCs w:val="28"/>
        </w:rPr>
        <w:t>who</w:t>
      </w:r>
      <w:r>
        <w:rPr>
          <w:rFonts w:ascii="Arial" w:hAnsi="Arial" w:cs="Arial"/>
          <w:sz w:val="28"/>
          <w:szCs w:val="28"/>
        </w:rPr>
        <w:t xml:space="preserve"> spend time watching these </w:t>
      </w:r>
      <w:r w:rsidR="0069426A">
        <w:rPr>
          <w:rFonts w:ascii="Arial" w:hAnsi="Arial" w:cs="Arial"/>
          <w:sz w:val="28"/>
          <w:szCs w:val="28"/>
        </w:rPr>
        <w:t>films learn valuable information that helps them reduce their HbA1c and reduce their risk of getting diabetes complications.</w:t>
      </w:r>
      <w:r>
        <w:rPr>
          <w:rFonts w:ascii="Arial" w:hAnsi="Arial" w:cs="Arial"/>
          <w:sz w:val="28"/>
          <w:szCs w:val="28"/>
        </w:rPr>
        <w:t xml:space="preserve"> </w:t>
      </w:r>
    </w:p>
    <w:p w:rsidR="00DB597E" w:rsidRDefault="00DB597E" w:rsidP="00175B9D">
      <w:pPr>
        <w:rPr>
          <w:rFonts w:ascii="Arial" w:hAnsi="Arial" w:cs="Arial"/>
          <w:i/>
          <w:sz w:val="28"/>
          <w:szCs w:val="28"/>
        </w:rPr>
      </w:pPr>
    </w:p>
    <w:p w:rsidR="00DB597E" w:rsidRDefault="00DB597E" w:rsidP="00175B9D">
      <w:pPr>
        <w:rPr>
          <w:rFonts w:ascii="Arial" w:hAnsi="Arial" w:cs="Arial"/>
          <w:i/>
          <w:sz w:val="28"/>
          <w:szCs w:val="28"/>
        </w:rPr>
      </w:pPr>
    </w:p>
    <w:p w:rsidR="00691CEE" w:rsidRPr="00B72EC1" w:rsidRDefault="00DB597E" w:rsidP="00B72EC1">
      <w:pPr>
        <w:jc w:val="center"/>
        <w:rPr>
          <w:rFonts w:ascii="Arial" w:hAnsi="Arial" w:cs="Arial"/>
          <w:b/>
          <w:sz w:val="32"/>
          <w:szCs w:val="32"/>
          <w:u w:val="single"/>
        </w:rPr>
      </w:pPr>
      <w:r w:rsidRPr="00B72EC1">
        <w:rPr>
          <w:rFonts w:ascii="Arial" w:hAnsi="Arial" w:cs="Arial"/>
          <w:b/>
          <w:sz w:val="32"/>
          <w:szCs w:val="32"/>
          <w:u w:val="single"/>
        </w:rPr>
        <w:t>Chart 23</w:t>
      </w:r>
    </w:p>
    <w:p w:rsidR="00DB597E" w:rsidRPr="00DB597E" w:rsidRDefault="000A4F7F" w:rsidP="00B72EC1">
      <w:pPr>
        <w:jc w:val="center"/>
        <w:rPr>
          <w:rFonts w:ascii="Arial" w:hAnsi="Arial" w:cs="Arial"/>
          <w:b/>
          <w:sz w:val="28"/>
          <w:szCs w:val="28"/>
        </w:rPr>
      </w:pPr>
      <w:r w:rsidRPr="000A4F7F">
        <w:rPr>
          <w:rFonts w:ascii="Arial" w:hAnsi="Arial" w:cs="Arial"/>
          <w:b/>
          <w:noProof/>
          <w:sz w:val="28"/>
          <w:szCs w:val="28"/>
          <w:lang w:eastAsia="en-GB"/>
        </w:rPr>
        <w:drawing>
          <wp:inline distT="0" distB="0" distL="0" distR="0">
            <wp:extent cx="4707583" cy="26479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stretch>
                      <a:fillRect/>
                    </a:stretch>
                  </pic:blipFill>
                  <pic:spPr>
                    <a:xfrm>
                      <a:off x="0" y="0"/>
                      <a:ext cx="4731707" cy="2661519"/>
                    </a:xfrm>
                    <a:prstGeom prst="rect">
                      <a:avLst/>
                    </a:prstGeom>
                  </pic:spPr>
                </pic:pic>
              </a:graphicData>
            </a:graphic>
          </wp:inline>
        </w:drawing>
      </w:r>
    </w:p>
    <w:p w:rsidR="00043061" w:rsidRDefault="00043061" w:rsidP="007E26BF">
      <w:pPr>
        <w:spacing w:after="0" w:line="240" w:lineRule="auto"/>
        <w:rPr>
          <w:rFonts w:eastAsiaTheme="minorEastAsia" w:hAnsi="Calibri"/>
          <w:color w:val="000000" w:themeColor="text1"/>
          <w:kern w:val="24"/>
          <w:sz w:val="24"/>
          <w:szCs w:val="24"/>
          <w:lang w:eastAsia="en-GB"/>
        </w:rPr>
      </w:pPr>
    </w:p>
    <w:p w:rsidR="007E26BF" w:rsidRPr="001157E9" w:rsidRDefault="007E26BF" w:rsidP="001157E9">
      <w:pPr>
        <w:kinsoku w:val="0"/>
        <w:overflowPunct w:val="0"/>
        <w:spacing w:before="86" w:after="0" w:line="240" w:lineRule="auto"/>
        <w:ind w:left="-624" w:right="-454"/>
        <w:textAlignment w:val="baseline"/>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 xml:space="preserve">Athlete's foot is a common fungal infection of the skin on the feet. The conditions fungi like best are warm, moist and airless areas of skin, such as between the toes. However it is common for the soles of the feet to become infected too. </w:t>
      </w:r>
    </w:p>
    <w:p w:rsidR="007E26BF" w:rsidRPr="001157E9" w:rsidRDefault="007E26BF" w:rsidP="001157E9">
      <w:pPr>
        <w:kinsoku w:val="0"/>
        <w:overflowPunct w:val="0"/>
        <w:spacing w:before="86" w:after="0" w:line="240" w:lineRule="auto"/>
        <w:ind w:left="-624" w:right="-454"/>
        <w:textAlignment w:val="baseline"/>
        <w:rPr>
          <w:rFonts w:ascii="Arial" w:eastAsiaTheme="minorEastAsia" w:hAnsi="Arial" w:cs="Arial"/>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 xml:space="preserve">Athlete's foot can also be passed on from person to person. For example, this may occur in communal showers used by athletes or swimmers. It may make the skin itchy and flaky and </w:t>
      </w:r>
      <w:proofErr w:type="spellStart"/>
      <w:r w:rsidRPr="001157E9">
        <w:rPr>
          <w:rFonts w:ascii="Arial" w:eastAsiaTheme="minorEastAsia" w:hAnsi="Arial" w:cs="Arial"/>
          <w:color w:val="000000" w:themeColor="text1"/>
          <w:kern w:val="24"/>
          <w:sz w:val="24"/>
          <w:szCs w:val="24"/>
          <w:lang w:eastAsia="en-GB"/>
        </w:rPr>
        <w:t>pinky</w:t>
      </w:r>
      <w:proofErr w:type="spellEnd"/>
      <w:r w:rsidRPr="001157E9">
        <w:rPr>
          <w:rFonts w:ascii="Arial" w:eastAsiaTheme="minorEastAsia" w:hAnsi="Arial" w:cs="Arial"/>
          <w:color w:val="000000" w:themeColor="text1"/>
          <w:kern w:val="24"/>
          <w:sz w:val="24"/>
          <w:szCs w:val="24"/>
          <w:lang w:eastAsia="en-GB"/>
        </w:rPr>
        <w:t xml:space="preserve">-red in appearance. </w:t>
      </w:r>
    </w:p>
    <w:p w:rsidR="00192B3D" w:rsidRPr="001157E9" w:rsidRDefault="00192B3D" w:rsidP="001157E9">
      <w:pPr>
        <w:kinsoku w:val="0"/>
        <w:overflowPunct w:val="0"/>
        <w:spacing w:before="86" w:after="0" w:line="240" w:lineRule="auto"/>
        <w:ind w:left="-624" w:right="-454"/>
        <w:textAlignment w:val="baseline"/>
        <w:rPr>
          <w:rFonts w:ascii="Arial" w:eastAsia="Times New Roman" w:hAnsi="Arial" w:cs="Arial"/>
          <w:sz w:val="24"/>
          <w:szCs w:val="24"/>
          <w:lang w:eastAsia="en-GB"/>
        </w:rPr>
      </w:pPr>
    </w:p>
    <w:p w:rsidR="007E26BF" w:rsidRPr="001157E9" w:rsidRDefault="007E26BF" w:rsidP="001157E9">
      <w:pPr>
        <w:kinsoku w:val="0"/>
        <w:overflowPunct w:val="0"/>
        <w:spacing w:before="86" w:after="0" w:line="240" w:lineRule="auto"/>
        <w:ind w:left="-624" w:right="-454"/>
        <w:textAlignment w:val="baseline"/>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 xml:space="preserve"> How do I treat Athletes Foot? </w:t>
      </w:r>
    </w:p>
    <w:p w:rsidR="007E26BF" w:rsidRPr="001157E9" w:rsidRDefault="007E26BF" w:rsidP="001157E9">
      <w:pPr>
        <w:kinsoku w:val="0"/>
        <w:overflowPunct w:val="0"/>
        <w:spacing w:before="86" w:after="0" w:line="240" w:lineRule="auto"/>
        <w:ind w:left="-624" w:right="-454"/>
        <w:textAlignment w:val="baseline"/>
        <w:rPr>
          <w:rFonts w:ascii="Arial" w:eastAsiaTheme="minorEastAsia" w:hAnsi="Arial" w:cs="Arial"/>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 xml:space="preserve">· Buy an antifungal cream from pharmacies or supermarkets. There are various types and brands available in various strengths. Ask your pharmacist for advice on the best cream for you </w:t>
      </w:r>
    </w:p>
    <w:p w:rsidR="007E26BF" w:rsidRPr="001157E9" w:rsidRDefault="007E26BF" w:rsidP="001157E9">
      <w:pPr>
        <w:kinsoku w:val="0"/>
        <w:overflowPunct w:val="0"/>
        <w:spacing w:before="86" w:after="0" w:line="240" w:lineRule="auto"/>
        <w:ind w:left="-624" w:right="-454"/>
        <w:textAlignment w:val="baseline"/>
        <w:rPr>
          <w:rFonts w:ascii="Arial" w:eastAsiaTheme="minorEastAsia" w:hAnsi="Arial" w:cs="Arial"/>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 xml:space="preserve">· Apply the cream all over both feet (even if just one is affected) using sparingly between the toes </w:t>
      </w:r>
    </w:p>
    <w:p w:rsidR="007E26BF" w:rsidRPr="001157E9" w:rsidRDefault="007E26BF" w:rsidP="001157E9">
      <w:pPr>
        <w:kinsoku w:val="0"/>
        <w:overflowPunct w:val="0"/>
        <w:spacing w:before="86" w:after="0" w:line="240" w:lineRule="auto"/>
        <w:ind w:left="-624" w:right="-454"/>
        <w:textAlignment w:val="baseline"/>
        <w:rPr>
          <w:rFonts w:ascii="Arial" w:eastAsiaTheme="minorEastAsia" w:hAnsi="Arial" w:cs="Arial"/>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 xml:space="preserve">· Continue for 1-2 weeks after the infection has cleared to avoid reoccurrence </w:t>
      </w:r>
    </w:p>
    <w:p w:rsidR="007E26BF" w:rsidRPr="001157E9" w:rsidRDefault="007E26BF" w:rsidP="001157E9">
      <w:pPr>
        <w:kinsoku w:val="0"/>
        <w:overflowPunct w:val="0"/>
        <w:spacing w:before="86" w:after="0" w:line="240" w:lineRule="auto"/>
        <w:ind w:left="-624" w:right="-454"/>
        <w:textAlignment w:val="baseline"/>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 xml:space="preserve">The following tips may prevent Athlete's Foot recurring </w:t>
      </w:r>
    </w:p>
    <w:p w:rsidR="007E26BF" w:rsidRPr="001157E9" w:rsidRDefault="007E26BF" w:rsidP="001157E9">
      <w:pPr>
        <w:kinsoku w:val="0"/>
        <w:overflowPunct w:val="0"/>
        <w:spacing w:before="86" w:after="0" w:line="240" w:lineRule="auto"/>
        <w:ind w:left="-624" w:right="-454"/>
        <w:textAlignment w:val="baseline"/>
        <w:rPr>
          <w:rFonts w:ascii="Arial" w:eastAsiaTheme="minorEastAsia" w:hAnsi="Arial" w:cs="Arial"/>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 xml:space="preserve">· Wash your feet daily and dry the skin between your toes thoroughly after washing. It is tempting to put socks on when your feet are not quite dry. The soggy skin between the toes is then ideal for fungi to grow. </w:t>
      </w:r>
    </w:p>
    <w:p w:rsidR="007E26BF" w:rsidRPr="001157E9" w:rsidRDefault="007E26BF" w:rsidP="001157E9">
      <w:pPr>
        <w:kinsoku w:val="0"/>
        <w:overflowPunct w:val="0"/>
        <w:spacing w:before="86" w:after="0" w:line="240" w:lineRule="auto"/>
        <w:ind w:left="-624" w:right="-454"/>
        <w:textAlignment w:val="baseline"/>
        <w:rPr>
          <w:rFonts w:ascii="Arial" w:eastAsiaTheme="minorEastAsia" w:hAnsi="Arial" w:cs="Arial"/>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 xml:space="preserve">· Do not share towels. Wash towels frequently. </w:t>
      </w:r>
    </w:p>
    <w:p w:rsidR="007E26BF" w:rsidRPr="001157E9" w:rsidRDefault="007E26BF" w:rsidP="001157E9">
      <w:pPr>
        <w:kinsoku w:val="0"/>
        <w:overflowPunct w:val="0"/>
        <w:spacing w:before="86" w:after="0" w:line="240" w:lineRule="auto"/>
        <w:ind w:left="-624" w:right="-454"/>
        <w:textAlignment w:val="baseline"/>
        <w:rPr>
          <w:rFonts w:ascii="Arial" w:eastAsiaTheme="minorEastAsia" w:hAnsi="Arial" w:cs="Arial"/>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 xml:space="preserve">· Change your socks daily. Fungi may multiply in flakes of skin in unwashed socks. Cotton socks and leather footwear are probably better than nylon socks and plastic footwear which increase sweating. </w:t>
      </w:r>
    </w:p>
    <w:p w:rsidR="007E26BF" w:rsidRPr="001157E9" w:rsidRDefault="007E26BF" w:rsidP="001157E9">
      <w:pPr>
        <w:kinsoku w:val="0"/>
        <w:overflowPunct w:val="0"/>
        <w:spacing w:before="86" w:after="0" w:line="240" w:lineRule="auto"/>
        <w:ind w:left="-624" w:right="-454"/>
        <w:textAlignment w:val="baseline"/>
        <w:rPr>
          <w:rFonts w:ascii="Arial" w:eastAsiaTheme="minorEastAsia" w:hAnsi="Arial" w:cs="Arial"/>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 xml:space="preserve">· Where possible alternate between different shoes every 2-3 days to allow each pair to dry out fully after being worn. </w:t>
      </w:r>
    </w:p>
    <w:p w:rsidR="007E26BF" w:rsidRPr="001157E9" w:rsidRDefault="007E26BF" w:rsidP="001157E9">
      <w:pPr>
        <w:kinsoku w:val="0"/>
        <w:overflowPunct w:val="0"/>
        <w:spacing w:before="86" w:after="0" w:line="240" w:lineRule="auto"/>
        <w:ind w:left="-624" w:right="-454"/>
        <w:textAlignment w:val="baseline"/>
        <w:rPr>
          <w:rFonts w:ascii="Arial" w:eastAsiaTheme="minorEastAsia" w:hAnsi="Arial" w:cs="Arial"/>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 xml:space="preserve">· Wear flip-flops or plastic sandals in communal changing rooms and showers. This prevents the soles of your feet coming into contact with the ground, which may contain flakes of skin from other people. </w:t>
      </w:r>
    </w:p>
    <w:p w:rsidR="00192B3D" w:rsidRPr="00192B3D" w:rsidRDefault="00192B3D" w:rsidP="007E26BF">
      <w:pPr>
        <w:kinsoku w:val="0"/>
        <w:overflowPunct w:val="0"/>
        <w:spacing w:before="86" w:after="0" w:line="240" w:lineRule="auto"/>
        <w:textAlignment w:val="baseline"/>
        <w:rPr>
          <w:rFonts w:ascii="Arial" w:eastAsia="Times New Roman" w:hAnsi="Arial" w:cs="Arial"/>
          <w:sz w:val="28"/>
          <w:szCs w:val="28"/>
          <w:lang w:eastAsia="en-GB"/>
        </w:rPr>
      </w:pPr>
    </w:p>
    <w:p w:rsidR="00DB597E" w:rsidRPr="00B72EC1" w:rsidRDefault="00DB597E" w:rsidP="00B72EC1">
      <w:pPr>
        <w:jc w:val="center"/>
        <w:rPr>
          <w:rFonts w:ascii="Arial" w:hAnsi="Arial" w:cs="Arial"/>
          <w:b/>
          <w:sz w:val="32"/>
          <w:szCs w:val="32"/>
          <w:u w:val="single"/>
        </w:rPr>
      </w:pPr>
      <w:r w:rsidRPr="00B72EC1">
        <w:rPr>
          <w:rFonts w:ascii="Arial" w:hAnsi="Arial" w:cs="Arial"/>
          <w:b/>
          <w:sz w:val="32"/>
          <w:szCs w:val="32"/>
          <w:u w:val="single"/>
        </w:rPr>
        <w:t>Chart 24</w:t>
      </w:r>
    </w:p>
    <w:p w:rsidR="00DB597E" w:rsidRPr="00DB597E" w:rsidRDefault="000A4F7F" w:rsidP="00B72EC1">
      <w:pPr>
        <w:jc w:val="center"/>
        <w:rPr>
          <w:rFonts w:ascii="Arial" w:hAnsi="Arial" w:cs="Arial"/>
          <w:b/>
          <w:sz w:val="28"/>
          <w:szCs w:val="28"/>
        </w:rPr>
      </w:pPr>
      <w:r w:rsidRPr="000A4F7F">
        <w:rPr>
          <w:rFonts w:ascii="Arial" w:hAnsi="Arial" w:cs="Arial"/>
          <w:b/>
          <w:noProof/>
          <w:sz w:val="28"/>
          <w:szCs w:val="28"/>
          <w:lang w:eastAsia="en-GB"/>
        </w:rPr>
        <w:drawing>
          <wp:inline distT="0" distB="0" distL="0" distR="0">
            <wp:extent cx="5334131" cy="30003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print"/>
                    <a:stretch>
                      <a:fillRect/>
                    </a:stretch>
                  </pic:blipFill>
                  <pic:spPr>
                    <a:xfrm>
                      <a:off x="0" y="0"/>
                      <a:ext cx="5360227" cy="3015053"/>
                    </a:xfrm>
                    <a:prstGeom prst="rect">
                      <a:avLst/>
                    </a:prstGeom>
                  </pic:spPr>
                </pic:pic>
              </a:graphicData>
            </a:graphic>
          </wp:inline>
        </w:drawing>
      </w:r>
    </w:p>
    <w:p w:rsidR="00192B3D" w:rsidRDefault="00192B3D" w:rsidP="00043061">
      <w:pPr>
        <w:spacing w:after="0" w:line="240" w:lineRule="auto"/>
        <w:ind w:left="-113"/>
        <w:rPr>
          <w:rFonts w:ascii="Arial" w:eastAsiaTheme="minorEastAsia" w:hAnsi="Arial" w:cs="Arial"/>
          <w:b/>
          <w:bCs/>
          <w:color w:val="000000" w:themeColor="text1"/>
          <w:kern w:val="24"/>
          <w:sz w:val="28"/>
          <w:szCs w:val="28"/>
          <w:lang w:eastAsia="en-GB"/>
        </w:rPr>
      </w:pPr>
    </w:p>
    <w:p w:rsidR="007E26BF" w:rsidRDefault="007E26BF" w:rsidP="00043061">
      <w:pPr>
        <w:spacing w:after="0" w:line="240" w:lineRule="auto"/>
        <w:ind w:left="-113"/>
        <w:rPr>
          <w:rFonts w:ascii="Arial" w:eastAsiaTheme="minorEastAsia" w:hAnsi="Arial" w:cs="Arial"/>
          <w:b/>
          <w:bCs/>
          <w:color w:val="000000" w:themeColor="text1"/>
          <w:kern w:val="24"/>
          <w:sz w:val="24"/>
          <w:szCs w:val="24"/>
          <w:lang w:eastAsia="en-GB"/>
        </w:rPr>
      </w:pPr>
      <w:r w:rsidRPr="001157E9">
        <w:rPr>
          <w:rFonts w:ascii="Arial" w:eastAsiaTheme="minorEastAsia" w:hAnsi="Arial" w:cs="Arial"/>
          <w:b/>
          <w:bCs/>
          <w:color w:val="000000" w:themeColor="text1"/>
          <w:kern w:val="24"/>
          <w:sz w:val="24"/>
          <w:szCs w:val="24"/>
          <w:lang w:eastAsia="en-GB"/>
        </w:rPr>
        <w:t xml:space="preserve">Cutting and filing toe nails </w:t>
      </w:r>
    </w:p>
    <w:p w:rsidR="00E73F62" w:rsidRDefault="00E73F62" w:rsidP="00043061">
      <w:pPr>
        <w:spacing w:after="0" w:line="240" w:lineRule="auto"/>
        <w:ind w:left="-113"/>
        <w:rPr>
          <w:rFonts w:ascii="Arial" w:eastAsiaTheme="minorEastAsia" w:hAnsi="Arial" w:cs="Arial"/>
          <w:b/>
          <w:bCs/>
          <w:color w:val="000000" w:themeColor="text1"/>
          <w:kern w:val="24"/>
          <w:sz w:val="24"/>
          <w:szCs w:val="24"/>
          <w:lang w:eastAsia="en-GB"/>
        </w:rPr>
      </w:pPr>
    </w:p>
    <w:p w:rsidR="00E73F62" w:rsidRPr="00E73F62" w:rsidRDefault="00E73F62" w:rsidP="00043061">
      <w:pPr>
        <w:spacing w:after="0" w:line="240" w:lineRule="auto"/>
        <w:ind w:left="-113"/>
        <w:rPr>
          <w:rFonts w:ascii="Arial" w:eastAsiaTheme="minorEastAsia" w:hAnsi="Arial" w:cs="Arial"/>
          <w:bCs/>
          <w:color w:val="000000" w:themeColor="text1"/>
          <w:kern w:val="24"/>
          <w:sz w:val="24"/>
          <w:szCs w:val="24"/>
          <w:lang w:eastAsia="en-GB"/>
        </w:rPr>
      </w:pPr>
      <w:r w:rsidRPr="00E73F62">
        <w:rPr>
          <w:rFonts w:ascii="Arial" w:eastAsiaTheme="minorEastAsia" w:hAnsi="Arial" w:cs="Arial"/>
          <w:bCs/>
          <w:color w:val="000000" w:themeColor="text1"/>
          <w:kern w:val="24"/>
          <w:sz w:val="24"/>
          <w:szCs w:val="24"/>
          <w:lang w:eastAsia="en-GB"/>
        </w:rPr>
        <w:t>Filing toe nails is best, however:</w:t>
      </w:r>
    </w:p>
    <w:p w:rsidR="00192B3D" w:rsidRPr="001157E9" w:rsidRDefault="00192B3D" w:rsidP="00043061">
      <w:pPr>
        <w:spacing w:after="0" w:line="240" w:lineRule="auto"/>
        <w:ind w:left="-113"/>
        <w:rPr>
          <w:rFonts w:ascii="Arial" w:eastAsia="Times New Roman" w:hAnsi="Arial" w:cs="Arial"/>
          <w:sz w:val="24"/>
          <w:szCs w:val="24"/>
          <w:lang w:eastAsia="en-GB"/>
        </w:rPr>
      </w:pPr>
    </w:p>
    <w:p w:rsidR="007E26BF" w:rsidRPr="001157E9" w:rsidRDefault="007E26BF" w:rsidP="00043061">
      <w:pPr>
        <w:spacing w:after="0" w:line="240" w:lineRule="auto"/>
        <w:ind w:left="-113"/>
        <w:rPr>
          <w:rFonts w:ascii="Arial" w:eastAsia="Times New Roman" w:hAnsi="Arial" w:cs="Arial"/>
          <w:sz w:val="24"/>
          <w:szCs w:val="24"/>
          <w:lang w:eastAsia="en-GB"/>
        </w:rPr>
      </w:pPr>
      <w:r w:rsidRPr="001157E9">
        <w:rPr>
          <w:rFonts w:ascii="Arial" w:eastAsiaTheme="minorEastAsia" w:hAnsi="Arial" w:cs="Arial"/>
          <w:b/>
          <w:bCs/>
          <w:color w:val="000000" w:themeColor="text1"/>
          <w:kern w:val="24"/>
          <w:sz w:val="24"/>
          <w:szCs w:val="24"/>
          <w:lang w:eastAsia="en-GB"/>
        </w:rPr>
        <w:t xml:space="preserve">How do I cut my toe nails safely? </w:t>
      </w:r>
    </w:p>
    <w:p w:rsidR="007E26BF" w:rsidRPr="001157E9" w:rsidRDefault="007E26BF" w:rsidP="00043061">
      <w:pPr>
        <w:spacing w:after="0" w:line="240" w:lineRule="auto"/>
        <w:ind w:left="-113"/>
        <w:rPr>
          <w:rFonts w:ascii="Arial" w:eastAsiaTheme="minorEastAsia" w:hAnsi="Arial" w:cs="Arial"/>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 xml:space="preserve">Ensure that you have the right tools for the job before starting to cut your toenails. Podiatrists use nail ‘nippers’ which can be purchased in most chemists or supermarkets. </w:t>
      </w:r>
    </w:p>
    <w:p w:rsidR="00192B3D" w:rsidRPr="001157E9" w:rsidRDefault="00192B3D" w:rsidP="00043061">
      <w:pPr>
        <w:spacing w:after="0" w:line="240" w:lineRule="auto"/>
        <w:ind w:left="-113"/>
        <w:rPr>
          <w:rFonts w:ascii="Arial" w:eastAsia="Times New Roman" w:hAnsi="Arial" w:cs="Arial"/>
          <w:sz w:val="24"/>
          <w:szCs w:val="24"/>
          <w:lang w:eastAsia="en-GB"/>
        </w:rPr>
      </w:pPr>
    </w:p>
    <w:p w:rsidR="007E26BF" w:rsidRPr="001157E9" w:rsidRDefault="007E26BF" w:rsidP="00192B3D">
      <w:pPr>
        <w:spacing w:after="0" w:line="276" w:lineRule="auto"/>
        <w:ind w:left="-113"/>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 xml:space="preserve">· Try to cut your nails following the natural curve of the toe. </w:t>
      </w:r>
    </w:p>
    <w:p w:rsidR="007E26BF" w:rsidRPr="001157E9" w:rsidRDefault="007E26BF" w:rsidP="00192B3D">
      <w:pPr>
        <w:spacing w:after="0" w:line="276" w:lineRule="auto"/>
        <w:ind w:left="-113"/>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 xml:space="preserve">· Do not cut your nails too short- a small crescent of nail should still be visible at the end of your nails after cutting them </w:t>
      </w:r>
    </w:p>
    <w:p w:rsidR="007E26BF" w:rsidRPr="001157E9" w:rsidRDefault="007E26BF" w:rsidP="00192B3D">
      <w:pPr>
        <w:spacing w:after="0" w:line="276" w:lineRule="auto"/>
        <w:ind w:left="-113"/>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 xml:space="preserve">· Do not cut or poke anything down the side of the toe. </w:t>
      </w:r>
    </w:p>
    <w:p w:rsidR="00192B3D" w:rsidRDefault="007E26BF" w:rsidP="00192B3D">
      <w:pPr>
        <w:spacing w:after="0" w:line="276" w:lineRule="auto"/>
        <w:ind w:left="-113"/>
        <w:rPr>
          <w:rFonts w:ascii="Arial" w:eastAsiaTheme="minorEastAsia" w:hAnsi="Arial" w:cs="Arial"/>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 xml:space="preserve">· Use a soft nail brush to keep your nails clean </w:t>
      </w:r>
    </w:p>
    <w:p w:rsidR="004C7347" w:rsidRPr="001157E9" w:rsidRDefault="004C7347" w:rsidP="00192B3D">
      <w:pPr>
        <w:spacing w:after="0" w:line="276" w:lineRule="auto"/>
        <w:ind w:left="-113"/>
        <w:rPr>
          <w:rFonts w:ascii="Arial" w:eastAsiaTheme="minorEastAsia" w:hAnsi="Arial" w:cs="Arial"/>
          <w:color w:val="000000" w:themeColor="text1"/>
          <w:kern w:val="24"/>
          <w:sz w:val="24"/>
          <w:szCs w:val="24"/>
          <w:lang w:eastAsia="en-GB"/>
        </w:rPr>
      </w:pPr>
    </w:p>
    <w:p w:rsidR="007E26BF" w:rsidRPr="001157E9" w:rsidRDefault="007E26BF" w:rsidP="00043061">
      <w:pPr>
        <w:spacing w:after="0" w:line="240" w:lineRule="auto"/>
        <w:ind w:left="-113"/>
        <w:rPr>
          <w:rFonts w:ascii="Arial" w:eastAsiaTheme="minorEastAsia" w:hAnsi="Arial" w:cs="Arial"/>
          <w:b/>
          <w:bCs/>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 xml:space="preserve"> </w:t>
      </w:r>
      <w:r w:rsidRPr="001157E9">
        <w:rPr>
          <w:rFonts w:ascii="Arial" w:eastAsiaTheme="minorEastAsia" w:hAnsi="Arial" w:cs="Arial"/>
          <w:b/>
          <w:bCs/>
          <w:color w:val="000000" w:themeColor="text1"/>
          <w:kern w:val="24"/>
          <w:sz w:val="24"/>
          <w:szCs w:val="24"/>
          <w:lang w:eastAsia="en-GB"/>
        </w:rPr>
        <w:t xml:space="preserve">How do I file my toe nails safely? </w:t>
      </w:r>
    </w:p>
    <w:p w:rsidR="00192B3D" w:rsidRPr="001157E9" w:rsidRDefault="00192B3D" w:rsidP="00043061">
      <w:pPr>
        <w:spacing w:after="0" w:line="240" w:lineRule="auto"/>
        <w:ind w:left="-113"/>
        <w:rPr>
          <w:rFonts w:ascii="Arial" w:eastAsia="Times New Roman" w:hAnsi="Arial" w:cs="Arial"/>
          <w:sz w:val="24"/>
          <w:szCs w:val="24"/>
          <w:lang w:eastAsia="en-GB"/>
        </w:rPr>
      </w:pPr>
    </w:p>
    <w:p w:rsidR="007E26BF" w:rsidRPr="001157E9" w:rsidRDefault="007E26BF" w:rsidP="00043061">
      <w:pPr>
        <w:spacing w:after="0" w:line="240" w:lineRule="auto"/>
        <w:ind w:left="-113"/>
        <w:rPr>
          <w:rFonts w:ascii="Arial" w:eastAsiaTheme="minorEastAsia" w:hAnsi="Arial" w:cs="Arial"/>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 xml:space="preserve">Often filing nails regularly can keep them to a manageable length </w:t>
      </w:r>
    </w:p>
    <w:p w:rsidR="00192B3D" w:rsidRPr="001157E9" w:rsidRDefault="00192B3D" w:rsidP="00043061">
      <w:pPr>
        <w:spacing w:after="0" w:line="240" w:lineRule="auto"/>
        <w:ind w:left="-113"/>
        <w:rPr>
          <w:rFonts w:ascii="Arial" w:eastAsia="Times New Roman" w:hAnsi="Arial" w:cs="Arial"/>
          <w:sz w:val="24"/>
          <w:szCs w:val="24"/>
          <w:lang w:eastAsia="en-GB"/>
        </w:rPr>
      </w:pPr>
    </w:p>
    <w:p w:rsidR="007E26BF" w:rsidRPr="001157E9" w:rsidRDefault="007E26BF" w:rsidP="00043061">
      <w:pPr>
        <w:spacing w:after="0" w:line="240" w:lineRule="auto"/>
        <w:ind w:left="-113"/>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 xml:space="preserve">· Use a good quality nail file </w:t>
      </w:r>
    </w:p>
    <w:p w:rsidR="007E26BF" w:rsidRPr="001157E9" w:rsidRDefault="007E26BF" w:rsidP="00043061">
      <w:pPr>
        <w:spacing w:after="0" w:line="240" w:lineRule="auto"/>
        <w:ind w:left="-113"/>
        <w:rPr>
          <w:rFonts w:ascii="Arial" w:eastAsiaTheme="minorEastAsia" w:hAnsi="Arial" w:cs="Arial"/>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 xml:space="preserve">(‘Diamond Debs’ are commonly used in the Podiatry Clinic) </w:t>
      </w:r>
    </w:p>
    <w:p w:rsidR="00192B3D" w:rsidRPr="001157E9" w:rsidRDefault="00192B3D" w:rsidP="00043061">
      <w:pPr>
        <w:spacing w:after="0" w:line="240" w:lineRule="auto"/>
        <w:ind w:left="-113"/>
        <w:rPr>
          <w:rFonts w:ascii="Arial" w:eastAsia="Times New Roman" w:hAnsi="Arial" w:cs="Arial"/>
          <w:sz w:val="24"/>
          <w:szCs w:val="24"/>
          <w:lang w:eastAsia="en-GB"/>
        </w:rPr>
      </w:pPr>
    </w:p>
    <w:p w:rsidR="007E26BF" w:rsidRPr="001157E9" w:rsidRDefault="007E26BF" w:rsidP="00043061">
      <w:pPr>
        <w:spacing w:after="0" w:line="240" w:lineRule="auto"/>
        <w:ind w:left="-113"/>
        <w:rPr>
          <w:rFonts w:ascii="Arial" w:eastAsiaTheme="minorEastAsia" w:hAnsi="Arial" w:cs="Arial"/>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 xml:space="preserve">· Hold the file over the nail and pull it gently away from you </w:t>
      </w:r>
    </w:p>
    <w:p w:rsidR="00192B3D" w:rsidRPr="001157E9" w:rsidRDefault="00192B3D" w:rsidP="00043061">
      <w:pPr>
        <w:spacing w:after="0" w:line="240" w:lineRule="auto"/>
        <w:ind w:left="-113"/>
        <w:rPr>
          <w:rFonts w:ascii="Arial" w:eastAsia="Times New Roman" w:hAnsi="Arial" w:cs="Arial"/>
          <w:sz w:val="24"/>
          <w:szCs w:val="24"/>
          <w:lang w:eastAsia="en-GB"/>
        </w:rPr>
      </w:pPr>
    </w:p>
    <w:p w:rsidR="007E26BF" w:rsidRPr="001157E9" w:rsidRDefault="007E26BF" w:rsidP="00043061">
      <w:pPr>
        <w:spacing w:after="0" w:line="240" w:lineRule="auto"/>
        <w:ind w:left="-113"/>
        <w:rPr>
          <w:rFonts w:ascii="Arial" w:eastAsiaTheme="minorEastAsia" w:hAnsi="Arial" w:cs="Arial"/>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 xml:space="preserve">· Do not file the nails too close to the skin </w:t>
      </w:r>
    </w:p>
    <w:p w:rsidR="00192B3D" w:rsidRPr="001157E9" w:rsidRDefault="00192B3D" w:rsidP="00043061">
      <w:pPr>
        <w:spacing w:after="0" w:line="240" w:lineRule="auto"/>
        <w:ind w:left="-113"/>
        <w:rPr>
          <w:rFonts w:ascii="Arial" w:eastAsia="Times New Roman" w:hAnsi="Arial" w:cs="Arial"/>
          <w:sz w:val="24"/>
          <w:szCs w:val="24"/>
          <w:lang w:eastAsia="en-GB"/>
        </w:rPr>
      </w:pPr>
    </w:p>
    <w:p w:rsidR="007E26BF" w:rsidRDefault="007E26BF" w:rsidP="00043061">
      <w:pPr>
        <w:spacing w:after="0" w:line="240" w:lineRule="auto"/>
        <w:ind w:left="-113"/>
        <w:rPr>
          <w:rFonts w:ascii="Arial" w:eastAsiaTheme="minorEastAsia" w:hAnsi="Arial" w:cs="Arial"/>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 xml:space="preserve">· Carry this out 1-2 times weekly to keep nails manageable </w:t>
      </w:r>
    </w:p>
    <w:p w:rsidR="001157E9" w:rsidRDefault="001157E9" w:rsidP="00043061">
      <w:pPr>
        <w:spacing w:after="0" w:line="240" w:lineRule="auto"/>
        <w:ind w:left="-113"/>
        <w:rPr>
          <w:rFonts w:ascii="Arial" w:eastAsiaTheme="minorEastAsia" w:hAnsi="Arial" w:cs="Arial"/>
          <w:color w:val="000000" w:themeColor="text1"/>
          <w:kern w:val="24"/>
          <w:sz w:val="24"/>
          <w:szCs w:val="24"/>
          <w:lang w:eastAsia="en-GB"/>
        </w:rPr>
      </w:pPr>
    </w:p>
    <w:p w:rsidR="00DB597E" w:rsidRPr="00B72EC1" w:rsidRDefault="00DB597E" w:rsidP="00B72EC1">
      <w:pPr>
        <w:ind w:left="-227"/>
        <w:jc w:val="center"/>
        <w:rPr>
          <w:rFonts w:ascii="Arial" w:hAnsi="Arial" w:cs="Arial"/>
          <w:b/>
          <w:sz w:val="32"/>
          <w:szCs w:val="32"/>
          <w:u w:val="single"/>
        </w:rPr>
      </w:pPr>
      <w:r w:rsidRPr="00B72EC1">
        <w:rPr>
          <w:rFonts w:ascii="Arial" w:hAnsi="Arial" w:cs="Arial"/>
          <w:b/>
          <w:sz w:val="32"/>
          <w:szCs w:val="32"/>
          <w:u w:val="single"/>
        </w:rPr>
        <w:t>Chart 25</w:t>
      </w:r>
    </w:p>
    <w:p w:rsidR="00DB597E" w:rsidRPr="00DB597E" w:rsidRDefault="000A4F7F" w:rsidP="00B72EC1">
      <w:pPr>
        <w:jc w:val="center"/>
        <w:rPr>
          <w:rFonts w:ascii="Arial" w:hAnsi="Arial" w:cs="Arial"/>
          <w:b/>
          <w:sz w:val="28"/>
          <w:szCs w:val="28"/>
        </w:rPr>
      </w:pPr>
      <w:r w:rsidRPr="000A4F7F">
        <w:rPr>
          <w:rFonts w:ascii="Arial" w:hAnsi="Arial" w:cs="Arial"/>
          <w:b/>
          <w:noProof/>
          <w:sz w:val="28"/>
          <w:szCs w:val="28"/>
          <w:lang w:eastAsia="en-GB"/>
        </w:rPr>
        <w:drawing>
          <wp:inline distT="0" distB="0" distL="0" distR="0">
            <wp:extent cx="5219700" cy="2936009"/>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stretch>
                      <a:fillRect/>
                    </a:stretch>
                  </pic:blipFill>
                  <pic:spPr>
                    <a:xfrm>
                      <a:off x="0" y="0"/>
                      <a:ext cx="5223969" cy="2938410"/>
                    </a:xfrm>
                    <a:prstGeom prst="rect">
                      <a:avLst/>
                    </a:prstGeom>
                  </pic:spPr>
                </pic:pic>
              </a:graphicData>
            </a:graphic>
          </wp:inline>
        </w:drawing>
      </w:r>
    </w:p>
    <w:p w:rsidR="001157E9" w:rsidRDefault="001157E9" w:rsidP="00043061">
      <w:pPr>
        <w:spacing w:after="0" w:line="240" w:lineRule="auto"/>
        <w:ind w:left="-170"/>
        <w:rPr>
          <w:rFonts w:ascii="Arial" w:eastAsia="Times New Roman" w:hAnsi="Arial" w:cs="Arial"/>
          <w:b/>
          <w:sz w:val="28"/>
          <w:szCs w:val="28"/>
          <w:lang w:eastAsia="en-GB"/>
        </w:rPr>
      </w:pPr>
    </w:p>
    <w:p w:rsidR="001157E9" w:rsidRPr="00B72EC1" w:rsidRDefault="001157E9" w:rsidP="00B72EC1">
      <w:pPr>
        <w:ind w:left="-170"/>
        <w:jc w:val="center"/>
        <w:rPr>
          <w:rFonts w:ascii="Arial" w:hAnsi="Arial" w:cs="Arial"/>
          <w:b/>
          <w:sz w:val="32"/>
          <w:szCs w:val="32"/>
          <w:u w:val="single"/>
        </w:rPr>
      </w:pPr>
      <w:r w:rsidRPr="00B72EC1">
        <w:rPr>
          <w:rFonts w:ascii="Arial" w:hAnsi="Arial" w:cs="Arial"/>
          <w:b/>
          <w:sz w:val="32"/>
          <w:szCs w:val="32"/>
          <w:u w:val="single"/>
        </w:rPr>
        <w:t>Chart 26</w:t>
      </w:r>
    </w:p>
    <w:p w:rsidR="001157E9" w:rsidRDefault="001157E9" w:rsidP="00B72EC1">
      <w:pPr>
        <w:spacing w:after="0" w:line="240" w:lineRule="auto"/>
        <w:ind w:left="-170"/>
        <w:jc w:val="center"/>
        <w:rPr>
          <w:rFonts w:ascii="Arial" w:eastAsia="Times New Roman" w:hAnsi="Arial" w:cs="Arial"/>
          <w:b/>
          <w:sz w:val="28"/>
          <w:szCs w:val="28"/>
          <w:lang w:eastAsia="en-GB"/>
        </w:rPr>
      </w:pPr>
      <w:r w:rsidRPr="000A4F7F">
        <w:rPr>
          <w:rFonts w:ascii="Arial" w:hAnsi="Arial" w:cs="Arial"/>
          <w:b/>
          <w:noProof/>
          <w:sz w:val="28"/>
          <w:szCs w:val="28"/>
          <w:lang w:eastAsia="en-GB"/>
        </w:rPr>
        <w:drawing>
          <wp:inline distT="0" distB="0" distL="0" distR="0" wp14:anchorId="24C48497" wp14:editId="221F5106">
            <wp:extent cx="5353050" cy="3011016"/>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stretch>
                      <a:fillRect/>
                    </a:stretch>
                  </pic:blipFill>
                  <pic:spPr>
                    <a:xfrm>
                      <a:off x="0" y="0"/>
                      <a:ext cx="5365123" cy="3017807"/>
                    </a:xfrm>
                    <a:prstGeom prst="rect">
                      <a:avLst/>
                    </a:prstGeom>
                  </pic:spPr>
                </pic:pic>
              </a:graphicData>
            </a:graphic>
          </wp:inline>
        </w:drawing>
      </w:r>
    </w:p>
    <w:p w:rsidR="001157E9" w:rsidRDefault="001157E9" w:rsidP="00043061">
      <w:pPr>
        <w:spacing w:after="0" w:line="240" w:lineRule="auto"/>
        <w:ind w:left="-170"/>
        <w:rPr>
          <w:rFonts w:ascii="Arial" w:eastAsia="Times New Roman" w:hAnsi="Arial" w:cs="Arial"/>
          <w:b/>
          <w:sz w:val="28"/>
          <w:szCs w:val="28"/>
          <w:lang w:eastAsia="en-GB"/>
        </w:rPr>
      </w:pPr>
    </w:p>
    <w:p w:rsidR="00192B3D" w:rsidRPr="001157E9" w:rsidRDefault="0091252B" w:rsidP="001157E9">
      <w:pPr>
        <w:kinsoku w:val="0"/>
        <w:overflowPunct w:val="0"/>
        <w:spacing w:before="86" w:after="0" w:line="240" w:lineRule="auto"/>
        <w:ind w:left="-567" w:right="-567"/>
        <w:textAlignment w:val="baseline"/>
        <w:rPr>
          <w:rFonts w:ascii="Arial" w:eastAsiaTheme="minorEastAsia" w:hAnsi="Arial" w:cs="Arial"/>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 xml:space="preserve">Corns and calluses on the feet are thickened areas of skin that can become painful. They are caused by excessive pressure or rubbing (friction) on the skin. </w:t>
      </w:r>
    </w:p>
    <w:p w:rsidR="0091252B" w:rsidRPr="001157E9" w:rsidRDefault="0091252B" w:rsidP="001157E9">
      <w:pPr>
        <w:kinsoku w:val="0"/>
        <w:overflowPunct w:val="0"/>
        <w:spacing w:before="86" w:after="0" w:line="240" w:lineRule="auto"/>
        <w:ind w:left="-567" w:right="-567"/>
        <w:textAlignment w:val="baseline"/>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 xml:space="preserve">The most common causes are: </w:t>
      </w:r>
    </w:p>
    <w:p w:rsidR="0091252B" w:rsidRPr="001157E9" w:rsidRDefault="0091252B" w:rsidP="001157E9">
      <w:pPr>
        <w:kinsoku w:val="0"/>
        <w:overflowPunct w:val="0"/>
        <w:spacing w:before="86" w:after="0" w:line="240" w:lineRule="auto"/>
        <w:ind w:left="-567" w:right="-567"/>
        <w:textAlignment w:val="baseline"/>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 xml:space="preserve">· Poorly fitting shoes- your foot shape not coinciding with the shape of the shoe/slipper causing rubbing </w:t>
      </w:r>
    </w:p>
    <w:p w:rsidR="0091252B" w:rsidRPr="001157E9" w:rsidRDefault="0091252B" w:rsidP="001157E9">
      <w:pPr>
        <w:kinsoku w:val="0"/>
        <w:overflowPunct w:val="0"/>
        <w:spacing w:before="86" w:after="0" w:line="240" w:lineRule="auto"/>
        <w:ind w:left="-567" w:right="-567"/>
        <w:textAlignment w:val="baseline"/>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 xml:space="preserve">· Your foot function </w:t>
      </w:r>
    </w:p>
    <w:p w:rsidR="0091252B" w:rsidRPr="001157E9" w:rsidRDefault="0091252B" w:rsidP="001157E9">
      <w:pPr>
        <w:kinsoku w:val="0"/>
        <w:overflowPunct w:val="0"/>
        <w:spacing w:before="86" w:after="0" w:line="240" w:lineRule="auto"/>
        <w:ind w:left="-567" w:right="-567"/>
        <w:textAlignment w:val="baseline"/>
        <w:rPr>
          <w:rFonts w:ascii="Arial" w:eastAsiaTheme="minorEastAsia" w:hAnsi="Arial" w:cs="Arial"/>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 xml:space="preserve">· Prominent joints in your feet </w:t>
      </w:r>
    </w:p>
    <w:p w:rsidR="00192B3D" w:rsidRPr="001157E9" w:rsidRDefault="0091252B" w:rsidP="001157E9">
      <w:pPr>
        <w:kinsoku w:val="0"/>
        <w:overflowPunct w:val="0"/>
        <w:spacing w:before="86" w:after="0" w:line="240" w:lineRule="auto"/>
        <w:ind w:left="-567" w:right="-567"/>
        <w:textAlignment w:val="baseline"/>
        <w:rPr>
          <w:rFonts w:ascii="Arial" w:eastAsiaTheme="minorEastAsia" w:hAnsi="Arial" w:cs="Arial"/>
          <w:b/>
          <w:bCs/>
          <w:color w:val="000000" w:themeColor="text1"/>
          <w:kern w:val="24"/>
          <w:sz w:val="24"/>
          <w:szCs w:val="24"/>
          <w:lang w:eastAsia="en-GB"/>
        </w:rPr>
      </w:pPr>
      <w:r w:rsidRPr="001157E9">
        <w:rPr>
          <w:rFonts w:ascii="Arial" w:eastAsiaTheme="minorEastAsia" w:hAnsi="Arial" w:cs="Arial"/>
          <w:b/>
          <w:bCs/>
          <w:color w:val="000000" w:themeColor="text1"/>
          <w:kern w:val="24"/>
          <w:sz w:val="24"/>
          <w:szCs w:val="24"/>
          <w:lang w:eastAsia="en-GB"/>
        </w:rPr>
        <w:t xml:space="preserve">Advice </w:t>
      </w:r>
    </w:p>
    <w:p w:rsidR="0091252B" w:rsidRPr="001157E9" w:rsidRDefault="0091252B" w:rsidP="001157E9">
      <w:pPr>
        <w:kinsoku w:val="0"/>
        <w:overflowPunct w:val="0"/>
        <w:spacing w:before="86" w:after="0" w:line="240" w:lineRule="auto"/>
        <w:ind w:left="-567" w:right="-567"/>
        <w:textAlignment w:val="baseline"/>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Follow the advice from your Podiatrist regarding your footwear. Check that your shoes are not too tight or too loose and that they are the right shape for you</w:t>
      </w:r>
      <w:r w:rsidR="000F5E73" w:rsidRPr="001157E9">
        <w:rPr>
          <w:rFonts w:ascii="Arial" w:eastAsiaTheme="minorEastAsia" w:hAnsi="Arial" w:cs="Arial"/>
          <w:color w:val="000000" w:themeColor="text1"/>
          <w:kern w:val="24"/>
          <w:sz w:val="24"/>
          <w:szCs w:val="24"/>
          <w:lang w:eastAsia="en-GB"/>
        </w:rPr>
        <w:t>r</w:t>
      </w:r>
      <w:r w:rsidRPr="001157E9">
        <w:rPr>
          <w:rFonts w:ascii="Arial" w:eastAsiaTheme="minorEastAsia" w:hAnsi="Arial" w:cs="Arial"/>
          <w:color w:val="000000" w:themeColor="text1"/>
          <w:kern w:val="24"/>
          <w:sz w:val="24"/>
          <w:szCs w:val="24"/>
          <w:lang w:eastAsia="en-GB"/>
        </w:rPr>
        <w:t xml:space="preserve"> feet. </w:t>
      </w:r>
    </w:p>
    <w:p w:rsidR="0091252B" w:rsidRPr="001157E9" w:rsidRDefault="0091252B" w:rsidP="001157E9">
      <w:pPr>
        <w:kinsoku w:val="0"/>
        <w:overflowPunct w:val="0"/>
        <w:spacing w:before="86" w:after="0" w:line="240" w:lineRule="auto"/>
        <w:ind w:left="-567" w:right="-567"/>
        <w:textAlignment w:val="baseline"/>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 xml:space="preserve">Apply a moisturising cream daily and gently rub area with a pumice stone or foot file. Urea based creams are most effective for this. </w:t>
      </w:r>
    </w:p>
    <w:p w:rsidR="0091252B" w:rsidRPr="001157E9" w:rsidRDefault="0091252B" w:rsidP="001157E9">
      <w:pPr>
        <w:kinsoku w:val="0"/>
        <w:overflowPunct w:val="0"/>
        <w:spacing w:before="86" w:after="0" w:line="240" w:lineRule="auto"/>
        <w:ind w:left="-567" w:right="-567"/>
        <w:textAlignment w:val="baseline"/>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 xml:space="preserve">Cushioned insoles may help. </w:t>
      </w:r>
    </w:p>
    <w:p w:rsidR="0091252B" w:rsidRPr="001157E9" w:rsidRDefault="0091252B" w:rsidP="001157E9">
      <w:pPr>
        <w:kinsoku w:val="0"/>
        <w:overflowPunct w:val="0"/>
        <w:spacing w:before="86" w:after="0" w:line="240" w:lineRule="auto"/>
        <w:ind w:left="-567" w:right="-567"/>
        <w:textAlignment w:val="baseline"/>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Never use razors or sharp instruments to remove the skin. Do not wrap material around the toes</w:t>
      </w:r>
      <w:r w:rsidR="006977E4" w:rsidRPr="001157E9">
        <w:rPr>
          <w:rFonts w:ascii="Arial" w:eastAsiaTheme="minorEastAsia" w:hAnsi="Arial" w:cs="Arial"/>
          <w:color w:val="000000" w:themeColor="text1"/>
          <w:kern w:val="24"/>
          <w:sz w:val="24"/>
          <w:szCs w:val="24"/>
          <w:lang w:eastAsia="en-GB"/>
        </w:rPr>
        <w:t>,</w:t>
      </w:r>
      <w:r w:rsidRPr="001157E9">
        <w:rPr>
          <w:rFonts w:ascii="Arial" w:eastAsiaTheme="minorEastAsia" w:hAnsi="Arial" w:cs="Arial"/>
          <w:color w:val="000000" w:themeColor="text1"/>
          <w:kern w:val="24"/>
          <w:sz w:val="24"/>
          <w:szCs w:val="24"/>
          <w:lang w:eastAsia="en-GB"/>
        </w:rPr>
        <w:t xml:space="preserve"> which can become uncomfortable and tight. </w:t>
      </w:r>
    </w:p>
    <w:p w:rsidR="00024A3F" w:rsidRDefault="00024A3F" w:rsidP="001157E9">
      <w:pPr>
        <w:ind w:left="-567" w:right="-567"/>
        <w:rPr>
          <w:rFonts w:ascii="Arial" w:hAnsi="Arial" w:cs="Arial"/>
          <w:b/>
          <w:sz w:val="24"/>
          <w:szCs w:val="24"/>
        </w:rPr>
      </w:pPr>
    </w:p>
    <w:p w:rsidR="00DB597E" w:rsidRPr="00B72EC1" w:rsidRDefault="007E26BF" w:rsidP="00B72EC1">
      <w:pPr>
        <w:ind w:left="-567"/>
        <w:jc w:val="center"/>
        <w:rPr>
          <w:rFonts w:ascii="Arial" w:hAnsi="Arial" w:cs="Arial"/>
          <w:b/>
          <w:sz w:val="32"/>
          <w:szCs w:val="32"/>
          <w:u w:val="single"/>
        </w:rPr>
      </w:pPr>
      <w:r w:rsidRPr="00B72EC1">
        <w:rPr>
          <w:rFonts w:ascii="Arial" w:hAnsi="Arial" w:cs="Arial"/>
          <w:b/>
          <w:sz w:val="32"/>
          <w:szCs w:val="32"/>
          <w:u w:val="single"/>
        </w:rPr>
        <w:t>C</w:t>
      </w:r>
      <w:r w:rsidR="00DB597E" w:rsidRPr="00B72EC1">
        <w:rPr>
          <w:rFonts w:ascii="Arial" w:hAnsi="Arial" w:cs="Arial"/>
          <w:b/>
          <w:sz w:val="32"/>
          <w:szCs w:val="32"/>
          <w:u w:val="single"/>
        </w:rPr>
        <w:t>hart 27</w:t>
      </w:r>
    </w:p>
    <w:p w:rsidR="00DB597E" w:rsidRPr="00DB597E" w:rsidRDefault="000A4F7F" w:rsidP="00B72EC1">
      <w:pPr>
        <w:jc w:val="center"/>
        <w:rPr>
          <w:rFonts w:ascii="Arial" w:hAnsi="Arial" w:cs="Arial"/>
          <w:b/>
          <w:sz w:val="28"/>
          <w:szCs w:val="28"/>
        </w:rPr>
      </w:pPr>
      <w:r w:rsidRPr="000A4F7F">
        <w:rPr>
          <w:rFonts w:ascii="Arial" w:hAnsi="Arial" w:cs="Arial"/>
          <w:b/>
          <w:noProof/>
          <w:sz w:val="28"/>
          <w:szCs w:val="28"/>
          <w:lang w:eastAsia="en-GB"/>
        </w:rPr>
        <w:drawing>
          <wp:inline distT="0" distB="0" distL="0" distR="0">
            <wp:extent cx="5097059" cy="2867025"/>
            <wp:effectExtent l="0" t="0" r="889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stretch>
                      <a:fillRect/>
                    </a:stretch>
                  </pic:blipFill>
                  <pic:spPr>
                    <a:xfrm>
                      <a:off x="0" y="0"/>
                      <a:ext cx="5138482" cy="2890325"/>
                    </a:xfrm>
                    <a:prstGeom prst="rect">
                      <a:avLst/>
                    </a:prstGeom>
                  </pic:spPr>
                </pic:pic>
              </a:graphicData>
            </a:graphic>
          </wp:inline>
        </w:drawing>
      </w:r>
    </w:p>
    <w:p w:rsidR="00192B3D" w:rsidRPr="00192B3D" w:rsidRDefault="00192B3D" w:rsidP="00192B3D">
      <w:pPr>
        <w:spacing w:after="0" w:line="240" w:lineRule="auto"/>
        <w:contextualSpacing/>
        <w:rPr>
          <w:rFonts w:ascii="Arial" w:eastAsia="Times New Roman" w:hAnsi="Arial" w:cs="Arial"/>
          <w:sz w:val="28"/>
          <w:szCs w:val="28"/>
          <w:lang w:eastAsia="en-GB"/>
        </w:rPr>
      </w:pPr>
    </w:p>
    <w:p w:rsidR="0091252B" w:rsidRPr="001157E9" w:rsidRDefault="0091252B" w:rsidP="001157E9">
      <w:pPr>
        <w:kinsoku w:val="0"/>
        <w:overflowPunct w:val="0"/>
        <w:spacing w:before="86" w:after="0" w:line="240" w:lineRule="auto"/>
        <w:ind w:left="-567" w:right="-567"/>
        <w:textAlignment w:val="baseline"/>
        <w:rPr>
          <w:rFonts w:ascii="Arial" w:eastAsia="Times New Roman" w:hAnsi="Arial" w:cs="Arial"/>
          <w:sz w:val="24"/>
          <w:szCs w:val="24"/>
          <w:lang w:eastAsia="en-GB"/>
        </w:rPr>
      </w:pPr>
      <w:r w:rsidRPr="001157E9">
        <w:rPr>
          <w:rFonts w:ascii="Arial" w:eastAsiaTheme="minorEastAsia" w:hAnsi="Arial" w:cs="Arial"/>
          <w:b/>
          <w:bCs/>
          <w:color w:val="000000" w:themeColor="text1"/>
          <w:kern w:val="24"/>
          <w:sz w:val="24"/>
          <w:szCs w:val="24"/>
          <w:lang w:eastAsia="en-GB"/>
        </w:rPr>
        <w:t xml:space="preserve">Cracked Heels (Heel fissures) </w:t>
      </w:r>
    </w:p>
    <w:p w:rsidR="0091252B" w:rsidRPr="001157E9" w:rsidRDefault="0091252B" w:rsidP="001157E9">
      <w:pPr>
        <w:kinsoku w:val="0"/>
        <w:overflowPunct w:val="0"/>
        <w:spacing w:before="86" w:after="0" w:line="240" w:lineRule="auto"/>
        <w:ind w:left="-567" w:right="-567"/>
        <w:textAlignment w:val="baseline"/>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 xml:space="preserve">Heel fissures are splits or cracks in the skin which appears around the heel. They usually occur if you have dry and hard skin and often wear open backless or slip-on footwear. The area can become very sore if you pick it or use a sharp instrument. Sometimes the area can bleed or become infected. </w:t>
      </w:r>
    </w:p>
    <w:p w:rsidR="00192B3D" w:rsidRPr="001157E9" w:rsidRDefault="00192B3D" w:rsidP="001157E9">
      <w:pPr>
        <w:kinsoku w:val="0"/>
        <w:overflowPunct w:val="0"/>
        <w:spacing w:before="86" w:after="0" w:line="240" w:lineRule="auto"/>
        <w:ind w:left="-567" w:right="-567"/>
        <w:textAlignment w:val="baseline"/>
        <w:rPr>
          <w:rFonts w:ascii="Arial" w:eastAsiaTheme="minorEastAsia" w:hAnsi="Arial" w:cs="Arial"/>
          <w:b/>
          <w:bCs/>
          <w:color w:val="000000" w:themeColor="text1"/>
          <w:kern w:val="24"/>
          <w:sz w:val="24"/>
          <w:szCs w:val="24"/>
          <w:lang w:eastAsia="en-GB"/>
        </w:rPr>
      </w:pPr>
    </w:p>
    <w:p w:rsidR="0091252B" w:rsidRPr="001157E9" w:rsidRDefault="0091252B" w:rsidP="001157E9">
      <w:pPr>
        <w:kinsoku w:val="0"/>
        <w:overflowPunct w:val="0"/>
        <w:spacing w:before="86" w:after="0" w:line="240" w:lineRule="auto"/>
        <w:ind w:left="-567" w:right="-567"/>
        <w:textAlignment w:val="baseline"/>
        <w:rPr>
          <w:rFonts w:ascii="Arial" w:eastAsia="Times New Roman" w:hAnsi="Arial" w:cs="Arial"/>
          <w:sz w:val="24"/>
          <w:szCs w:val="24"/>
          <w:lang w:eastAsia="en-GB"/>
        </w:rPr>
      </w:pPr>
      <w:r w:rsidRPr="001157E9">
        <w:rPr>
          <w:rFonts w:ascii="Arial" w:eastAsiaTheme="minorEastAsia" w:hAnsi="Arial" w:cs="Arial"/>
          <w:b/>
          <w:bCs/>
          <w:color w:val="000000" w:themeColor="text1"/>
          <w:kern w:val="24"/>
          <w:sz w:val="24"/>
          <w:szCs w:val="24"/>
          <w:lang w:eastAsia="en-GB"/>
        </w:rPr>
        <w:t xml:space="preserve">Advice </w:t>
      </w:r>
    </w:p>
    <w:p w:rsidR="0091252B" w:rsidRPr="001157E9" w:rsidRDefault="0091252B" w:rsidP="001157E9">
      <w:pPr>
        <w:kinsoku w:val="0"/>
        <w:overflowPunct w:val="0"/>
        <w:spacing w:before="86" w:after="0" w:line="240" w:lineRule="auto"/>
        <w:ind w:left="-567" w:right="-567"/>
        <w:textAlignment w:val="baseline"/>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 xml:space="preserve">Avoid slip-on shoes and wear closed back footwear (this should include your slippers if you wear them) </w:t>
      </w:r>
    </w:p>
    <w:p w:rsidR="0091252B" w:rsidRPr="001157E9" w:rsidRDefault="0091252B" w:rsidP="001157E9">
      <w:pPr>
        <w:kinsoku w:val="0"/>
        <w:overflowPunct w:val="0"/>
        <w:spacing w:before="86" w:after="0" w:line="240" w:lineRule="auto"/>
        <w:ind w:left="-567" w:right="-567"/>
        <w:textAlignment w:val="baseline"/>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 xml:space="preserve">Never use razors or sharp instruments to remove the skin. A pumice stone or foot file is best suited for reducing dry skin on the heel area </w:t>
      </w:r>
    </w:p>
    <w:p w:rsidR="0091252B" w:rsidRPr="001157E9" w:rsidRDefault="0091252B" w:rsidP="001157E9">
      <w:pPr>
        <w:kinsoku w:val="0"/>
        <w:overflowPunct w:val="0"/>
        <w:spacing w:before="86" w:after="0" w:line="240" w:lineRule="auto"/>
        <w:ind w:left="-567" w:right="-567"/>
        <w:textAlignment w:val="baseline"/>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 xml:space="preserve">Cream your feet and heels daily; Urea based creams are often the most effective. </w:t>
      </w:r>
    </w:p>
    <w:p w:rsidR="0091252B" w:rsidRDefault="0091252B" w:rsidP="00192B3D">
      <w:pPr>
        <w:kinsoku w:val="0"/>
        <w:overflowPunct w:val="0"/>
        <w:spacing w:before="86" w:after="0" w:line="240" w:lineRule="auto"/>
        <w:textAlignment w:val="baseline"/>
        <w:rPr>
          <w:rFonts w:eastAsiaTheme="minorEastAsia" w:hAnsi="Calibri"/>
          <w:color w:val="000000" w:themeColor="text1"/>
          <w:kern w:val="24"/>
          <w:sz w:val="24"/>
          <w:szCs w:val="24"/>
          <w:lang w:eastAsia="en-GB"/>
        </w:rPr>
      </w:pPr>
      <w:r w:rsidRPr="0091252B">
        <w:rPr>
          <w:rFonts w:eastAsiaTheme="minorEastAsia" w:hAnsi="Calibri"/>
          <w:color w:val="000000" w:themeColor="text1"/>
          <w:kern w:val="24"/>
          <w:sz w:val="24"/>
          <w:szCs w:val="24"/>
          <w:lang w:eastAsia="en-GB"/>
        </w:rPr>
        <w:t xml:space="preserve"> </w:t>
      </w:r>
    </w:p>
    <w:p w:rsidR="00313628" w:rsidRDefault="00313628" w:rsidP="00192B3D">
      <w:pPr>
        <w:kinsoku w:val="0"/>
        <w:overflowPunct w:val="0"/>
        <w:spacing w:before="86" w:after="0" w:line="240" w:lineRule="auto"/>
        <w:textAlignment w:val="baseline"/>
        <w:rPr>
          <w:rFonts w:eastAsiaTheme="minorEastAsia" w:hAnsi="Calibri"/>
          <w:color w:val="000000" w:themeColor="text1"/>
          <w:kern w:val="24"/>
          <w:sz w:val="24"/>
          <w:szCs w:val="24"/>
          <w:lang w:eastAsia="en-GB"/>
        </w:rPr>
      </w:pPr>
    </w:p>
    <w:p w:rsidR="00313628" w:rsidRDefault="00313628" w:rsidP="00192B3D">
      <w:pPr>
        <w:kinsoku w:val="0"/>
        <w:overflowPunct w:val="0"/>
        <w:spacing w:before="86" w:after="0" w:line="240" w:lineRule="auto"/>
        <w:textAlignment w:val="baseline"/>
        <w:rPr>
          <w:rFonts w:eastAsiaTheme="minorEastAsia" w:hAnsi="Calibri"/>
          <w:color w:val="000000" w:themeColor="text1"/>
          <w:kern w:val="24"/>
          <w:sz w:val="24"/>
          <w:szCs w:val="24"/>
          <w:lang w:eastAsia="en-GB"/>
        </w:rPr>
      </w:pPr>
    </w:p>
    <w:p w:rsidR="00043061" w:rsidRPr="00B72EC1" w:rsidRDefault="00043061" w:rsidP="00B72EC1">
      <w:pPr>
        <w:ind w:left="-510"/>
        <w:jc w:val="center"/>
        <w:rPr>
          <w:rFonts w:ascii="Arial" w:hAnsi="Arial" w:cs="Arial"/>
          <w:b/>
          <w:sz w:val="32"/>
          <w:szCs w:val="32"/>
          <w:u w:val="single"/>
        </w:rPr>
      </w:pPr>
      <w:r w:rsidRPr="00B72EC1">
        <w:rPr>
          <w:rFonts w:ascii="Arial" w:hAnsi="Arial" w:cs="Arial"/>
          <w:b/>
          <w:sz w:val="32"/>
          <w:szCs w:val="32"/>
          <w:u w:val="single"/>
        </w:rPr>
        <w:t>Chart 28</w:t>
      </w:r>
    </w:p>
    <w:p w:rsidR="00DB597E" w:rsidRPr="00DB597E" w:rsidRDefault="000A4F7F" w:rsidP="00B72EC1">
      <w:pPr>
        <w:jc w:val="center"/>
        <w:rPr>
          <w:rFonts w:ascii="Arial" w:hAnsi="Arial" w:cs="Arial"/>
          <w:b/>
          <w:sz w:val="28"/>
          <w:szCs w:val="28"/>
        </w:rPr>
      </w:pPr>
      <w:r w:rsidRPr="000A4F7F">
        <w:rPr>
          <w:rFonts w:ascii="Arial" w:hAnsi="Arial" w:cs="Arial"/>
          <w:b/>
          <w:noProof/>
          <w:sz w:val="28"/>
          <w:szCs w:val="28"/>
          <w:lang w:eastAsia="en-GB"/>
        </w:rPr>
        <w:drawing>
          <wp:inline distT="0" distB="0" distL="0" distR="0">
            <wp:extent cx="5232531" cy="2943225"/>
            <wp:effectExtent l="0" t="0" r="635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cstate="print"/>
                    <a:stretch>
                      <a:fillRect/>
                    </a:stretch>
                  </pic:blipFill>
                  <pic:spPr>
                    <a:xfrm>
                      <a:off x="0" y="0"/>
                      <a:ext cx="5257291" cy="2957152"/>
                    </a:xfrm>
                    <a:prstGeom prst="rect">
                      <a:avLst/>
                    </a:prstGeom>
                  </pic:spPr>
                </pic:pic>
              </a:graphicData>
            </a:graphic>
          </wp:inline>
        </w:drawing>
      </w:r>
    </w:p>
    <w:p w:rsidR="0091252B" w:rsidRPr="001157E9" w:rsidRDefault="0091252B" w:rsidP="00313628">
      <w:pPr>
        <w:kinsoku w:val="0"/>
        <w:overflowPunct w:val="0"/>
        <w:spacing w:before="86" w:after="0" w:line="240" w:lineRule="auto"/>
        <w:ind w:left="-567" w:right="-567"/>
        <w:textAlignment w:val="baseline"/>
        <w:rPr>
          <w:rFonts w:ascii="Arial" w:eastAsia="Times New Roman" w:hAnsi="Arial" w:cs="Arial"/>
          <w:sz w:val="24"/>
          <w:szCs w:val="24"/>
          <w:lang w:eastAsia="en-GB"/>
        </w:rPr>
      </w:pPr>
      <w:r w:rsidRPr="001157E9">
        <w:rPr>
          <w:rFonts w:ascii="Arial" w:eastAsiaTheme="minorEastAsia" w:hAnsi="Arial" w:cs="Arial"/>
          <w:b/>
          <w:bCs/>
          <w:color w:val="000000" w:themeColor="text1"/>
          <w:kern w:val="24"/>
          <w:sz w:val="24"/>
          <w:szCs w:val="24"/>
          <w:lang w:eastAsia="en-GB"/>
        </w:rPr>
        <w:t>How you can treat a blister yourself</w:t>
      </w:r>
    </w:p>
    <w:p w:rsidR="0091252B" w:rsidRDefault="0091252B" w:rsidP="00313628">
      <w:pPr>
        <w:kinsoku w:val="0"/>
        <w:overflowPunct w:val="0"/>
        <w:spacing w:before="86" w:after="0" w:line="240" w:lineRule="auto"/>
        <w:ind w:left="-567" w:right="-567"/>
        <w:textAlignment w:val="baseline"/>
        <w:rPr>
          <w:rFonts w:ascii="Arial" w:eastAsiaTheme="minorEastAsia" w:hAnsi="Arial" w:cs="Arial"/>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To relieve any pain, use an ice pack (or a bag of frozen vegetables wrapped in a towel) on the blister for up to 30 minutes.</w:t>
      </w:r>
    </w:p>
    <w:p w:rsidR="001157E9" w:rsidRPr="001157E9" w:rsidRDefault="001157E9" w:rsidP="00313628">
      <w:pPr>
        <w:kinsoku w:val="0"/>
        <w:overflowPunct w:val="0"/>
        <w:spacing w:before="86" w:after="0" w:line="240" w:lineRule="auto"/>
        <w:ind w:left="-567" w:right="-567"/>
        <w:textAlignment w:val="baseline"/>
        <w:rPr>
          <w:rFonts w:ascii="Arial" w:eastAsia="Times New Roman" w:hAnsi="Arial" w:cs="Arial"/>
          <w:sz w:val="24"/>
          <w:szCs w:val="24"/>
          <w:lang w:eastAsia="en-GB"/>
        </w:rPr>
      </w:pPr>
    </w:p>
    <w:p w:rsidR="0091252B" w:rsidRDefault="0091252B" w:rsidP="00313628">
      <w:pPr>
        <w:kinsoku w:val="0"/>
        <w:overflowPunct w:val="0"/>
        <w:spacing w:before="86" w:after="0" w:line="240" w:lineRule="auto"/>
        <w:ind w:left="-567" w:right="-567"/>
        <w:textAlignment w:val="baseline"/>
        <w:rPr>
          <w:rFonts w:ascii="Arial" w:eastAsiaTheme="minorEastAsia" w:hAnsi="Arial" w:cs="Arial"/>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To protect the blister and help prevent infection:</w:t>
      </w:r>
    </w:p>
    <w:p w:rsidR="00313628" w:rsidRPr="001157E9" w:rsidRDefault="00313628" w:rsidP="00313628">
      <w:pPr>
        <w:kinsoku w:val="0"/>
        <w:overflowPunct w:val="0"/>
        <w:spacing w:before="86" w:after="0" w:line="240" w:lineRule="auto"/>
        <w:ind w:left="-567" w:right="-567"/>
        <w:textAlignment w:val="baseline"/>
        <w:rPr>
          <w:rFonts w:ascii="Arial" w:eastAsia="Times New Roman" w:hAnsi="Arial" w:cs="Arial"/>
          <w:sz w:val="24"/>
          <w:szCs w:val="24"/>
          <w:lang w:eastAsia="en-GB"/>
        </w:rPr>
      </w:pPr>
    </w:p>
    <w:p w:rsidR="0091252B" w:rsidRPr="001157E9" w:rsidRDefault="0091252B" w:rsidP="00313628">
      <w:pPr>
        <w:kinsoku w:val="0"/>
        <w:overflowPunct w:val="0"/>
        <w:spacing w:before="86" w:after="0" w:line="240" w:lineRule="auto"/>
        <w:ind w:left="-567" w:right="-567"/>
        <w:textAlignment w:val="baseline"/>
        <w:rPr>
          <w:rFonts w:ascii="Arial" w:eastAsia="Times New Roman" w:hAnsi="Arial" w:cs="Arial"/>
          <w:sz w:val="24"/>
          <w:szCs w:val="24"/>
          <w:lang w:eastAsia="en-GB"/>
        </w:rPr>
      </w:pPr>
      <w:r w:rsidRPr="001157E9">
        <w:rPr>
          <w:rFonts w:ascii="Arial" w:eastAsiaTheme="minorEastAsia" w:hAnsi="Arial" w:cs="Arial"/>
          <w:b/>
          <w:bCs/>
          <w:color w:val="000000" w:themeColor="text1"/>
          <w:kern w:val="24"/>
          <w:sz w:val="24"/>
          <w:szCs w:val="24"/>
          <w:u w:val="single"/>
          <w:lang w:eastAsia="en-GB"/>
        </w:rPr>
        <w:t>Do</w:t>
      </w:r>
      <w:r w:rsidR="003B3E93" w:rsidRPr="001157E9">
        <w:rPr>
          <w:rFonts w:ascii="Arial" w:eastAsiaTheme="minorEastAsia" w:hAnsi="Arial" w:cs="Arial"/>
          <w:b/>
          <w:bCs/>
          <w:color w:val="000000" w:themeColor="text1"/>
          <w:kern w:val="24"/>
          <w:sz w:val="24"/>
          <w:szCs w:val="24"/>
          <w:u w:val="single"/>
          <w:lang w:eastAsia="en-GB"/>
        </w:rPr>
        <w:t>:</w:t>
      </w:r>
      <w:r w:rsidR="003B3E93" w:rsidRPr="001157E9">
        <w:rPr>
          <w:rFonts w:ascii="Arial" w:eastAsiaTheme="minorEastAsia" w:hAnsi="Arial" w:cs="Arial"/>
          <w:b/>
          <w:bCs/>
          <w:color w:val="000000" w:themeColor="text1"/>
          <w:kern w:val="24"/>
          <w:sz w:val="24"/>
          <w:szCs w:val="24"/>
          <w:lang w:eastAsia="en-GB"/>
        </w:rPr>
        <w:t xml:space="preserve"> </w:t>
      </w:r>
      <w:r w:rsidR="003B3E93" w:rsidRPr="001157E9">
        <w:rPr>
          <w:rFonts w:ascii="Arial" w:eastAsiaTheme="minorEastAsia" w:hAnsi="Arial" w:cs="Arial"/>
          <w:bCs/>
          <w:color w:val="000000" w:themeColor="text1"/>
          <w:kern w:val="24"/>
          <w:sz w:val="24"/>
          <w:szCs w:val="24"/>
          <w:lang w:eastAsia="en-GB"/>
        </w:rPr>
        <w:t>C</w:t>
      </w:r>
      <w:r w:rsidRPr="001157E9">
        <w:rPr>
          <w:rFonts w:ascii="Arial" w:eastAsiaTheme="minorEastAsia" w:hAnsi="Arial" w:cs="Arial"/>
          <w:color w:val="000000" w:themeColor="text1"/>
          <w:kern w:val="24"/>
          <w:sz w:val="24"/>
          <w:szCs w:val="24"/>
          <w:lang w:eastAsia="en-GB"/>
        </w:rPr>
        <w:t>over blisters that are likely to burst with a soft plaster or dressing</w:t>
      </w:r>
    </w:p>
    <w:p w:rsidR="0091252B" w:rsidRPr="001157E9" w:rsidRDefault="003B3E93" w:rsidP="00313628">
      <w:pPr>
        <w:kinsoku w:val="0"/>
        <w:overflowPunct w:val="0"/>
        <w:spacing w:before="86" w:after="0" w:line="240" w:lineRule="auto"/>
        <w:ind w:left="-567" w:right="-567"/>
        <w:textAlignment w:val="baseline"/>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W</w:t>
      </w:r>
      <w:r w:rsidR="0091252B" w:rsidRPr="001157E9">
        <w:rPr>
          <w:rFonts w:ascii="Arial" w:eastAsiaTheme="minorEastAsia" w:hAnsi="Arial" w:cs="Arial"/>
          <w:color w:val="000000" w:themeColor="text1"/>
          <w:kern w:val="24"/>
          <w:sz w:val="24"/>
          <w:szCs w:val="24"/>
          <w:lang w:eastAsia="en-GB"/>
        </w:rPr>
        <w:t>ash your hands before touching a burst blister</w:t>
      </w:r>
    </w:p>
    <w:p w:rsidR="0091252B" w:rsidRDefault="003B3E93" w:rsidP="00313628">
      <w:pPr>
        <w:kinsoku w:val="0"/>
        <w:overflowPunct w:val="0"/>
        <w:spacing w:before="86" w:after="0" w:line="240" w:lineRule="auto"/>
        <w:ind w:left="-567" w:right="-567"/>
        <w:textAlignment w:val="baseline"/>
        <w:rPr>
          <w:rFonts w:ascii="Arial" w:eastAsiaTheme="minorEastAsia" w:hAnsi="Arial" w:cs="Arial"/>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A</w:t>
      </w:r>
      <w:r w:rsidR="0091252B" w:rsidRPr="001157E9">
        <w:rPr>
          <w:rFonts w:ascii="Arial" w:eastAsiaTheme="minorEastAsia" w:hAnsi="Arial" w:cs="Arial"/>
          <w:color w:val="000000" w:themeColor="text1"/>
          <w:kern w:val="24"/>
          <w:sz w:val="24"/>
          <w:szCs w:val="24"/>
          <w:lang w:eastAsia="en-GB"/>
        </w:rPr>
        <w:t>llow the fluid in a burst blister to drain before covering it with a plaster or dressing</w:t>
      </w:r>
    </w:p>
    <w:p w:rsidR="00313628" w:rsidRPr="001157E9" w:rsidRDefault="00313628" w:rsidP="00313628">
      <w:pPr>
        <w:kinsoku w:val="0"/>
        <w:overflowPunct w:val="0"/>
        <w:spacing w:before="86" w:after="0" w:line="240" w:lineRule="auto"/>
        <w:ind w:left="-567" w:right="-567"/>
        <w:textAlignment w:val="baseline"/>
        <w:rPr>
          <w:rFonts w:ascii="Arial" w:eastAsia="Times New Roman" w:hAnsi="Arial" w:cs="Arial"/>
          <w:sz w:val="24"/>
          <w:szCs w:val="24"/>
          <w:lang w:eastAsia="en-GB"/>
        </w:rPr>
      </w:pPr>
    </w:p>
    <w:p w:rsidR="0091252B" w:rsidRPr="001157E9" w:rsidRDefault="0091252B" w:rsidP="00313628">
      <w:pPr>
        <w:kinsoku w:val="0"/>
        <w:overflowPunct w:val="0"/>
        <w:spacing w:before="86" w:after="0" w:line="240" w:lineRule="auto"/>
        <w:ind w:left="-567" w:right="-567"/>
        <w:textAlignment w:val="baseline"/>
        <w:rPr>
          <w:rFonts w:ascii="Arial" w:eastAsia="Times New Roman" w:hAnsi="Arial" w:cs="Arial"/>
          <w:sz w:val="24"/>
          <w:szCs w:val="24"/>
          <w:lang w:eastAsia="en-GB"/>
        </w:rPr>
      </w:pPr>
      <w:r w:rsidRPr="001157E9">
        <w:rPr>
          <w:rFonts w:ascii="Arial" w:eastAsiaTheme="minorEastAsia" w:hAnsi="Arial" w:cs="Arial"/>
          <w:b/>
          <w:bCs/>
          <w:color w:val="000000" w:themeColor="text1"/>
          <w:kern w:val="24"/>
          <w:sz w:val="24"/>
          <w:szCs w:val="24"/>
          <w:u w:val="single"/>
          <w:lang w:eastAsia="en-GB"/>
        </w:rPr>
        <w:t>Don't</w:t>
      </w:r>
      <w:r w:rsidR="003B3E93" w:rsidRPr="001157E9">
        <w:rPr>
          <w:rFonts w:ascii="Arial" w:eastAsiaTheme="minorEastAsia" w:hAnsi="Arial" w:cs="Arial"/>
          <w:b/>
          <w:bCs/>
          <w:color w:val="000000" w:themeColor="text1"/>
          <w:kern w:val="24"/>
          <w:sz w:val="24"/>
          <w:szCs w:val="24"/>
          <w:u w:val="single"/>
          <w:lang w:eastAsia="en-GB"/>
        </w:rPr>
        <w:t>:</w:t>
      </w:r>
      <w:r w:rsidR="003B3E93" w:rsidRPr="001157E9">
        <w:rPr>
          <w:rFonts w:ascii="Arial" w:eastAsiaTheme="minorEastAsia" w:hAnsi="Arial" w:cs="Arial"/>
          <w:b/>
          <w:bCs/>
          <w:color w:val="000000" w:themeColor="text1"/>
          <w:kern w:val="24"/>
          <w:sz w:val="24"/>
          <w:szCs w:val="24"/>
          <w:lang w:eastAsia="en-GB"/>
        </w:rPr>
        <w:t xml:space="preserve"> </w:t>
      </w:r>
      <w:r w:rsidR="003B3E93" w:rsidRPr="001157E9">
        <w:rPr>
          <w:rFonts w:ascii="Arial" w:eastAsiaTheme="minorEastAsia" w:hAnsi="Arial" w:cs="Arial"/>
          <w:bCs/>
          <w:color w:val="000000" w:themeColor="text1"/>
          <w:kern w:val="24"/>
          <w:sz w:val="24"/>
          <w:szCs w:val="24"/>
          <w:lang w:eastAsia="en-GB"/>
        </w:rPr>
        <w:t>D</w:t>
      </w:r>
      <w:r w:rsidRPr="001157E9">
        <w:rPr>
          <w:rFonts w:ascii="Arial" w:eastAsiaTheme="minorEastAsia" w:hAnsi="Arial" w:cs="Arial"/>
          <w:color w:val="000000" w:themeColor="text1"/>
          <w:kern w:val="24"/>
          <w:sz w:val="24"/>
          <w:szCs w:val="24"/>
          <w:lang w:eastAsia="en-GB"/>
        </w:rPr>
        <w:t>o not burst a blister yourself</w:t>
      </w:r>
      <w:r w:rsidR="003B3E93" w:rsidRPr="001157E9">
        <w:rPr>
          <w:rFonts w:ascii="Arial" w:eastAsiaTheme="minorEastAsia" w:hAnsi="Arial" w:cs="Arial"/>
          <w:color w:val="000000" w:themeColor="text1"/>
          <w:kern w:val="24"/>
          <w:sz w:val="24"/>
          <w:szCs w:val="24"/>
          <w:lang w:eastAsia="en-GB"/>
        </w:rPr>
        <w:t xml:space="preserve"> or </w:t>
      </w:r>
      <w:r w:rsidRPr="001157E9">
        <w:rPr>
          <w:rFonts w:ascii="Arial" w:eastAsiaTheme="minorEastAsia" w:hAnsi="Arial" w:cs="Arial"/>
          <w:color w:val="000000" w:themeColor="text1"/>
          <w:kern w:val="24"/>
          <w:sz w:val="24"/>
          <w:szCs w:val="24"/>
          <w:lang w:eastAsia="en-GB"/>
        </w:rPr>
        <w:t>peel the skin off a burst blister</w:t>
      </w:r>
    </w:p>
    <w:p w:rsidR="0091252B" w:rsidRPr="001157E9" w:rsidRDefault="003B3E93" w:rsidP="00313628">
      <w:pPr>
        <w:kinsoku w:val="0"/>
        <w:overflowPunct w:val="0"/>
        <w:spacing w:before="86" w:after="0" w:line="240" w:lineRule="auto"/>
        <w:ind w:left="-567" w:right="-567"/>
        <w:textAlignment w:val="baseline"/>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D</w:t>
      </w:r>
      <w:r w:rsidR="0091252B" w:rsidRPr="001157E9">
        <w:rPr>
          <w:rFonts w:ascii="Arial" w:eastAsiaTheme="minorEastAsia" w:hAnsi="Arial" w:cs="Arial"/>
          <w:color w:val="000000" w:themeColor="text1"/>
          <w:kern w:val="24"/>
          <w:sz w:val="24"/>
          <w:szCs w:val="24"/>
          <w:lang w:eastAsia="en-GB"/>
        </w:rPr>
        <w:t>o not pick at the edges of the remaining skin</w:t>
      </w:r>
    </w:p>
    <w:p w:rsidR="0091252B" w:rsidRPr="001157E9" w:rsidRDefault="003B3E93" w:rsidP="00313628">
      <w:pPr>
        <w:kinsoku w:val="0"/>
        <w:overflowPunct w:val="0"/>
        <w:spacing w:before="86" w:after="0" w:line="240" w:lineRule="auto"/>
        <w:ind w:left="-567" w:right="-567"/>
        <w:textAlignment w:val="baseline"/>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D</w:t>
      </w:r>
      <w:r w:rsidR="0091252B" w:rsidRPr="001157E9">
        <w:rPr>
          <w:rFonts w:ascii="Arial" w:eastAsiaTheme="minorEastAsia" w:hAnsi="Arial" w:cs="Arial"/>
          <w:color w:val="000000" w:themeColor="text1"/>
          <w:kern w:val="24"/>
          <w:sz w:val="24"/>
          <w:szCs w:val="24"/>
          <w:lang w:eastAsia="en-GB"/>
        </w:rPr>
        <w:t xml:space="preserve">o not wear the shoes or use the equipment that caused your blister </w:t>
      </w:r>
    </w:p>
    <w:p w:rsidR="0091252B" w:rsidRDefault="0091252B" w:rsidP="00313628">
      <w:pPr>
        <w:kinsoku w:val="0"/>
        <w:overflowPunct w:val="0"/>
        <w:spacing w:before="86" w:after="0" w:line="240" w:lineRule="auto"/>
        <w:ind w:left="-567" w:right="-567"/>
        <w:textAlignment w:val="baseline"/>
        <w:rPr>
          <w:rFonts w:ascii="Arial" w:eastAsiaTheme="minorEastAsia" w:hAnsi="Arial" w:cs="Arial"/>
          <w:color w:val="000000" w:themeColor="text1"/>
          <w:kern w:val="24"/>
          <w:sz w:val="24"/>
          <w:szCs w:val="24"/>
          <w:lang w:eastAsia="en-GB"/>
        </w:rPr>
      </w:pPr>
      <w:r w:rsidRPr="001157E9">
        <w:rPr>
          <w:rFonts w:ascii="Arial" w:eastAsiaTheme="minorEastAsia" w:hAnsi="Arial" w:cs="Arial"/>
          <w:color w:val="000000" w:themeColor="text1"/>
          <w:kern w:val="24"/>
          <w:sz w:val="24"/>
          <w:szCs w:val="24"/>
          <w:lang w:eastAsia="en-GB"/>
        </w:rPr>
        <w:t>If the blister is infected it can be red, hot and filled with green or yellow pus.</w:t>
      </w:r>
      <w:r w:rsidR="004C7347">
        <w:rPr>
          <w:rFonts w:ascii="Arial" w:eastAsiaTheme="minorEastAsia" w:hAnsi="Arial" w:cs="Arial"/>
          <w:color w:val="000000" w:themeColor="text1"/>
          <w:kern w:val="24"/>
          <w:sz w:val="24"/>
          <w:szCs w:val="24"/>
          <w:lang w:eastAsia="en-GB"/>
        </w:rPr>
        <w:t xml:space="preserve">  Ensure you get advice from your GP or local podiatrist.</w:t>
      </w:r>
    </w:p>
    <w:p w:rsidR="00313628" w:rsidRPr="001157E9" w:rsidRDefault="00313628" w:rsidP="00313628">
      <w:pPr>
        <w:kinsoku w:val="0"/>
        <w:overflowPunct w:val="0"/>
        <w:spacing w:before="86" w:after="0" w:line="240" w:lineRule="auto"/>
        <w:ind w:left="-567" w:right="-567"/>
        <w:textAlignment w:val="baseline"/>
        <w:rPr>
          <w:rFonts w:ascii="Arial" w:eastAsia="Times New Roman" w:hAnsi="Arial" w:cs="Arial"/>
          <w:sz w:val="24"/>
          <w:szCs w:val="24"/>
          <w:lang w:eastAsia="en-GB"/>
        </w:rPr>
      </w:pPr>
    </w:p>
    <w:p w:rsidR="0091252B" w:rsidRPr="001157E9" w:rsidRDefault="0091252B" w:rsidP="00313628">
      <w:pPr>
        <w:kinsoku w:val="0"/>
        <w:overflowPunct w:val="0"/>
        <w:spacing w:before="86" w:after="0" w:line="240" w:lineRule="auto"/>
        <w:ind w:left="-567" w:right="-567"/>
        <w:textAlignment w:val="baseline"/>
        <w:rPr>
          <w:rFonts w:ascii="Arial" w:eastAsia="Times New Roman" w:hAnsi="Arial" w:cs="Arial"/>
          <w:sz w:val="24"/>
          <w:szCs w:val="24"/>
          <w:lang w:eastAsia="en-GB"/>
        </w:rPr>
      </w:pPr>
      <w:r w:rsidRPr="001157E9">
        <w:rPr>
          <w:rFonts w:ascii="Arial" w:eastAsiaTheme="minorEastAsia" w:hAnsi="Arial" w:cs="Arial"/>
          <w:b/>
          <w:color w:val="000000" w:themeColor="text1"/>
          <w:kern w:val="24"/>
          <w:sz w:val="24"/>
          <w:szCs w:val="24"/>
          <w:u w:val="single"/>
          <w:lang w:eastAsia="en-GB"/>
        </w:rPr>
        <w:t>If you regularly get friction blisters:</w:t>
      </w:r>
      <w:r w:rsidR="003B3E93" w:rsidRPr="001157E9">
        <w:rPr>
          <w:rFonts w:ascii="Arial" w:eastAsiaTheme="minorEastAsia" w:hAnsi="Arial" w:cs="Arial"/>
          <w:color w:val="000000" w:themeColor="text1"/>
          <w:kern w:val="24"/>
          <w:sz w:val="24"/>
          <w:szCs w:val="24"/>
          <w:lang w:eastAsia="en-GB"/>
        </w:rPr>
        <w:t xml:space="preserve"> W</w:t>
      </w:r>
      <w:r w:rsidRPr="001157E9">
        <w:rPr>
          <w:rFonts w:ascii="Arial" w:eastAsiaTheme="minorEastAsia" w:hAnsi="Arial" w:cs="Arial"/>
          <w:color w:val="000000" w:themeColor="text1"/>
          <w:kern w:val="24"/>
          <w:sz w:val="24"/>
          <w:szCs w:val="24"/>
          <w:lang w:eastAsia="en-GB"/>
        </w:rPr>
        <w:t>ear comfortable, well-fitting shoes</w:t>
      </w:r>
    </w:p>
    <w:p w:rsidR="0091252B" w:rsidRPr="001157E9" w:rsidRDefault="003B3E93" w:rsidP="00313628">
      <w:pPr>
        <w:kinsoku w:val="0"/>
        <w:overflowPunct w:val="0"/>
        <w:spacing w:before="86" w:after="0" w:line="240" w:lineRule="auto"/>
        <w:ind w:left="-567" w:right="-567"/>
        <w:textAlignment w:val="baseline"/>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W</w:t>
      </w:r>
      <w:r w:rsidR="0091252B" w:rsidRPr="001157E9">
        <w:rPr>
          <w:rFonts w:ascii="Arial" w:eastAsiaTheme="minorEastAsia" w:hAnsi="Arial" w:cs="Arial"/>
          <w:color w:val="000000" w:themeColor="text1"/>
          <w:kern w:val="24"/>
          <w:sz w:val="24"/>
          <w:szCs w:val="24"/>
          <w:lang w:eastAsia="en-GB"/>
        </w:rPr>
        <w:t>ear thicker wool socks during exercise</w:t>
      </w:r>
    </w:p>
    <w:p w:rsidR="0091252B" w:rsidRPr="001157E9" w:rsidRDefault="003B3E93" w:rsidP="00313628">
      <w:pPr>
        <w:kinsoku w:val="0"/>
        <w:overflowPunct w:val="0"/>
        <w:spacing w:before="86" w:after="0" w:line="240" w:lineRule="auto"/>
        <w:ind w:left="-567" w:right="-567"/>
        <w:textAlignment w:val="baseline"/>
        <w:rPr>
          <w:rFonts w:ascii="Arial" w:eastAsia="Times New Roman" w:hAnsi="Arial" w:cs="Arial"/>
          <w:sz w:val="24"/>
          <w:szCs w:val="24"/>
          <w:lang w:eastAsia="en-GB"/>
        </w:rPr>
      </w:pPr>
      <w:r w:rsidRPr="001157E9">
        <w:rPr>
          <w:rFonts w:ascii="Arial" w:eastAsiaTheme="minorEastAsia" w:hAnsi="Arial" w:cs="Arial"/>
          <w:color w:val="000000" w:themeColor="text1"/>
          <w:kern w:val="24"/>
          <w:sz w:val="24"/>
          <w:szCs w:val="24"/>
          <w:lang w:eastAsia="en-GB"/>
        </w:rPr>
        <w:t>D</w:t>
      </w:r>
      <w:r w:rsidR="0091252B" w:rsidRPr="001157E9">
        <w:rPr>
          <w:rFonts w:ascii="Arial" w:eastAsiaTheme="minorEastAsia" w:hAnsi="Arial" w:cs="Arial"/>
          <w:color w:val="000000" w:themeColor="text1"/>
          <w:kern w:val="24"/>
          <w:sz w:val="24"/>
          <w:szCs w:val="24"/>
          <w:lang w:eastAsia="en-GB"/>
        </w:rPr>
        <w:t>ust talcum powder in your socks if you get sweaty feet</w:t>
      </w:r>
    </w:p>
    <w:p w:rsidR="0091252B" w:rsidRPr="001157E9" w:rsidRDefault="00313628" w:rsidP="00313628">
      <w:pPr>
        <w:tabs>
          <w:tab w:val="left" w:pos="5520"/>
        </w:tabs>
        <w:ind w:left="-567" w:right="-567"/>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p>
    <w:p w:rsidR="00024A3F" w:rsidRDefault="00024A3F" w:rsidP="00691CEE">
      <w:pPr>
        <w:rPr>
          <w:rFonts w:ascii="Arial" w:hAnsi="Arial" w:cs="Arial"/>
          <w:b/>
          <w:sz w:val="28"/>
          <w:szCs w:val="28"/>
        </w:rPr>
      </w:pPr>
    </w:p>
    <w:p w:rsidR="00313628" w:rsidRDefault="00313628" w:rsidP="00691CEE">
      <w:pPr>
        <w:rPr>
          <w:rFonts w:ascii="Arial" w:hAnsi="Arial" w:cs="Arial"/>
          <w:b/>
          <w:sz w:val="28"/>
          <w:szCs w:val="28"/>
        </w:rPr>
      </w:pPr>
    </w:p>
    <w:p w:rsidR="00313628" w:rsidRDefault="00313628" w:rsidP="00691CEE">
      <w:pPr>
        <w:rPr>
          <w:rFonts w:ascii="Arial" w:hAnsi="Arial" w:cs="Arial"/>
          <w:b/>
          <w:sz w:val="28"/>
          <w:szCs w:val="28"/>
        </w:rPr>
      </w:pPr>
    </w:p>
    <w:p w:rsidR="00DB597E" w:rsidRPr="00B72EC1" w:rsidRDefault="00DB597E" w:rsidP="00B72EC1">
      <w:pPr>
        <w:ind w:left="-340"/>
        <w:jc w:val="center"/>
        <w:rPr>
          <w:rFonts w:ascii="Arial" w:hAnsi="Arial" w:cs="Arial"/>
          <w:b/>
          <w:sz w:val="32"/>
          <w:szCs w:val="32"/>
          <w:u w:val="single"/>
        </w:rPr>
      </w:pPr>
      <w:r w:rsidRPr="00B72EC1">
        <w:rPr>
          <w:rFonts w:ascii="Arial" w:hAnsi="Arial" w:cs="Arial"/>
          <w:b/>
          <w:sz w:val="32"/>
          <w:szCs w:val="32"/>
          <w:u w:val="single"/>
        </w:rPr>
        <w:t>Chart 29</w:t>
      </w:r>
    </w:p>
    <w:p w:rsidR="00DB597E" w:rsidRPr="00DB597E" w:rsidRDefault="007E26BF" w:rsidP="00B72EC1">
      <w:pPr>
        <w:jc w:val="center"/>
        <w:rPr>
          <w:rFonts w:ascii="Arial" w:hAnsi="Arial" w:cs="Arial"/>
          <w:b/>
          <w:sz w:val="28"/>
          <w:szCs w:val="28"/>
        </w:rPr>
      </w:pPr>
      <w:r w:rsidRPr="007E26BF">
        <w:rPr>
          <w:rFonts w:ascii="Arial" w:hAnsi="Arial" w:cs="Arial"/>
          <w:b/>
          <w:noProof/>
          <w:sz w:val="28"/>
          <w:szCs w:val="28"/>
          <w:lang w:eastAsia="en-GB"/>
        </w:rPr>
        <w:drawing>
          <wp:inline distT="0" distB="0" distL="0" distR="0">
            <wp:extent cx="4991100" cy="2807424"/>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cstate="print"/>
                    <a:stretch>
                      <a:fillRect/>
                    </a:stretch>
                  </pic:blipFill>
                  <pic:spPr>
                    <a:xfrm>
                      <a:off x="0" y="0"/>
                      <a:ext cx="5031115" cy="2829932"/>
                    </a:xfrm>
                    <a:prstGeom prst="rect">
                      <a:avLst/>
                    </a:prstGeom>
                  </pic:spPr>
                </pic:pic>
              </a:graphicData>
            </a:graphic>
          </wp:inline>
        </w:drawing>
      </w:r>
    </w:p>
    <w:p w:rsidR="0091252B" w:rsidRPr="003F06D3" w:rsidRDefault="0091252B" w:rsidP="0091252B">
      <w:pPr>
        <w:pStyle w:val="NormalWeb"/>
        <w:spacing w:before="0" w:beforeAutospacing="0" w:after="0" w:afterAutospacing="0"/>
        <w:rPr>
          <w:rFonts w:ascii="Arial" w:hAnsi="Arial" w:cs="Arial"/>
          <w:sz w:val="28"/>
          <w:szCs w:val="28"/>
        </w:rPr>
      </w:pPr>
    </w:p>
    <w:p w:rsidR="0091252B" w:rsidRPr="00313628" w:rsidRDefault="0091252B" w:rsidP="003F06D3">
      <w:pPr>
        <w:pStyle w:val="NormalWeb"/>
        <w:spacing w:before="0" w:beforeAutospacing="0" w:after="0" w:afterAutospacing="0" w:line="276" w:lineRule="auto"/>
        <w:rPr>
          <w:rFonts w:ascii="Arial" w:hAnsi="Arial" w:cs="Arial"/>
        </w:rPr>
      </w:pPr>
      <w:r w:rsidRPr="00313628">
        <w:rPr>
          <w:rFonts w:ascii="Arial" w:eastAsiaTheme="minorEastAsia" w:hAnsi="Arial" w:cs="Arial"/>
          <w:b/>
          <w:color w:val="000000" w:themeColor="text1"/>
          <w:kern w:val="24"/>
          <w:sz w:val="28"/>
          <w:szCs w:val="28"/>
          <w:u w:val="single"/>
        </w:rPr>
        <w:t>Charcot foot</w:t>
      </w:r>
      <w:r w:rsidRPr="003F06D3">
        <w:rPr>
          <w:rFonts w:ascii="Arial" w:eastAsiaTheme="minorEastAsia" w:hAnsi="Arial" w:cs="Arial"/>
          <w:color w:val="000000" w:themeColor="text1"/>
          <w:kern w:val="24"/>
          <w:sz w:val="28"/>
          <w:szCs w:val="28"/>
        </w:rPr>
        <w:t xml:space="preserve"> </w:t>
      </w:r>
      <w:r w:rsidRPr="00313628">
        <w:rPr>
          <w:rFonts w:ascii="Arial" w:eastAsiaTheme="minorEastAsia" w:hAnsi="Arial" w:cs="Arial"/>
          <w:color w:val="000000" w:themeColor="text1"/>
          <w:kern w:val="24"/>
        </w:rPr>
        <w:t>occurs in people who have peripheral neuropathy such as people with diabetes.  It is where the bones become soft and start to collapse making the foot change shape rapidly, the foot is normal red, hot and swollen usually with no break in the skin.  This is not life threatening but is a medical emergency and the patient should seek help immediately for advice.</w:t>
      </w:r>
    </w:p>
    <w:p w:rsidR="0091252B" w:rsidRDefault="0091252B" w:rsidP="00691CEE">
      <w:pPr>
        <w:rPr>
          <w:rFonts w:ascii="Arial" w:hAnsi="Arial" w:cs="Arial"/>
          <w:b/>
          <w:sz w:val="28"/>
          <w:szCs w:val="28"/>
        </w:rPr>
      </w:pPr>
    </w:p>
    <w:p w:rsidR="00DB597E" w:rsidRPr="00B72EC1" w:rsidRDefault="00DB597E" w:rsidP="00B72EC1">
      <w:pPr>
        <w:ind w:left="-170"/>
        <w:jc w:val="center"/>
        <w:rPr>
          <w:rFonts w:ascii="Arial" w:hAnsi="Arial" w:cs="Arial"/>
          <w:b/>
          <w:sz w:val="32"/>
          <w:szCs w:val="32"/>
          <w:u w:val="single"/>
        </w:rPr>
      </w:pPr>
      <w:r w:rsidRPr="00B72EC1">
        <w:rPr>
          <w:rFonts w:ascii="Arial" w:hAnsi="Arial" w:cs="Arial"/>
          <w:b/>
          <w:sz w:val="32"/>
          <w:szCs w:val="32"/>
          <w:u w:val="single"/>
        </w:rPr>
        <w:t>Chart 30</w:t>
      </w:r>
    </w:p>
    <w:p w:rsidR="00DB597E" w:rsidRDefault="007E26BF" w:rsidP="00F85A1C">
      <w:pPr>
        <w:jc w:val="center"/>
        <w:rPr>
          <w:rFonts w:ascii="Arial" w:hAnsi="Arial" w:cs="Arial"/>
          <w:b/>
          <w:sz w:val="28"/>
          <w:szCs w:val="28"/>
        </w:rPr>
      </w:pPr>
      <w:r w:rsidRPr="007E26BF">
        <w:rPr>
          <w:rFonts w:ascii="Arial" w:hAnsi="Arial" w:cs="Arial"/>
          <w:b/>
          <w:noProof/>
          <w:sz w:val="28"/>
          <w:szCs w:val="28"/>
          <w:lang w:eastAsia="en-GB"/>
        </w:rPr>
        <w:drawing>
          <wp:inline distT="0" distB="0" distL="0" distR="0">
            <wp:extent cx="5038725" cy="2834213"/>
            <wp:effectExtent l="0" t="0" r="0" b="444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cstate="print"/>
                    <a:stretch>
                      <a:fillRect/>
                    </a:stretch>
                  </pic:blipFill>
                  <pic:spPr>
                    <a:xfrm>
                      <a:off x="0" y="0"/>
                      <a:ext cx="5093589" cy="2865073"/>
                    </a:xfrm>
                    <a:prstGeom prst="rect">
                      <a:avLst/>
                    </a:prstGeom>
                  </pic:spPr>
                </pic:pic>
              </a:graphicData>
            </a:graphic>
          </wp:inline>
        </w:drawing>
      </w:r>
    </w:p>
    <w:p w:rsidR="0091252B" w:rsidRPr="00313628" w:rsidRDefault="000D2628" w:rsidP="00313628">
      <w:pPr>
        <w:pStyle w:val="NormalWeb"/>
        <w:kinsoku w:val="0"/>
        <w:overflowPunct w:val="0"/>
        <w:spacing w:before="86" w:beforeAutospacing="0" w:after="0" w:afterAutospacing="0"/>
        <w:ind w:left="-567" w:right="-567"/>
        <w:textAlignment w:val="baseline"/>
        <w:rPr>
          <w:rFonts w:ascii="Arial" w:hAnsi="Arial" w:cs="Arial"/>
        </w:rPr>
      </w:pPr>
      <w:r w:rsidRPr="00313628">
        <w:rPr>
          <w:rFonts w:ascii="Arial" w:eastAsiaTheme="minorEastAsia" w:hAnsi="Arial" w:cs="Arial"/>
          <w:color w:val="000000" w:themeColor="text1"/>
          <w:kern w:val="24"/>
        </w:rPr>
        <w:t>Wounds may occur as the patient does not feel the damage happening to their feet</w:t>
      </w:r>
      <w:r>
        <w:rPr>
          <w:rFonts w:ascii="Arial" w:eastAsiaTheme="minorEastAsia" w:hAnsi="Arial" w:cs="Arial"/>
          <w:color w:val="000000" w:themeColor="text1"/>
          <w:kern w:val="24"/>
        </w:rPr>
        <w:t xml:space="preserve">. </w:t>
      </w:r>
      <w:r w:rsidRPr="00313628">
        <w:rPr>
          <w:rFonts w:ascii="Arial" w:eastAsiaTheme="minorEastAsia" w:hAnsi="Arial" w:cs="Arial"/>
          <w:color w:val="000000" w:themeColor="text1"/>
          <w:kern w:val="24"/>
        </w:rPr>
        <w:t xml:space="preserve"> </w:t>
      </w:r>
      <w:r>
        <w:rPr>
          <w:rFonts w:ascii="Arial" w:eastAsiaTheme="minorEastAsia" w:hAnsi="Arial" w:cs="Arial"/>
          <w:color w:val="000000" w:themeColor="text1"/>
          <w:kern w:val="24"/>
        </w:rPr>
        <w:t xml:space="preserve">Cover them with a clean dressing as soon as you spot them.  </w:t>
      </w:r>
      <w:r w:rsidR="0091252B" w:rsidRPr="00313628">
        <w:rPr>
          <w:rFonts w:ascii="Arial" w:eastAsiaTheme="minorEastAsia" w:hAnsi="Arial" w:cs="Arial"/>
          <w:color w:val="000000" w:themeColor="text1"/>
          <w:kern w:val="24"/>
        </w:rPr>
        <w:t xml:space="preserve">Both of these are wounds and need </w:t>
      </w:r>
      <w:r w:rsidR="0091252B" w:rsidRPr="00313628">
        <w:rPr>
          <w:rFonts w:ascii="Arial" w:eastAsiaTheme="minorEastAsia" w:hAnsi="Arial" w:cs="Arial"/>
          <w:color w:val="000000" w:themeColor="text1"/>
          <w:kern w:val="24"/>
          <w:u w:val="single"/>
        </w:rPr>
        <w:t>professional help immediately</w:t>
      </w:r>
      <w:r w:rsidR="00313628">
        <w:rPr>
          <w:rFonts w:ascii="Arial" w:eastAsiaTheme="minorEastAsia" w:hAnsi="Arial" w:cs="Arial"/>
          <w:color w:val="000000" w:themeColor="text1"/>
          <w:kern w:val="24"/>
        </w:rPr>
        <w:t>.</w:t>
      </w:r>
      <w:r>
        <w:rPr>
          <w:rFonts w:ascii="Arial" w:eastAsiaTheme="minorEastAsia" w:hAnsi="Arial" w:cs="Arial"/>
          <w:color w:val="000000" w:themeColor="text1"/>
          <w:kern w:val="24"/>
        </w:rPr>
        <w:t xml:space="preserve">  </w:t>
      </w:r>
      <w:r w:rsidR="00313628">
        <w:rPr>
          <w:rFonts w:ascii="Arial" w:eastAsiaTheme="minorEastAsia" w:hAnsi="Arial" w:cs="Arial"/>
          <w:color w:val="000000" w:themeColor="text1"/>
          <w:kern w:val="24"/>
        </w:rPr>
        <w:t xml:space="preserve"> </w:t>
      </w:r>
      <w:r>
        <w:rPr>
          <w:rFonts w:ascii="Arial" w:eastAsiaTheme="minorEastAsia" w:hAnsi="Arial" w:cs="Arial"/>
          <w:color w:val="000000" w:themeColor="text1"/>
          <w:kern w:val="24"/>
        </w:rPr>
        <w:t>Cardiff and Vale Podiatry Wound team number is</w:t>
      </w:r>
      <w:r w:rsidR="00313628">
        <w:rPr>
          <w:rFonts w:ascii="Arial" w:eastAsiaTheme="minorEastAsia" w:hAnsi="Arial" w:cs="Arial"/>
          <w:color w:val="000000" w:themeColor="text1"/>
          <w:kern w:val="24"/>
        </w:rPr>
        <w:t xml:space="preserve"> </w:t>
      </w:r>
      <w:r>
        <w:rPr>
          <w:rFonts w:ascii="Arial" w:eastAsiaTheme="minorEastAsia" w:hAnsi="Arial" w:cs="Arial"/>
          <w:color w:val="000000" w:themeColor="text1"/>
          <w:kern w:val="24"/>
        </w:rPr>
        <w:t>02920 335135 or 02920 335134</w:t>
      </w:r>
    </w:p>
    <w:p w:rsidR="00313628" w:rsidRPr="00B72EC1" w:rsidRDefault="003F06D3" w:rsidP="00B72EC1">
      <w:pPr>
        <w:tabs>
          <w:tab w:val="left" w:pos="1140"/>
        </w:tabs>
        <w:jc w:val="center"/>
        <w:rPr>
          <w:rFonts w:ascii="Arial" w:hAnsi="Arial" w:cs="Arial"/>
          <w:i/>
          <w:sz w:val="32"/>
          <w:szCs w:val="32"/>
          <w:u w:val="single"/>
        </w:rPr>
      </w:pPr>
      <w:r w:rsidRPr="00B72EC1">
        <w:rPr>
          <w:rFonts w:ascii="Arial" w:hAnsi="Arial" w:cs="Arial"/>
          <w:b/>
          <w:noProof/>
          <w:sz w:val="32"/>
          <w:szCs w:val="32"/>
          <w:u w:val="single"/>
          <w:lang w:eastAsia="en-GB"/>
        </w:rPr>
        <w:drawing>
          <wp:anchor distT="0" distB="0" distL="114300" distR="114300" simplePos="0" relativeHeight="251697664" behindDoc="1" locked="0" layoutInCell="1" allowOverlap="1">
            <wp:simplePos x="0" y="0"/>
            <wp:positionH relativeFrom="column">
              <wp:posOffset>47625</wp:posOffset>
            </wp:positionH>
            <wp:positionV relativeFrom="paragraph">
              <wp:posOffset>399415</wp:posOffset>
            </wp:positionV>
            <wp:extent cx="5731510" cy="3267075"/>
            <wp:effectExtent l="19050" t="0" r="2540" b="0"/>
            <wp:wrapTight wrapText="bothSides">
              <wp:wrapPolygon edited="0">
                <wp:start x="-72" y="0"/>
                <wp:lineTo x="-72" y="21537"/>
                <wp:lineTo x="21610" y="21537"/>
                <wp:lineTo x="21610" y="0"/>
                <wp:lineTo x="-72"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stretch>
                      <a:fillRect/>
                    </a:stretch>
                  </pic:blipFill>
                  <pic:spPr>
                    <a:xfrm>
                      <a:off x="0" y="0"/>
                      <a:ext cx="5731510" cy="3267075"/>
                    </a:xfrm>
                    <a:prstGeom prst="rect">
                      <a:avLst/>
                    </a:prstGeom>
                  </pic:spPr>
                </pic:pic>
              </a:graphicData>
            </a:graphic>
          </wp:anchor>
        </w:drawing>
      </w:r>
      <w:r w:rsidR="00DB597E" w:rsidRPr="00B72EC1">
        <w:rPr>
          <w:rFonts w:ascii="Arial" w:hAnsi="Arial" w:cs="Arial"/>
          <w:b/>
          <w:sz w:val="32"/>
          <w:szCs w:val="32"/>
          <w:u w:val="single"/>
        </w:rPr>
        <w:t>Chart 31</w:t>
      </w:r>
    </w:p>
    <w:p w:rsidR="00313628" w:rsidRPr="00313628" w:rsidRDefault="00313628" w:rsidP="00313628">
      <w:pPr>
        <w:rPr>
          <w:rFonts w:ascii="Arial" w:hAnsi="Arial" w:cs="Arial"/>
          <w:sz w:val="28"/>
          <w:szCs w:val="28"/>
        </w:rPr>
      </w:pPr>
    </w:p>
    <w:p w:rsidR="00AE79B9" w:rsidRDefault="00AE79B9" w:rsidP="00691CEE">
      <w:pPr>
        <w:tabs>
          <w:tab w:val="left" w:pos="1140"/>
        </w:tabs>
        <w:rPr>
          <w:rFonts w:ascii="Arial" w:hAnsi="Arial" w:cs="Arial"/>
          <w:sz w:val="28"/>
          <w:szCs w:val="28"/>
        </w:rPr>
      </w:pPr>
      <w:r w:rsidRPr="00AE79B9">
        <w:rPr>
          <w:rFonts w:ascii="Arial" w:hAnsi="Arial" w:cs="Arial"/>
          <w:noProof/>
          <w:sz w:val="28"/>
          <w:szCs w:val="28"/>
          <w:lang w:eastAsia="en-GB"/>
        </w:rPr>
        <w:drawing>
          <wp:inline distT="0" distB="0" distL="0" distR="0">
            <wp:extent cx="5731510" cy="322389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print"/>
                    <a:stretch>
                      <a:fillRect/>
                    </a:stretch>
                  </pic:blipFill>
                  <pic:spPr>
                    <a:xfrm>
                      <a:off x="0" y="0"/>
                      <a:ext cx="5731510" cy="3223895"/>
                    </a:xfrm>
                    <a:prstGeom prst="rect">
                      <a:avLst/>
                    </a:prstGeom>
                  </pic:spPr>
                </pic:pic>
              </a:graphicData>
            </a:graphic>
          </wp:inline>
        </w:drawing>
      </w:r>
    </w:p>
    <w:p w:rsidR="00AE79B9" w:rsidRDefault="00AE79B9" w:rsidP="00691CEE">
      <w:pPr>
        <w:tabs>
          <w:tab w:val="left" w:pos="1140"/>
        </w:tabs>
        <w:rPr>
          <w:rFonts w:ascii="Arial" w:hAnsi="Arial" w:cs="Arial"/>
          <w:sz w:val="28"/>
          <w:szCs w:val="28"/>
        </w:rPr>
      </w:pPr>
    </w:p>
    <w:p w:rsidR="005473F7" w:rsidRDefault="00313628" w:rsidP="00313628">
      <w:pPr>
        <w:tabs>
          <w:tab w:val="left" w:pos="1140"/>
        </w:tabs>
        <w:jc w:val="center"/>
        <w:rPr>
          <w:rFonts w:ascii="Arial" w:hAnsi="Arial" w:cs="Arial"/>
          <w:sz w:val="44"/>
          <w:szCs w:val="44"/>
        </w:rPr>
      </w:pPr>
      <w:r>
        <w:rPr>
          <w:rFonts w:ascii="Arial" w:hAnsi="Arial" w:cs="Arial"/>
          <w:sz w:val="44"/>
          <w:szCs w:val="44"/>
        </w:rPr>
        <w:t>If you have any questions, please speak to a health care professional</w:t>
      </w:r>
    </w:p>
    <w:p w:rsidR="0069426A" w:rsidRDefault="003C58AB" w:rsidP="003C58AB">
      <w:pPr>
        <w:tabs>
          <w:tab w:val="left" w:pos="1140"/>
        </w:tabs>
        <w:ind w:left="-624"/>
        <w:rPr>
          <w:rFonts w:ascii="Arial" w:hAnsi="Arial" w:cs="Arial"/>
          <w:sz w:val="44"/>
          <w:szCs w:val="44"/>
        </w:rPr>
      </w:pPr>
      <w:r>
        <w:rPr>
          <w:noProof/>
          <w:lang w:eastAsia="en-GB"/>
        </w:rPr>
        <w:drawing>
          <wp:inline distT="0" distB="0" distL="0" distR="0" wp14:anchorId="5732F28A" wp14:editId="4824EE12">
            <wp:extent cx="6539800" cy="9324975"/>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6545734" cy="9333435"/>
                    </a:xfrm>
                    <a:prstGeom prst="rect">
                      <a:avLst/>
                    </a:prstGeom>
                  </pic:spPr>
                </pic:pic>
              </a:graphicData>
            </a:graphic>
          </wp:inline>
        </w:drawing>
      </w:r>
    </w:p>
    <w:p w:rsidR="003A15B9" w:rsidRDefault="003A15B9" w:rsidP="003C58AB">
      <w:pPr>
        <w:tabs>
          <w:tab w:val="left" w:pos="1140"/>
        </w:tabs>
        <w:rPr>
          <w:rFonts w:ascii="Arial" w:hAnsi="Arial" w:cs="Arial"/>
          <w:sz w:val="44"/>
          <w:szCs w:val="44"/>
        </w:rPr>
      </w:pPr>
      <w:r>
        <w:rPr>
          <w:noProof/>
          <w:lang w:eastAsia="en-GB"/>
        </w:rPr>
        <w:drawing>
          <wp:inline distT="0" distB="0" distL="0" distR="0" wp14:anchorId="7207F68C" wp14:editId="368A4069">
            <wp:extent cx="5731510" cy="8236004"/>
            <wp:effectExtent l="0" t="0" r="254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731510" cy="8236004"/>
                    </a:xfrm>
                    <a:prstGeom prst="rect">
                      <a:avLst/>
                    </a:prstGeom>
                  </pic:spPr>
                </pic:pic>
              </a:graphicData>
            </a:graphic>
          </wp:inline>
        </w:drawing>
      </w:r>
    </w:p>
    <w:p w:rsidR="003A15B9" w:rsidRDefault="003A15B9" w:rsidP="003C58AB">
      <w:pPr>
        <w:tabs>
          <w:tab w:val="left" w:pos="1140"/>
        </w:tabs>
        <w:rPr>
          <w:rFonts w:ascii="Arial" w:hAnsi="Arial" w:cs="Arial"/>
          <w:sz w:val="44"/>
          <w:szCs w:val="44"/>
        </w:rPr>
      </w:pPr>
    </w:p>
    <w:p w:rsidR="00F761EA" w:rsidRPr="00F761EA" w:rsidRDefault="00F761EA" w:rsidP="00F761EA">
      <w:pPr>
        <w:ind w:left="340"/>
        <w:jc w:val="center"/>
        <w:rPr>
          <w:rFonts w:ascii="Arial" w:hAnsi="Arial" w:cs="Arial"/>
          <w:sz w:val="36"/>
          <w:szCs w:val="36"/>
        </w:rPr>
      </w:pPr>
      <w:r>
        <w:rPr>
          <w:rFonts w:ascii="Arial" w:hAnsi="Arial" w:cs="Arial"/>
          <w:sz w:val="36"/>
          <w:szCs w:val="36"/>
        </w:rPr>
        <w:t>Footwear Fitting Advice</w:t>
      </w:r>
    </w:p>
    <w:p w:rsidR="003A15B9" w:rsidRDefault="00A86254" w:rsidP="00A86254">
      <w:pPr>
        <w:ind w:left="-964"/>
        <w:jc w:val="center"/>
        <w:rPr>
          <w:rFonts w:ascii="Arial" w:hAnsi="Arial" w:cs="Arial"/>
          <w:sz w:val="44"/>
          <w:szCs w:val="44"/>
        </w:rPr>
      </w:pPr>
      <w:r>
        <w:rPr>
          <w:noProof/>
          <w:lang w:eastAsia="en-GB"/>
        </w:rPr>
        <w:drawing>
          <wp:inline distT="0" distB="0" distL="0" distR="0" wp14:anchorId="3D2198CB" wp14:editId="4CEF6F93">
            <wp:extent cx="6783603" cy="39624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6793081" cy="3967936"/>
                    </a:xfrm>
                    <a:prstGeom prst="rect">
                      <a:avLst/>
                    </a:prstGeom>
                  </pic:spPr>
                </pic:pic>
              </a:graphicData>
            </a:graphic>
          </wp:inline>
        </w:drawing>
      </w:r>
      <w:r>
        <w:rPr>
          <w:noProof/>
          <w:lang w:eastAsia="en-GB"/>
        </w:rPr>
        <w:drawing>
          <wp:inline distT="0" distB="0" distL="0" distR="0" wp14:anchorId="59FC3149" wp14:editId="64B9F4DB">
            <wp:extent cx="6732599" cy="388620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6735363" cy="3887796"/>
                    </a:xfrm>
                    <a:prstGeom prst="rect">
                      <a:avLst/>
                    </a:prstGeom>
                  </pic:spPr>
                </pic:pic>
              </a:graphicData>
            </a:graphic>
          </wp:inline>
        </w:drawing>
      </w:r>
      <w:r w:rsidR="003A15B9">
        <w:rPr>
          <w:rFonts w:ascii="Arial" w:hAnsi="Arial" w:cs="Arial"/>
          <w:sz w:val="44"/>
          <w:szCs w:val="44"/>
        </w:rPr>
        <w:br w:type="page"/>
      </w:r>
    </w:p>
    <w:p w:rsidR="003A15B9" w:rsidRDefault="00F761EA" w:rsidP="003C58AB">
      <w:pPr>
        <w:tabs>
          <w:tab w:val="left" w:pos="1140"/>
        </w:tabs>
        <w:rPr>
          <w:rFonts w:ascii="Arial" w:hAnsi="Arial" w:cs="Arial"/>
          <w:sz w:val="44"/>
          <w:szCs w:val="44"/>
        </w:rPr>
      </w:pPr>
      <w:r>
        <w:rPr>
          <w:noProof/>
          <w:lang w:eastAsia="en-GB"/>
        </w:rPr>
        <w:drawing>
          <wp:inline distT="0" distB="0" distL="0" distR="0" wp14:anchorId="3D705CD9" wp14:editId="1AA6D251">
            <wp:extent cx="5200650" cy="752475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200650" cy="7524750"/>
                    </a:xfrm>
                    <a:prstGeom prst="rect">
                      <a:avLst/>
                    </a:prstGeom>
                  </pic:spPr>
                </pic:pic>
              </a:graphicData>
            </a:graphic>
          </wp:inline>
        </w:drawing>
      </w:r>
    </w:p>
    <w:p w:rsidR="00F761EA" w:rsidRDefault="00F761EA" w:rsidP="003C58AB">
      <w:pPr>
        <w:tabs>
          <w:tab w:val="left" w:pos="1140"/>
        </w:tabs>
        <w:rPr>
          <w:rFonts w:ascii="Arial" w:hAnsi="Arial" w:cs="Arial"/>
          <w:sz w:val="44"/>
          <w:szCs w:val="44"/>
        </w:rPr>
      </w:pPr>
    </w:p>
    <w:p w:rsidR="00F761EA" w:rsidRDefault="00F761EA">
      <w:pPr>
        <w:rPr>
          <w:rFonts w:ascii="Arial" w:hAnsi="Arial" w:cs="Arial"/>
          <w:sz w:val="44"/>
          <w:szCs w:val="44"/>
        </w:rPr>
      </w:pPr>
      <w:r>
        <w:rPr>
          <w:rFonts w:ascii="Arial" w:hAnsi="Arial" w:cs="Arial"/>
          <w:sz w:val="44"/>
          <w:szCs w:val="44"/>
        </w:rPr>
        <w:br w:type="page"/>
      </w:r>
    </w:p>
    <w:p w:rsidR="00B214FC" w:rsidRDefault="00F761EA" w:rsidP="00F761EA">
      <w:pPr>
        <w:tabs>
          <w:tab w:val="left" w:pos="1140"/>
        </w:tabs>
        <w:jc w:val="center"/>
        <w:rPr>
          <w:rFonts w:ascii="Arial" w:hAnsi="Arial" w:cs="Arial"/>
          <w:sz w:val="36"/>
          <w:szCs w:val="44"/>
        </w:rPr>
      </w:pPr>
      <w:r w:rsidRPr="00F761EA">
        <w:rPr>
          <w:rFonts w:ascii="Arial" w:hAnsi="Arial" w:cs="Arial"/>
          <w:sz w:val="36"/>
          <w:szCs w:val="44"/>
        </w:rPr>
        <w:t>Help me Quit</w:t>
      </w:r>
    </w:p>
    <w:p w:rsidR="00B214FC" w:rsidRDefault="00B214FC" w:rsidP="00B214FC">
      <w:pPr>
        <w:rPr>
          <w:rFonts w:ascii="Arial" w:hAnsi="Arial" w:cs="Arial"/>
          <w:sz w:val="36"/>
          <w:szCs w:val="44"/>
        </w:rPr>
      </w:pPr>
    </w:p>
    <w:p w:rsidR="003C58AB" w:rsidRPr="00B214FC" w:rsidRDefault="00B214FC" w:rsidP="00B214FC">
      <w:pPr>
        <w:tabs>
          <w:tab w:val="left" w:pos="1740"/>
        </w:tabs>
        <w:ind w:left="-340"/>
        <w:rPr>
          <w:rFonts w:ascii="Arial" w:hAnsi="Arial" w:cs="Arial"/>
          <w:sz w:val="36"/>
          <w:szCs w:val="44"/>
        </w:rPr>
      </w:pPr>
      <w:r>
        <w:rPr>
          <w:rFonts w:ascii="Arial" w:hAnsi="Arial" w:cs="Arial"/>
          <w:sz w:val="36"/>
          <w:szCs w:val="44"/>
        </w:rPr>
        <w:tab/>
      </w:r>
      <w:r>
        <w:rPr>
          <w:noProof/>
          <w:lang w:eastAsia="en-GB"/>
        </w:rPr>
        <w:drawing>
          <wp:inline distT="0" distB="0" distL="0" distR="0" wp14:anchorId="50344BC5" wp14:editId="6A7A8EF2">
            <wp:extent cx="6373844" cy="7277735"/>
            <wp:effectExtent l="0" t="0" r="8255"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6380893" cy="7285784"/>
                    </a:xfrm>
                    <a:prstGeom prst="rect">
                      <a:avLst/>
                    </a:prstGeom>
                  </pic:spPr>
                </pic:pic>
              </a:graphicData>
            </a:graphic>
          </wp:inline>
        </w:drawing>
      </w:r>
    </w:p>
    <w:p w:rsidR="003C58AB" w:rsidRDefault="003C58AB" w:rsidP="000D2628">
      <w:pPr>
        <w:tabs>
          <w:tab w:val="left" w:pos="1140"/>
        </w:tabs>
        <w:spacing w:before="100" w:beforeAutospacing="1"/>
        <w:ind w:left="-397" w:right="-170"/>
        <w:rPr>
          <w:rFonts w:ascii="Arial" w:hAnsi="Arial" w:cs="Arial"/>
          <w:sz w:val="44"/>
          <w:szCs w:val="44"/>
        </w:rPr>
      </w:pPr>
      <w:r>
        <w:rPr>
          <w:noProof/>
          <w:lang w:eastAsia="en-GB"/>
        </w:rPr>
        <w:drawing>
          <wp:inline distT="0" distB="0" distL="0" distR="0" wp14:anchorId="125CEF6C" wp14:editId="1712B37D">
            <wp:extent cx="6126480" cy="8947886"/>
            <wp:effectExtent l="0" t="0" r="7620" b="571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6144708" cy="8974508"/>
                    </a:xfrm>
                    <a:prstGeom prst="rect">
                      <a:avLst/>
                    </a:prstGeom>
                  </pic:spPr>
                </pic:pic>
              </a:graphicData>
            </a:graphic>
          </wp:inline>
        </w:drawing>
      </w:r>
    </w:p>
    <w:p w:rsidR="00F761EA" w:rsidRDefault="00DB01A3" w:rsidP="00DB01A3">
      <w:pPr>
        <w:ind w:left="-794"/>
        <w:rPr>
          <w:rFonts w:ascii="Arial" w:hAnsi="Arial" w:cs="Arial"/>
          <w:sz w:val="44"/>
          <w:szCs w:val="44"/>
        </w:rPr>
      </w:pPr>
      <w:r>
        <w:rPr>
          <w:noProof/>
          <w:lang w:eastAsia="en-GB"/>
        </w:rPr>
        <w:drawing>
          <wp:inline distT="0" distB="0" distL="0" distR="0" wp14:anchorId="6BA281B5" wp14:editId="26891189">
            <wp:extent cx="6924159" cy="711517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6931589" cy="7122810"/>
                    </a:xfrm>
                    <a:prstGeom prst="rect">
                      <a:avLst/>
                    </a:prstGeom>
                  </pic:spPr>
                </pic:pic>
              </a:graphicData>
            </a:graphic>
          </wp:inline>
        </w:drawing>
      </w:r>
      <w:r w:rsidR="00F761EA">
        <w:rPr>
          <w:rFonts w:ascii="Arial" w:hAnsi="Arial" w:cs="Arial"/>
          <w:sz w:val="44"/>
          <w:szCs w:val="44"/>
        </w:rPr>
        <w:br w:type="page"/>
      </w:r>
    </w:p>
    <w:p w:rsidR="003C58AB" w:rsidRDefault="003C58AB" w:rsidP="00F91B4B">
      <w:pPr>
        <w:tabs>
          <w:tab w:val="left" w:pos="1140"/>
        </w:tabs>
        <w:spacing w:before="100" w:beforeAutospacing="1"/>
        <w:ind w:left="-340" w:right="-170"/>
        <w:rPr>
          <w:rFonts w:ascii="Arial" w:hAnsi="Arial" w:cs="Arial"/>
          <w:sz w:val="44"/>
          <w:szCs w:val="44"/>
        </w:rPr>
      </w:pPr>
    </w:p>
    <w:p w:rsidR="003C58AB" w:rsidRDefault="000D2628" w:rsidP="003C58AB">
      <w:pPr>
        <w:tabs>
          <w:tab w:val="left" w:pos="1140"/>
        </w:tabs>
        <w:spacing w:before="100" w:beforeAutospacing="1"/>
        <w:ind w:left="-113" w:right="-170"/>
        <w:rPr>
          <w:rFonts w:ascii="Arial" w:hAnsi="Arial" w:cs="Arial"/>
          <w:sz w:val="44"/>
          <w:szCs w:val="44"/>
        </w:rPr>
      </w:pPr>
      <w:r>
        <w:rPr>
          <w:noProof/>
          <w:lang w:eastAsia="en-GB"/>
        </w:rPr>
        <w:drawing>
          <wp:inline distT="0" distB="0" distL="0" distR="0" wp14:anchorId="2405ED2F" wp14:editId="6FFDB90A">
            <wp:extent cx="8180779" cy="5756274"/>
            <wp:effectExtent l="0" t="6667" r="4127" b="4128"/>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rot="5400000">
                      <a:off x="0" y="0"/>
                      <a:ext cx="8190312" cy="5762982"/>
                    </a:xfrm>
                    <a:prstGeom prst="rect">
                      <a:avLst/>
                    </a:prstGeom>
                  </pic:spPr>
                </pic:pic>
              </a:graphicData>
            </a:graphic>
          </wp:inline>
        </w:drawing>
      </w:r>
    </w:p>
    <w:p w:rsidR="003C58AB" w:rsidRDefault="000D2628" w:rsidP="00B214FC">
      <w:pPr>
        <w:tabs>
          <w:tab w:val="left" w:pos="1140"/>
        </w:tabs>
        <w:spacing w:before="100" w:beforeAutospacing="1"/>
        <w:ind w:left="-113" w:right="-170"/>
        <w:rPr>
          <w:rFonts w:ascii="Arial" w:hAnsi="Arial" w:cs="Arial"/>
          <w:sz w:val="44"/>
          <w:szCs w:val="44"/>
        </w:rPr>
      </w:pPr>
      <w:r>
        <w:rPr>
          <w:noProof/>
          <w:lang w:eastAsia="en-GB"/>
        </w:rPr>
        <w:drawing>
          <wp:inline distT="0" distB="0" distL="0" distR="0" wp14:anchorId="4B69B39A" wp14:editId="70308512">
            <wp:extent cx="8630605" cy="6046013"/>
            <wp:effectExtent l="0" t="3175"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rot="5400000">
                      <a:off x="0" y="0"/>
                      <a:ext cx="8635926" cy="6049741"/>
                    </a:xfrm>
                    <a:prstGeom prst="rect">
                      <a:avLst/>
                    </a:prstGeom>
                  </pic:spPr>
                </pic:pic>
              </a:graphicData>
            </a:graphic>
          </wp:inline>
        </w:drawing>
      </w:r>
    </w:p>
    <w:p w:rsidR="000D2628" w:rsidRPr="00DB597E" w:rsidRDefault="000D2628" w:rsidP="000D2628">
      <w:pPr>
        <w:tabs>
          <w:tab w:val="left" w:pos="1140"/>
        </w:tabs>
        <w:spacing w:before="100" w:beforeAutospacing="1"/>
        <w:ind w:left="-113" w:right="-170"/>
        <w:rPr>
          <w:rFonts w:ascii="Arial" w:hAnsi="Arial" w:cs="Arial"/>
          <w:sz w:val="44"/>
          <w:szCs w:val="44"/>
        </w:rPr>
      </w:pPr>
      <w:r>
        <w:rPr>
          <w:noProof/>
          <w:lang w:eastAsia="en-GB"/>
        </w:rPr>
        <w:drawing>
          <wp:inline distT="0" distB="0" distL="0" distR="0" wp14:anchorId="4DA1B59F" wp14:editId="45F7D93C">
            <wp:extent cx="5912485" cy="8086725"/>
            <wp:effectExtent l="0" t="0" r="0" b="9525"/>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b="4172"/>
                    <a:stretch/>
                  </pic:blipFill>
                  <pic:spPr bwMode="auto">
                    <a:xfrm>
                      <a:off x="0" y="0"/>
                      <a:ext cx="5916736" cy="8092539"/>
                    </a:xfrm>
                    <a:prstGeom prst="rect">
                      <a:avLst/>
                    </a:prstGeom>
                    <a:ln>
                      <a:noFill/>
                    </a:ln>
                    <a:extLst>
                      <a:ext uri="{53640926-AAD7-44D8-BBD7-CCE9431645EC}">
                        <a14:shadowObscured xmlns:a14="http://schemas.microsoft.com/office/drawing/2010/main"/>
                      </a:ext>
                    </a:extLst>
                  </pic:spPr>
                </pic:pic>
              </a:graphicData>
            </a:graphic>
          </wp:inline>
        </w:drawing>
      </w:r>
    </w:p>
    <w:sectPr w:rsidR="000D2628" w:rsidRPr="00DB597E" w:rsidSect="00192B3D">
      <w:footerReference w:type="default" r:id="rId64"/>
      <w:pgSz w:w="11906" w:h="16838"/>
      <w:pgMar w:top="1440" w:right="1440" w:bottom="1440" w:left="1440" w:header="56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3597B" w:rsidRDefault="0083597B" w:rsidP="0023078F">
      <w:pPr>
        <w:spacing w:after="0" w:line="240" w:lineRule="auto"/>
      </w:pPr>
      <w:r>
        <w:separator/>
      </w:r>
    </w:p>
  </w:endnote>
  <w:endnote w:type="continuationSeparator" w:id="0">
    <w:p w:rsidR="0083597B" w:rsidRDefault="0083597B" w:rsidP="002307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Gill Sans MT">
    <w:altName w:val="Century Gothic"/>
    <w:panose1 w:val="020B0502020104020203"/>
    <w:charset w:val="00"/>
    <w:family w:val="swiss"/>
    <w:pitch w:val="variable"/>
    <w:sig w:usb0="00000007" w:usb1="00000000" w:usb2="00000000" w:usb3="00000000" w:csb0="00000003" w:csb1="00000000"/>
  </w:font>
  <w:font w:name="+mj-ea">
    <w:panose1 w:val="00000000000000000000"/>
    <w:charset w:val="00"/>
    <w:family w:val="roman"/>
    <w:notTrueType/>
    <w:pitch w:val="default"/>
  </w:font>
  <w:font w:name="+mj-cs">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89355403"/>
      <w:docPartObj>
        <w:docPartGallery w:val="Page Numbers (Bottom of Page)"/>
        <w:docPartUnique/>
      </w:docPartObj>
    </w:sdtPr>
    <w:sdtEndPr>
      <w:rPr>
        <w:noProof/>
      </w:rPr>
    </w:sdtEndPr>
    <w:sdtContent>
      <w:p w:rsidR="0083597B" w:rsidRDefault="002F396C">
        <w:pPr>
          <w:pStyle w:val="Footer"/>
          <w:jc w:val="right"/>
        </w:pPr>
        <w:r>
          <w:rPr>
            <w:noProof/>
          </w:rPr>
          <w:fldChar w:fldCharType="begin"/>
        </w:r>
        <w:r w:rsidR="0083597B">
          <w:rPr>
            <w:noProof/>
          </w:rPr>
          <w:instrText xml:space="preserve"> PAGE   \* MERGEFORMAT </w:instrText>
        </w:r>
        <w:r>
          <w:rPr>
            <w:noProof/>
          </w:rPr>
          <w:fldChar w:fldCharType="separate"/>
        </w:r>
        <w:r w:rsidR="002933DF">
          <w:rPr>
            <w:noProof/>
          </w:rPr>
          <w:t>36</w:t>
        </w:r>
        <w:r>
          <w:rPr>
            <w:noProof/>
          </w:rPr>
          <w:fldChar w:fldCharType="end"/>
        </w:r>
      </w:p>
    </w:sdtContent>
  </w:sdt>
  <w:p w:rsidR="0083597B" w:rsidRDefault="0083597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3597B" w:rsidRDefault="0083597B" w:rsidP="0023078F">
      <w:pPr>
        <w:spacing w:after="0" w:line="240" w:lineRule="auto"/>
      </w:pPr>
      <w:r>
        <w:separator/>
      </w:r>
    </w:p>
  </w:footnote>
  <w:footnote w:type="continuationSeparator" w:id="0">
    <w:p w:rsidR="0083597B" w:rsidRDefault="0083597B" w:rsidP="0023078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127B6A"/>
    <w:multiLevelType w:val="hybridMultilevel"/>
    <w:tmpl w:val="E138A02C"/>
    <w:lvl w:ilvl="0" w:tplc="64126FEE">
      <w:start w:val="1"/>
      <w:numFmt w:val="decimal"/>
      <w:lvlText w:val="%1."/>
      <w:lvlJc w:val="left"/>
      <w:pPr>
        <w:tabs>
          <w:tab w:val="num" w:pos="720"/>
        </w:tabs>
        <w:ind w:left="720" w:hanging="360"/>
      </w:pPr>
    </w:lvl>
    <w:lvl w:ilvl="1" w:tplc="7E922182" w:tentative="1">
      <w:start w:val="1"/>
      <w:numFmt w:val="decimal"/>
      <w:lvlText w:val="%2."/>
      <w:lvlJc w:val="left"/>
      <w:pPr>
        <w:tabs>
          <w:tab w:val="num" w:pos="1440"/>
        </w:tabs>
        <w:ind w:left="1440" w:hanging="360"/>
      </w:pPr>
    </w:lvl>
    <w:lvl w:ilvl="2" w:tplc="FE66385A" w:tentative="1">
      <w:start w:val="1"/>
      <w:numFmt w:val="decimal"/>
      <w:lvlText w:val="%3."/>
      <w:lvlJc w:val="left"/>
      <w:pPr>
        <w:tabs>
          <w:tab w:val="num" w:pos="2160"/>
        </w:tabs>
        <w:ind w:left="2160" w:hanging="360"/>
      </w:pPr>
    </w:lvl>
    <w:lvl w:ilvl="3" w:tplc="21762922" w:tentative="1">
      <w:start w:val="1"/>
      <w:numFmt w:val="decimal"/>
      <w:lvlText w:val="%4."/>
      <w:lvlJc w:val="left"/>
      <w:pPr>
        <w:tabs>
          <w:tab w:val="num" w:pos="2880"/>
        </w:tabs>
        <w:ind w:left="2880" w:hanging="360"/>
      </w:pPr>
    </w:lvl>
    <w:lvl w:ilvl="4" w:tplc="521A2EF6" w:tentative="1">
      <w:start w:val="1"/>
      <w:numFmt w:val="decimal"/>
      <w:lvlText w:val="%5."/>
      <w:lvlJc w:val="left"/>
      <w:pPr>
        <w:tabs>
          <w:tab w:val="num" w:pos="3600"/>
        </w:tabs>
        <w:ind w:left="3600" w:hanging="360"/>
      </w:pPr>
    </w:lvl>
    <w:lvl w:ilvl="5" w:tplc="204A085A" w:tentative="1">
      <w:start w:val="1"/>
      <w:numFmt w:val="decimal"/>
      <w:lvlText w:val="%6."/>
      <w:lvlJc w:val="left"/>
      <w:pPr>
        <w:tabs>
          <w:tab w:val="num" w:pos="4320"/>
        </w:tabs>
        <w:ind w:left="4320" w:hanging="360"/>
      </w:pPr>
    </w:lvl>
    <w:lvl w:ilvl="6" w:tplc="E85EFA5E" w:tentative="1">
      <w:start w:val="1"/>
      <w:numFmt w:val="decimal"/>
      <w:lvlText w:val="%7."/>
      <w:lvlJc w:val="left"/>
      <w:pPr>
        <w:tabs>
          <w:tab w:val="num" w:pos="5040"/>
        </w:tabs>
        <w:ind w:left="5040" w:hanging="360"/>
      </w:pPr>
    </w:lvl>
    <w:lvl w:ilvl="7" w:tplc="9D74D274" w:tentative="1">
      <w:start w:val="1"/>
      <w:numFmt w:val="decimal"/>
      <w:lvlText w:val="%8."/>
      <w:lvlJc w:val="left"/>
      <w:pPr>
        <w:tabs>
          <w:tab w:val="num" w:pos="5760"/>
        </w:tabs>
        <w:ind w:left="5760" w:hanging="360"/>
      </w:pPr>
    </w:lvl>
    <w:lvl w:ilvl="8" w:tplc="49D4DF18" w:tentative="1">
      <w:start w:val="1"/>
      <w:numFmt w:val="decimal"/>
      <w:lvlText w:val="%9."/>
      <w:lvlJc w:val="left"/>
      <w:pPr>
        <w:tabs>
          <w:tab w:val="num" w:pos="6480"/>
        </w:tabs>
        <w:ind w:left="6480" w:hanging="360"/>
      </w:pPr>
    </w:lvl>
  </w:abstractNum>
  <w:abstractNum w:abstractNumId="1" w15:restartNumberingAfterBreak="0">
    <w:nsid w:val="129E7C6E"/>
    <w:multiLevelType w:val="hybridMultilevel"/>
    <w:tmpl w:val="D5CCA47A"/>
    <w:lvl w:ilvl="0" w:tplc="83782DA6">
      <w:start w:val="1"/>
      <w:numFmt w:val="decimal"/>
      <w:lvlText w:val="%1."/>
      <w:lvlJc w:val="left"/>
      <w:pPr>
        <w:tabs>
          <w:tab w:val="num" w:pos="720"/>
        </w:tabs>
        <w:ind w:left="720" w:hanging="360"/>
      </w:pPr>
    </w:lvl>
    <w:lvl w:ilvl="1" w:tplc="A44ED948" w:tentative="1">
      <w:start w:val="1"/>
      <w:numFmt w:val="decimal"/>
      <w:lvlText w:val="%2."/>
      <w:lvlJc w:val="left"/>
      <w:pPr>
        <w:tabs>
          <w:tab w:val="num" w:pos="1440"/>
        </w:tabs>
        <w:ind w:left="1440" w:hanging="360"/>
      </w:pPr>
    </w:lvl>
    <w:lvl w:ilvl="2" w:tplc="2320C476" w:tentative="1">
      <w:start w:val="1"/>
      <w:numFmt w:val="decimal"/>
      <w:lvlText w:val="%3."/>
      <w:lvlJc w:val="left"/>
      <w:pPr>
        <w:tabs>
          <w:tab w:val="num" w:pos="2160"/>
        </w:tabs>
        <w:ind w:left="2160" w:hanging="360"/>
      </w:pPr>
    </w:lvl>
    <w:lvl w:ilvl="3" w:tplc="80D2948C" w:tentative="1">
      <w:start w:val="1"/>
      <w:numFmt w:val="decimal"/>
      <w:lvlText w:val="%4."/>
      <w:lvlJc w:val="left"/>
      <w:pPr>
        <w:tabs>
          <w:tab w:val="num" w:pos="2880"/>
        </w:tabs>
        <w:ind w:left="2880" w:hanging="360"/>
      </w:pPr>
    </w:lvl>
    <w:lvl w:ilvl="4" w:tplc="311C5394" w:tentative="1">
      <w:start w:val="1"/>
      <w:numFmt w:val="decimal"/>
      <w:lvlText w:val="%5."/>
      <w:lvlJc w:val="left"/>
      <w:pPr>
        <w:tabs>
          <w:tab w:val="num" w:pos="3600"/>
        </w:tabs>
        <w:ind w:left="3600" w:hanging="360"/>
      </w:pPr>
    </w:lvl>
    <w:lvl w:ilvl="5" w:tplc="A71C53D6" w:tentative="1">
      <w:start w:val="1"/>
      <w:numFmt w:val="decimal"/>
      <w:lvlText w:val="%6."/>
      <w:lvlJc w:val="left"/>
      <w:pPr>
        <w:tabs>
          <w:tab w:val="num" w:pos="4320"/>
        </w:tabs>
        <w:ind w:left="4320" w:hanging="360"/>
      </w:pPr>
    </w:lvl>
    <w:lvl w:ilvl="6" w:tplc="D384160C" w:tentative="1">
      <w:start w:val="1"/>
      <w:numFmt w:val="decimal"/>
      <w:lvlText w:val="%7."/>
      <w:lvlJc w:val="left"/>
      <w:pPr>
        <w:tabs>
          <w:tab w:val="num" w:pos="5040"/>
        </w:tabs>
        <w:ind w:left="5040" w:hanging="360"/>
      </w:pPr>
    </w:lvl>
    <w:lvl w:ilvl="7" w:tplc="1534CE2C" w:tentative="1">
      <w:start w:val="1"/>
      <w:numFmt w:val="decimal"/>
      <w:lvlText w:val="%8."/>
      <w:lvlJc w:val="left"/>
      <w:pPr>
        <w:tabs>
          <w:tab w:val="num" w:pos="5760"/>
        </w:tabs>
        <w:ind w:left="5760" w:hanging="360"/>
      </w:pPr>
    </w:lvl>
    <w:lvl w:ilvl="8" w:tplc="022C9AB6" w:tentative="1">
      <w:start w:val="1"/>
      <w:numFmt w:val="decimal"/>
      <w:lvlText w:val="%9."/>
      <w:lvlJc w:val="left"/>
      <w:pPr>
        <w:tabs>
          <w:tab w:val="num" w:pos="6480"/>
        </w:tabs>
        <w:ind w:left="6480" w:hanging="360"/>
      </w:pPr>
    </w:lvl>
  </w:abstractNum>
  <w:abstractNum w:abstractNumId="2" w15:restartNumberingAfterBreak="0">
    <w:nsid w:val="1C563A59"/>
    <w:multiLevelType w:val="hybridMultilevel"/>
    <w:tmpl w:val="2B42EEDC"/>
    <w:lvl w:ilvl="0" w:tplc="22E62E8C">
      <w:start w:val="1"/>
      <w:numFmt w:val="decimal"/>
      <w:lvlText w:val="%1."/>
      <w:lvlJc w:val="left"/>
      <w:pPr>
        <w:tabs>
          <w:tab w:val="num" w:pos="720"/>
        </w:tabs>
        <w:ind w:left="720" w:hanging="360"/>
      </w:pPr>
    </w:lvl>
    <w:lvl w:ilvl="1" w:tplc="1CA2C7B2" w:tentative="1">
      <w:start w:val="1"/>
      <w:numFmt w:val="decimal"/>
      <w:lvlText w:val="%2."/>
      <w:lvlJc w:val="left"/>
      <w:pPr>
        <w:tabs>
          <w:tab w:val="num" w:pos="1440"/>
        </w:tabs>
        <w:ind w:left="1440" w:hanging="360"/>
      </w:pPr>
    </w:lvl>
    <w:lvl w:ilvl="2" w:tplc="774ACE5A" w:tentative="1">
      <w:start w:val="1"/>
      <w:numFmt w:val="decimal"/>
      <w:lvlText w:val="%3."/>
      <w:lvlJc w:val="left"/>
      <w:pPr>
        <w:tabs>
          <w:tab w:val="num" w:pos="2160"/>
        </w:tabs>
        <w:ind w:left="2160" w:hanging="360"/>
      </w:pPr>
    </w:lvl>
    <w:lvl w:ilvl="3" w:tplc="DA56AA5E" w:tentative="1">
      <w:start w:val="1"/>
      <w:numFmt w:val="decimal"/>
      <w:lvlText w:val="%4."/>
      <w:lvlJc w:val="left"/>
      <w:pPr>
        <w:tabs>
          <w:tab w:val="num" w:pos="2880"/>
        </w:tabs>
        <w:ind w:left="2880" w:hanging="360"/>
      </w:pPr>
    </w:lvl>
    <w:lvl w:ilvl="4" w:tplc="78A8564C" w:tentative="1">
      <w:start w:val="1"/>
      <w:numFmt w:val="decimal"/>
      <w:lvlText w:val="%5."/>
      <w:lvlJc w:val="left"/>
      <w:pPr>
        <w:tabs>
          <w:tab w:val="num" w:pos="3600"/>
        </w:tabs>
        <w:ind w:left="3600" w:hanging="360"/>
      </w:pPr>
    </w:lvl>
    <w:lvl w:ilvl="5" w:tplc="380CB516" w:tentative="1">
      <w:start w:val="1"/>
      <w:numFmt w:val="decimal"/>
      <w:lvlText w:val="%6."/>
      <w:lvlJc w:val="left"/>
      <w:pPr>
        <w:tabs>
          <w:tab w:val="num" w:pos="4320"/>
        </w:tabs>
        <w:ind w:left="4320" w:hanging="360"/>
      </w:pPr>
    </w:lvl>
    <w:lvl w:ilvl="6" w:tplc="82740D12" w:tentative="1">
      <w:start w:val="1"/>
      <w:numFmt w:val="decimal"/>
      <w:lvlText w:val="%7."/>
      <w:lvlJc w:val="left"/>
      <w:pPr>
        <w:tabs>
          <w:tab w:val="num" w:pos="5040"/>
        </w:tabs>
        <w:ind w:left="5040" w:hanging="360"/>
      </w:pPr>
    </w:lvl>
    <w:lvl w:ilvl="7" w:tplc="D8ACE80C" w:tentative="1">
      <w:start w:val="1"/>
      <w:numFmt w:val="decimal"/>
      <w:lvlText w:val="%8."/>
      <w:lvlJc w:val="left"/>
      <w:pPr>
        <w:tabs>
          <w:tab w:val="num" w:pos="5760"/>
        </w:tabs>
        <w:ind w:left="5760" w:hanging="360"/>
      </w:pPr>
    </w:lvl>
    <w:lvl w:ilvl="8" w:tplc="9F306B90" w:tentative="1">
      <w:start w:val="1"/>
      <w:numFmt w:val="decimal"/>
      <w:lvlText w:val="%9."/>
      <w:lvlJc w:val="left"/>
      <w:pPr>
        <w:tabs>
          <w:tab w:val="num" w:pos="6480"/>
        </w:tabs>
        <w:ind w:left="6480" w:hanging="360"/>
      </w:pPr>
    </w:lvl>
  </w:abstractNum>
  <w:abstractNum w:abstractNumId="3" w15:restartNumberingAfterBreak="0">
    <w:nsid w:val="2A387346"/>
    <w:multiLevelType w:val="hybridMultilevel"/>
    <w:tmpl w:val="382C74DE"/>
    <w:lvl w:ilvl="0" w:tplc="C6E87060">
      <w:start w:val="1"/>
      <w:numFmt w:val="decimal"/>
      <w:lvlText w:val="%1."/>
      <w:lvlJc w:val="left"/>
      <w:pPr>
        <w:tabs>
          <w:tab w:val="num" w:pos="720"/>
        </w:tabs>
        <w:ind w:left="720" w:hanging="360"/>
      </w:pPr>
    </w:lvl>
    <w:lvl w:ilvl="1" w:tplc="74240B3C" w:tentative="1">
      <w:start w:val="1"/>
      <w:numFmt w:val="decimal"/>
      <w:lvlText w:val="%2."/>
      <w:lvlJc w:val="left"/>
      <w:pPr>
        <w:tabs>
          <w:tab w:val="num" w:pos="1440"/>
        </w:tabs>
        <w:ind w:left="1440" w:hanging="360"/>
      </w:pPr>
    </w:lvl>
    <w:lvl w:ilvl="2" w:tplc="3EA0CC0E" w:tentative="1">
      <w:start w:val="1"/>
      <w:numFmt w:val="decimal"/>
      <w:lvlText w:val="%3."/>
      <w:lvlJc w:val="left"/>
      <w:pPr>
        <w:tabs>
          <w:tab w:val="num" w:pos="2160"/>
        </w:tabs>
        <w:ind w:left="2160" w:hanging="360"/>
      </w:pPr>
    </w:lvl>
    <w:lvl w:ilvl="3" w:tplc="E062CF70" w:tentative="1">
      <w:start w:val="1"/>
      <w:numFmt w:val="decimal"/>
      <w:lvlText w:val="%4."/>
      <w:lvlJc w:val="left"/>
      <w:pPr>
        <w:tabs>
          <w:tab w:val="num" w:pos="2880"/>
        </w:tabs>
        <w:ind w:left="2880" w:hanging="360"/>
      </w:pPr>
    </w:lvl>
    <w:lvl w:ilvl="4" w:tplc="B6C8B252" w:tentative="1">
      <w:start w:val="1"/>
      <w:numFmt w:val="decimal"/>
      <w:lvlText w:val="%5."/>
      <w:lvlJc w:val="left"/>
      <w:pPr>
        <w:tabs>
          <w:tab w:val="num" w:pos="3600"/>
        </w:tabs>
        <w:ind w:left="3600" w:hanging="360"/>
      </w:pPr>
    </w:lvl>
    <w:lvl w:ilvl="5" w:tplc="86B41406" w:tentative="1">
      <w:start w:val="1"/>
      <w:numFmt w:val="decimal"/>
      <w:lvlText w:val="%6."/>
      <w:lvlJc w:val="left"/>
      <w:pPr>
        <w:tabs>
          <w:tab w:val="num" w:pos="4320"/>
        </w:tabs>
        <w:ind w:left="4320" w:hanging="360"/>
      </w:pPr>
    </w:lvl>
    <w:lvl w:ilvl="6" w:tplc="9E8E14C2" w:tentative="1">
      <w:start w:val="1"/>
      <w:numFmt w:val="decimal"/>
      <w:lvlText w:val="%7."/>
      <w:lvlJc w:val="left"/>
      <w:pPr>
        <w:tabs>
          <w:tab w:val="num" w:pos="5040"/>
        </w:tabs>
        <w:ind w:left="5040" w:hanging="360"/>
      </w:pPr>
    </w:lvl>
    <w:lvl w:ilvl="7" w:tplc="BAA0203C" w:tentative="1">
      <w:start w:val="1"/>
      <w:numFmt w:val="decimal"/>
      <w:lvlText w:val="%8."/>
      <w:lvlJc w:val="left"/>
      <w:pPr>
        <w:tabs>
          <w:tab w:val="num" w:pos="5760"/>
        </w:tabs>
        <w:ind w:left="5760" w:hanging="360"/>
      </w:pPr>
    </w:lvl>
    <w:lvl w:ilvl="8" w:tplc="E5AA623C" w:tentative="1">
      <w:start w:val="1"/>
      <w:numFmt w:val="decimal"/>
      <w:lvlText w:val="%9."/>
      <w:lvlJc w:val="left"/>
      <w:pPr>
        <w:tabs>
          <w:tab w:val="num" w:pos="6480"/>
        </w:tabs>
        <w:ind w:left="6480" w:hanging="360"/>
      </w:pPr>
    </w:lvl>
  </w:abstractNum>
  <w:abstractNum w:abstractNumId="4" w15:restartNumberingAfterBreak="0">
    <w:nsid w:val="48053BFA"/>
    <w:multiLevelType w:val="hybridMultilevel"/>
    <w:tmpl w:val="DF1254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86C7825"/>
    <w:multiLevelType w:val="hybridMultilevel"/>
    <w:tmpl w:val="09E04976"/>
    <w:lvl w:ilvl="0" w:tplc="C18CC2D0">
      <w:start w:val="1"/>
      <w:numFmt w:val="decimal"/>
      <w:lvlText w:val="%1."/>
      <w:lvlJc w:val="left"/>
      <w:pPr>
        <w:tabs>
          <w:tab w:val="num" w:pos="720"/>
        </w:tabs>
        <w:ind w:left="720" w:hanging="360"/>
      </w:pPr>
    </w:lvl>
    <w:lvl w:ilvl="1" w:tplc="37DA0892" w:tentative="1">
      <w:start w:val="1"/>
      <w:numFmt w:val="decimal"/>
      <w:lvlText w:val="%2."/>
      <w:lvlJc w:val="left"/>
      <w:pPr>
        <w:tabs>
          <w:tab w:val="num" w:pos="1440"/>
        </w:tabs>
        <w:ind w:left="1440" w:hanging="360"/>
      </w:pPr>
    </w:lvl>
    <w:lvl w:ilvl="2" w:tplc="121AC9AA" w:tentative="1">
      <w:start w:val="1"/>
      <w:numFmt w:val="decimal"/>
      <w:lvlText w:val="%3."/>
      <w:lvlJc w:val="left"/>
      <w:pPr>
        <w:tabs>
          <w:tab w:val="num" w:pos="2160"/>
        </w:tabs>
        <w:ind w:left="2160" w:hanging="360"/>
      </w:pPr>
    </w:lvl>
    <w:lvl w:ilvl="3" w:tplc="FC8EA116" w:tentative="1">
      <w:start w:val="1"/>
      <w:numFmt w:val="decimal"/>
      <w:lvlText w:val="%4."/>
      <w:lvlJc w:val="left"/>
      <w:pPr>
        <w:tabs>
          <w:tab w:val="num" w:pos="2880"/>
        </w:tabs>
        <w:ind w:left="2880" w:hanging="360"/>
      </w:pPr>
    </w:lvl>
    <w:lvl w:ilvl="4" w:tplc="7B9A3282" w:tentative="1">
      <w:start w:val="1"/>
      <w:numFmt w:val="decimal"/>
      <w:lvlText w:val="%5."/>
      <w:lvlJc w:val="left"/>
      <w:pPr>
        <w:tabs>
          <w:tab w:val="num" w:pos="3600"/>
        </w:tabs>
        <w:ind w:left="3600" w:hanging="360"/>
      </w:pPr>
    </w:lvl>
    <w:lvl w:ilvl="5" w:tplc="0BE00F5E" w:tentative="1">
      <w:start w:val="1"/>
      <w:numFmt w:val="decimal"/>
      <w:lvlText w:val="%6."/>
      <w:lvlJc w:val="left"/>
      <w:pPr>
        <w:tabs>
          <w:tab w:val="num" w:pos="4320"/>
        </w:tabs>
        <w:ind w:left="4320" w:hanging="360"/>
      </w:pPr>
    </w:lvl>
    <w:lvl w:ilvl="6" w:tplc="0364698C" w:tentative="1">
      <w:start w:val="1"/>
      <w:numFmt w:val="decimal"/>
      <w:lvlText w:val="%7."/>
      <w:lvlJc w:val="left"/>
      <w:pPr>
        <w:tabs>
          <w:tab w:val="num" w:pos="5040"/>
        </w:tabs>
        <w:ind w:left="5040" w:hanging="360"/>
      </w:pPr>
    </w:lvl>
    <w:lvl w:ilvl="7" w:tplc="90326CAE" w:tentative="1">
      <w:start w:val="1"/>
      <w:numFmt w:val="decimal"/>
      <w:lvlText w:val="%8."/>
      <w:lvlJc w:val="left"/>
      <w:pPr>
        <w:tabs>
          <w:tab w:val="num" w:pos="5760"/>
        </w:tabs>
        <w:ind w:left="5760" w:hanging="360"/>
      </w:pPr>
    </w:lvl>
    <w:lvl w:ilvl="8" w:tplc="AE5689D8" w:tentative="1">
      <w:start w:val="1"/>
      <w:numFmt w:val="decimal"/>
      <w:lvlText w:val="%9."/>
      <w:lvlJc w:val="left"/>
      <w:pPr>
        <w:tabs>
          <w:tab w:val="num" w:pos="6480"/>
        </w:tabs>
        <w:ind w:left="6480" w:hanging="360"/>
      </w:pPr>
    </w:lvl>
  </w:abstractNum>
  <w:abstractNum w:abstractNumId="6" w15:restartNumberingAfterBreak="0">
    <w:nsid w:val="5D0A222E"/>
    <w:multiLevelType w:val="hybridMultilevel"/>
    <w:tmpl w:val="E3746C1C"/>
    <w:lvl w:ilvl="0" w:tplc="CDE2F84C">
      <w:start w:val="1"/>
      <w:numFmt w:val="decimal"/>
      <w:lvlText w:val="%1."/>
      <w:lvlJc w:val="left"/>
      <w:pPr>
        <w:tabs>
          <w:tab w:val="num" w:pos="720"/>
        </w:tabs>
        <w:ind w:left="720" w:hanging="360"/>
      </w:pPr>
    </w:lvl>
    <w:lvl w:ilvl="1" w:tplc="0276E9F4" w:tentative="1">
      <w:start w:val="1"/>
      <w:numFmt w:val="decimal"/>
      <w:lvlText w:val="%2."/>
      <w:lvlJc w:val="left"/>
      <w:pPr>
        <w:tabs>
          <w:tab w:val="num" w:pos="1440"/>
        </w:tabs>
        <w:ind w:left="1440" w:hanging="360"/>
      </w:pPr>
    </w:lvl>
    <w:lvl w:ilvl="2" w:tplc="CE9A6F84" w:tentative="1">
      <w:start w:val="1"/>
      <w:numFmt w:val="decimal"/>
      <w:lvlText w:val="%3."/>
      <w:lvlJc w:val="left"/>
      <w:pPr>
        <w:tabs>
          <w:tab w:val="num" w:pos="2160"/>
        </w:tabs>
        <w:ind w:left="2160" w:hanging="360"/>
      </w:pPr>
    </w:lvl>
    <w:lvl w:ilvl="3" w:tplc="7772E0A4" w:tentative="1">
      <w:start w:val="1"/>
      <w:numFmt w:val="decimal"/>
      <w:lvlText w:val="%4."/>
      <w:lvlJc w:val="left"/>
      <w:pPr>
        <w:tabs>
          <w:tab w:val="num" w:pos="2880"/>
        </w:tabs>
        <w:ind w:left="2880" w:hanging="360"/>
      </w:pPr>
    </w:lvl>
    <w:lvl w:ilvl="4" w:tplc="70364628" w:tentative="1">
      <w:start w:val="1"/>
      <w:numFmt w:val="decimal"/>
      <w:lvlText w:val="%5."/>
      <w:lvlJc w:val="left"/>
      <w:pPr>
        <w:tabs>
          <w:tab w:val="num" w:pos="3600"/>
        </w:tabs>
        <w:ind w:left="3600" w:hanging="360"/>
      </w:pPr>
    </w:lvl>
    <w:lvl w:ilvl="5" w:tplc="BB6CAAC2" w:tentative="1">
      <w:start w:val="1"/>
      <w:numFmt w:val="decimal"/>
      <w:lvlText w:val="%6."/>
      <w:lvlJc w:val="left"/>
      <w:pPr>
        <w:tabs>
          <w:tab w:val="num" w:pos="4320"/>
        </w:tabs>
        <w:ind w:left="4320" w:hanging="360"/>
      </w:pPr>
    </w:lvl>
    <w:lvl w:ilvl="6" w:tplc="6772F4EC" w:tentative="1">
      <w:start w:val="1"/>
      <w:numFmt w:val="decimal"/>
      <w:lvlText w:val="%7."/>
      <w:lvlJc w:val="left"/>
      <w:pPr>
        <w:tabs>
          <w:tab w:val="num" w:pos="5040"/>
        </w:tabs>
        <w:ind w:left="5040" w:hanging="360"/>
      </w:pPr>
    </w:lvl>
    <w:lvl w:ilvl="7" w:tplc="922C3E20" w:tentative="1">
      <w:start w:val="1"/>
      <w:numFmt w:val="decimal"/>
      <w:lvlText w:val="%8."/>
      <w:lvlJc w:val="left"/>
      <w:pPr>
        <w:tabs>
          <w:tab w:val="num" w:pos="5760"/>
        </w:tabs>
        <w:ind w:left="5760" w:hanging="360"/>
      </w:pPr>
    </w:lvl>
    <w:lvl w:ilvl="8" w:tplc="9B9A0796" w:tentative="1">
      <w:start w:val="1"/>
      <w:numFmt w:val="decimal"/>
      <w:lvlText w:val="%9."/>
      <w:lvlJc w:val="left"/>
      <w:pPr>
        <w:tabs>
          <w:tab w:val="num" w:pos="6480"/>
        </w:tabs>
        <w:ind w:left="6480" w:hanging="360"/>
      </w:pPr>
    </w:lvl>
  </w:abstractNum>
  <w:num w:numId="1">
    <w:abstractNumId w:val="4"/>
  </w:num>
  <w:num w:numId="2">
    <w:abstractNumId w:val="5"/>
  </w:num>
  <w:num w:numId="3">
    <w:abstractNumId w:val="2"/>
  </w:num>
  <w:num w:numId="4">
    <w:abstractNumId w:val="1"/>
  </w:num>
  <w:num w:numId="5">
    <w:abstractNumId w:val="6"/>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4A79"/>
    <w:rsid w:val="0000281B"/>
    <w:rsid w:val="00005638"/>
    <w:rsid w:val="000226AE"/>
    <w:rsid w:val="00024A3F"/>
    <w:rsid w:val="00043061"/>
    <w:rsid w:val="0004469E"/>
    <w:rsid w:val="000A4F7F"/>
    <w:rsid w:val="000D2628"/>
    <w:rsid w:val="000D6C80"/>
    <w:rsid w:val="000E471A"/>
    <w:rsid w:val="000F5E73"/>
    <w:rsid w:val="001021AC"/>
    <w:rsid w:val="001105BA"/>
    <w:rsid w:val="001157E9"/>
    <w:rsid w:val="00175B9D"/>
    <w:rsid w:val="00192B3D"/>
    <w:rsid w:val="001A2413"/>
    <w:rsid w:val="001C1F95"/>
    <w:rsid w:val="001E1EFA"/>
    <w:rsid w:val="001E6F32"/>
    <w:rsid w:val="002020C8"/>
    <w:rsid w:val="00205FBA"/>
    <w:rsid w:val="0023078F"/>
    <w:rsid w:val="00234F9C"/>
    <w:rsid w:val="0026001D"/>
    <w:rsid w:val="002611F4"/>
    <w:rsid w:val="00280708"/>
    <w:rsid w:val="002933DF"/>
    <w:rsid w:val="002D1527"/>
    <w:rsid w:val="002D5BE7"/>
    <w:rsid w:val="002F396C"/>
    <w:rsid w:val="00313628"/>
    <w:rsid w:val="00316A96"/>
    <w:rsid w:val="00345D32"/>
    <w:rsid w:val="00346A54"/>
    <w:rsid w:val="00357078"/>
    <w:rsid w:val="00374566"/>
    <w:rsid w:val="003A15B9"/>
    <w:rsid w:val="003B137D"/>
    <w:rsid w:val="003B3E93"/>
    <w:rsid w:val="003B5B21"/>
    <w:rsid w:val="003C58AB"/>
    <w:rsid w:val="003F06D3"/>
    <w:rsid w:val="003F30B8"/>
    <w:rsid w:val="00430752"/>
    <w:rsid w:val="0046738C"/>
    <w:rsid w:val="0048784B"/>
    <w:rsid w:val="00491AF7"/>
    <w:rsid w:val="0049253D"/>
    <w:rsid w:val="004C7347"/>
    <w:rsid w:val="004E2876"/>
    <w:rsid w:val="004F2EA9"/>
    <w:rsid w:val="005313CB"/>
    <w:rsid w:val="00531CE3"/>
    <w:rsid w:val="005473F7"/>
    <w:rsid w:val="005930A6"/>
    <w:rsid w:val="005B457A"/>
    <w:rsid w:val="005E5223"/>
    <w:rsid w:val="005F3213"/>
    <w:rsid w:val="0064244D"/>
    <w:rsid w:val="006502A2"/>
    <w:rsid w:val="00662E57"/>
    <w:rsid w:val="006652EE"/>
    <w:rsid w:val="00691CEE"/>
    <w:rsid w:val="0069426A"/>
    <w:rsid w:val="006977E4"/>
    <w:rsid w:val="006A5BDF"/>
    <w:rsid w:val="00750CAD"/>
    <w:rsid w:val="00781481"/>
    <w:rsid w:val="007B364C"/>
    <w:rsid w:val="007B618B"/>
    <w:rsid w:val="007D5858"/>
    <w:rsid w:val="007D7E5C"/>
    <w:rsid w:val="007E26BF"/>
    <w:rsid w:val="0080222F"/>
    <w:rsid w:val="00807B82"/>
    <w:rsid w:val="008139A7"/>
    <w:rsid w:val="008301C7"/>
    <w:rsid w:val="0083597B"/>
    <w:rsid w:val="0086022D"/>
    <w:rsid w:val="00876F88"/>
    <w:rsid w:val="00893C82"/>
    <w:rsid w:val="008B04D1"/>
    <w:rsid w:val="008F2FD3"/>
    <w:rsid w:val="009071BB"/>
    <w:rsid w:val="0091252B"/>
    <w:rsid w:val="00932CDC"/>
    <w:rsid w:val="00951D10"/>
    <w:rsid w:val="00953FD9"/>
    <w:rsid w:val="00956357"/>
    <w:rsid w:val="009861BA"/>
    <w:rsid w:val="00987936"/>
    <w:rsid w:val="009E7B2F"/>
    <w:rsid w:val="009F2378"/>
    <w:rsid w:val="00A1154F"/>
    <w:rsid w:val="00A83AA0"/>
    <w:rsid w:val="00A8586F"/>
    <w:rsid w:val="00A86254"/>
    <w:rsid w:val="00A935AA"/>
    <w:rsid w:val="00A93674"/>
    <w:rsid w:val="00AA5E04"/>
    <w:rsid w:val="00AC4A81"/>
    <w:rsid w:val="00AE111A"/>
    <w:rsid w:val="00AE79B9"/>
    <w:rsid w:val="00B214FC"/>
    <w:rsid w:val="00B23CFB"/>
    <w:rsid w:val="00B40D18"/>
    <w:rsid w:val="00B47E10"/>
    <w:rsid w:val="00B657D3"/>
    <w:rsid w:val="00B674FF"/>
    <w:rsid w:val="00B72EC1"/>
    <w:rsid w:val="00BA4A79"/>
    <w:rsid w:val="00BF6D89"/>
    <w:rsid w:val="00C50151"/>
    <w:rsid w:val="00CB08E2"/>
    <w:rsid w:val="00DA3253"/>
    <w:rsid w:val="00DB01A3"/>
    <w:rsid w:val="00DB597E"/>
    <w:rsid w:val="00DD2622"/>
    <w:rsid w:val="00DD3176"/>
    <w:rsid w:val="00E01FD3"/>
    <w:rsid w:val="00E403ED"/>
    <w:rsid w:val="00E73F62"/>
    <w:rsid w:val="00E75945"/>
    <w:rsid w:val="00F05B69"/>
    <w:rsid w:val="00F330C4"/>
    <w:rsid w:val="00F51C58"/>
    <w:rsid w:val="00F761EA"/>
    <w:rsid w:val="00F83665"/>
    <w:rsid w:val="00F85A1C"/>
    <w:rsid w:val="00F91B4B"/>
    <w:rsid w:val="00FD67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5:docId w15:val="{BC478565-452C-4FFC-92A8-45C595F61F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364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BA4A7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23078F"/>
    <w:pPr>
      <w:tabs>
        <w:tab w:val="center" w:pos="4513"/>
        <w:tab w:val="right" w:pos="9026"/>
      </w:tabs>
      <w:spacing w:after="0" w:line="240" w:lineRule="auto"/>
    </w:pPr>
  </w:style>
  <w:style w:type="character" w:customStyle="1" w:styleId="HeaderChar">
    <w:name w:val="Header Char"/>
    <w:basedOn w:val="DefaultParagraphFont"/>
    <w:link w:val="Header"/>
    <w:uiPriority w:val="99"/>
    <w:rsid w:val="0023078F"/>
  </w:style>
  <w:style w:type="paragraph" w:styleId="Footer">
    <w:name w:val="footer"/>
    <w:basedOn w:val="Normal"/>
    <w:link w:val="FooterChar"/>
    <w:uiPriority w:val="99"/>
    <w:unhideWhenUsed/>
    <w:rsid w:val="0023078F"/>
    <w:pPr>
      <w:tabs>
        <w:tab w:val="center" w:pos="4513"/>
        <w:tab w:val="right" w:pos="9026"/>
      </w:tabs>
      <w:spacing w:after="0" w:line="240" w:lineRule="auto"/>
    </w:pPr>
  </w:style>
  <w:style w:type="character" w:customStyle="1" w:styleId="FooterChar">
    <w:name w:val="Footer Char"/>
    <w:basedOn w:val="DefaultParagraphFont"/>
    <w:link w:val="Footer"/>
    <w:uiPriority w:val="99"/>
    <w:rsid w:val="0023078F"/>
  </w:style>
  <w:style w:type="paragraph" w:styleId="BalloonText">
    <w:name w:val="Balloon Text"/>
    <w:basedOn w:val="Normal"/>
    <w:link w:val="BalloonTextChar"/>
    <w:uiPriority w:val="99"/>
    <w:semiHidden/>
    <w:unhideWhenUsed/>
    <w:rsid w:val="00A936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674"/>
    <w:rPr>
      <w:rFonts w:ascii="Tahoma" w:hAnsi="Tahoma" w:cs="Tahoma"/>
      <w:sz w:val="16"/>
      <w:szCs w:val="16"/>
    </w:rPr>
  </w:style>
  <w:style w:type="character" w:styleId="Hyperlink">
    <w:name w:val="Hyperlink"/>
    <w:basedOn w:val="DefaultParagraphFont"/>
    <w:uiPriority w:val="99"/>
    <w:unhideWhenUsed/>
    <w:rsid w:val="007D7E5C"/>
    <w:rPr>
      <w:color w:val="0000FF"/>
      <w:u w:val="single"/>
    </w:rPr>
  </w:style>
  <w:style w:type="table" w:styleId="TableGrid">
    <w:name w:val="Table Grid"/>
    <w:basedOn w:val="TableNormal"/>
    <w:uiPriority w:val="39"/>
    <w:rsid w:val="004307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E26BF"/>
    <w:pPr>
      <w:spacing w:after="0" w:line="240" w:lineRule="auto"/>
      <w:ind w:left="720"/>
      <w:contextualSpacing/>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7379700">
      <w:bodyDiv w:val="1"/>
      <w:marLeft w:val="0"/>
      <w:marRight w:val="0"/>
      <w:marTop w:val="0"/>
      <w:marBottom w:val="0"/>
      <w:divBdr>
        <w:top w:val="none" w:sz="0" w:space="0" w:color="auto"/>
        <w:left w:val="none" w:sz="0" w:space="0" w:color="auto"/>
        <w:bottom w:val="none" w:sz="0" w:space="0" w:color="auto"/>
        <w:right w:val="none" w:sz="0" w:space="0" w:color="auto"/>
      </w:divBdr>
      <w:divsChild>
        <w:div w:id="229854276">
          <w:marLeft w:val="360"/>
          <w:marRight w:val="0"/>
          <w:marTop w:val="0"/>
          <w:marBottom w:val="0"/>
          <w:divBdr>
            <w:top w:val="none" w:sz="0" w:space="0" w:color="auto"/>
            <w:left w:val="none" w:sz="0" w:space="0" w:color="auto"/>
            <w:bottom w:val="none" w:sz="0" w:space="0" w:color="auto"/>
            <w:right w:val="none" w:sz="0" w:space="0" w:color="auto"/>
          </w:divBdr>
        </w:div>
        <w:div w:id="1694182390">
          <w:marLeft w:val="360"/>
          <w:marRight w:val="0"/>
          <w:marTop w:val="0"/>
          <w:marBottom w:val="0"/>
          <w:divBdr>
            <w:top w:val="none" w:sz="0" w:space="0" w:color="auto"/>
            <w:left w:val="none" w:sz="0" w:space="0" w:color="auto"/>
            <w:bottom w:val="none" w:sz="0" w:space="0" w:color="auto"/>
            <w:right w:val="none" w:sz="0" w:space="0" w:color="auto"/>
          </w:divBdr>
        </w:div>
      </w:divsChild>
    </w:div>
    <w:div w:id="613437807">
      <w:bodyDiv w:val="1"/>
      <w:marLeft w:val="0"/>
      <w:marRight w:val="0"/>
      <w:marTop w:val="0"/>
      <w:marBottom w:val="0"/>
      <w:divBdr>
        <w:top w:val="none" w:sz="0" w:space="0" w:color="auto"/>
        <w:left w:val="none" w:sz="0" w:space="0" w:color="auto"/>
        <w:bottom w:val="none" w:sz="0" w:space="0" w:color="auto"/>
        <w:right w:val="none" w:sz="0" w:space="0" w:color="auto"/>
      </w:divBdr>
    </w:div>
    <w:div w:id="736903636">
      <w:bodyDiv w:val="1"/>
      <w:marLeft w:val="0"/>
      <w:marRight w:val="0"/>
      <w:marTop w:val="0"/>
      <w:marBottom w:val="0"/>
      <w:divBdr>
        <w:top w:val="none" w:sz="0" w:space="0" w:color="auto"/>
        <w:left w:val="none" w:sz="0" w:space="0" w:color="auto"/>
        <w:bottom w:val="none" w:sz="0" w:space="0" w:color="auto"/>
        <w:right w:val="none" w:sz="0" w:space="0" w:color="auto"/>
      </w:divBdr>
      <w:divsChild>
        <w:div w:id="2053386095">
          <w:marLeft w:val="360"/>
          <w:marRight w:val="0"/>
          <w:marTop w:val="0"/>
          <w:marBottom w:val="0"/>
          <w:divBdr>
            <w:top w:val="none" w:sz="0" w:space="0" w:color="auto"/>
            <w:left w:val="none" w:sz="0" w:space="0" w:color="auto"/>
            <w:bottom w:val="none" w:sz="0" w:space="0" w:color="auto"/>
            <w:right w:val="none" w:sz="0" w:space="0" w:color="auto"/>
          </w:divBdr>
        </w:div>
        <w:div w:id="1267735119">
          <w:marLeft w:val="360"/>
          <w:marRight w:val="0"/>
          <w:marTop w:val="0"/>
          <w:marBottom w:val="0"/>
          <w:divBdr>
            <w:top w:val="none" w:sz="0" w:space="0" w:color="auto"/>
            <w:left w:val="none" w:sz="0" w:space="0" w:color="auto"/>
            <w:bottom w:val="none" w:sz="0" w:space="0" w:color="auto"/>
            <w:right w:val="none" w:sz="0" w:space="0" w:color="auto"/>
          </w:divBdr>
        </w:div>
        <w:div w:id="1843273901">
          <w:marLeft w:val="360"/>
          <w:marRight w:val="0"/>
          <w:marTop w:val="0"/>
          <w:marBottom w:val="0"/>
          <w:divBdr>
            <w:top w:val="none" w:sz="0" w:space="0" w:color="auto"/>
            <w:left w:val="none" w:sz="0" w:space="0" w:color="auto"/>
            <w:bottom w:val="none" w:sz="0" w:space="0" w:color="auto"/>
            <w:right w:val="none" w:sz="0" w:space="0" w:color="auto"/>
          </w:divBdr>
        </w:div>
      </w:divsChild>
    </w:div>
    <w:div w:id="792213190">
      <w:bodyDiv w:val="1"/>
      <w:marLeft w:val="0"/>
      <w:marRight w:val="0"/>
      <w:marTop w:val="0"/>
      <w:marBottom w:val="0"/>
      <w:divBdr>
        <w:top w:val="none" w:sz="0" w:space="0" w:color="auto"/>
        <w:left w:val="none" w:sz="0" w:space="0" w:color="auto"/>
        <w:bottom w:val="none" w:sz="0" w:space="0" w:color="auto"/>
        <w:right w:val="none" w:sz="0" w:space="0" w:color="auto"/>
      </w:divBdr>
    </w:div>
    <w:div w:id="835387619">
      <w:bodyDiv w:val="1"/>
      <w:marLeft w:val="0"/>
      <w:marRight w:val="0"/>
      <w:marTop w:val="0"/>
      <w:marBottom w:val="0"/>
      <w:divBdr>
        <w:top w:val="none" w:sz="0" w:space="0" w:color="auto"/>
        <w:left w:val="none" w:sz="0" w:space="0" w:color="auto"/>
        <w:bottom w:val="none" w:sz="0" w:space="0" w:color="auto"/>
        <w:right w:val="none" w:sz="0" w:space="0" w:color="auto"/>
      </w:divBdr>
    </w:div>
    <w:div w:id="882328891">
      <w:bodyDiv w:val="1"/>
      <w:marLeft w:val="0"/>
      <w:marRight w:val="0"/>
      <w:marTop w:val="0"/>
      <w:marBottom w:val="0"/>
      <w:divBdr>
        <w:top w:val="none" w:sz="0" w:space="0" w:color="auto"/>
        <w:left w:val="none" w:sz="0" w:space="0" w:color="auto"/>
        <w:bottom w:val="none" w:sz="0" w:space="0" w:color="auto"/>
        <w:right w:val="none" w:sz="0" w:space="0" w:color="auto"/>
      </w:divBdr>
    </w:div>
    <w:div w:id="921643994">
      <w:bodyDiv w:val="1"/>
      <w:marLeft w:val="0"/>
      <w:marRight w:val="0"/>
      <w:marTop w:val="0"/>
      <w:marBottom w:val="0"/>
      <w:divBdr>
        <w:top w:val="none" w:sz="0" w:space="0" w:color="auto"/>
        <w:left w:val="none" w:sz="0" w:space="0" w:color="auto"/>
        <w:bottom w:val="none" w:sz="0" w:space="0" w:color="auto"/>
        <w:right w:val="none" w:sz="0" w:space="0" w:color="auto"/>
      </w:divBdr>
      <w:divsChild>
        <w:div w:id="1626767063">
          <w:marLeft w:val="360"/>
          <w:marRight w:val="0"/>
          <w:marTop w:val="86"/>
          <w:marBottom w:val="0"/>
          <w:divBdr>
            <w:top w:val="none" w:sz="0" w:space="0" w:color="auto"/>
            <w:left w:val="none" w:sz="0" w:space="0" w:color="auto"/>
            <w:bottom w:val="none" w:sz="0" w:space="0" w:color="auto"/>
            <w:right w:val="none" w:sz="0" w:space="0" w:color="auto"/>
          </w:divBdr>
        </w:div>
        <w:div w:id="1943879946">
          <w:marLeft w:val="360"/>
          <w:marRight w:val="0"/>
          <w:marTop w:val="86"/>
          <w:marBottom w:val="0"/>
          <w:divBdr>
            <w:top w:val="none" w:sz="0" w:space="0" w:color="auto"/>
            <w:left w:val="none" w:sz="0" w:space="0" w:color="auto"/>
            <w:bottom w:val="none" w:sz="0" w:space="0" w:color="auto"/>
            <w:right w:val="none" w:sz="0" w:space="0" w:color="auto"/>
          </w:divBdr>
        </w:div>
      </w:divsChild>
    </w:div>
    <w:div w:id="966619746">
      <w:bodyDiv w:val="1"/>
      <w:marLeft w:val="0"/>
      <w:marRight w:val="0"/>
      <w:marTop w:val="0"/>
      <w:marBottom w:val="0"/>
      <w:divBdr>
        <w:top w:val="none" w:sz="0" w:space="0" w:color="auto"/>
        <w:left w:val="none" w:sz="0" w:space="0" w:color="auto"/>
        <w:bottom w:val="none" w:sz="0" w:space="0" w:color="auto"/>
        <w:right w:val="none" w:sz="0" w:space="0" w:color="auto"/>
      </w:divBdr>
      <w:divsChild>
        <w:div w:id="1388913029">
          <w:marLeft w:val="360"/>
          <w:marRight w:val="0"/>
          <w:marTop w:val="0"/>
          <w:marBottom w:val="0"/>
          <w:divBdr>
            <w:top w:val="none" w:sz="0" w:space="0" w:color="auto"/>
            <w:left w:val="none" w:sz="0" w:space="0" w:color="auto"/>
            <w:bottom w:val="none" w:sz="0" w:space="0" w:color="auto"/>
            <w:right w:val="none" w:sz="0" w:space="0" w:color="auto"/>
          </w:divBdr>
        </w:div>
        <w:div w:id="1663192631">
          <w:marLeft w:val="360"/>
          <w:marRight w:val="0"/>
          <w:marTop w:val="0"/>
          <w:marBottom w:val="0"/>
          <w:divBdr>
            <w:top w:val="none" w:sz="0" w:space="0" w:color="auto"/>
            <w:left w:val="none" w:sz="0" w:space="0" w:color="auto"/>
            <w:bottom w:val="none" w:sz="0" w:space="0" w:color="auto"/>
            <w:right w:val="none" w:sz="0" w:space="0" w:color="auto"/>
          </w:divBdr>
        </w:div>
      </w:divsChild>
    </w:div>
    <w:div w:id="984159703">
      <w:bodyDiv w:val="1"/>
      <w:marLeft w:val="0"/>
      <w:marRight w:val="0"/>
      <w:marTop w:val="0"/>
      <w:marBottom w:val="0"/>
      <w:divBdr>
        <w:top w:val="none" w:sz="0" w:space="0" w:color="auto"/>
        <w:left w:val="none" w:sz="0" w:space="0" w:color="auto"/>
        <w:bottom w:val="none" w:sz="0" w:space="0" w:color="auto"/>
        <w:right w:val="none" w:sz="0" w:space="0" w:color="auto"/>
      </w:divBdr>
    </w:div>
    <w:div w:id="1092506230">
      <w:bodyDiv w:val="1"/>
      <w:marLeft w:val="0"/>
      <w:marRight w:val="0"/>
      <w:marTop w:val="0"/>
      <w:marBottom w:val="0"/>
      <w:divBdr>
        <w:top w:val="none" w:sz="0" w:space="0" w:color="auto"/>
        <w:left w:val="none" w:sz="0" w:space="0" w:color="auto"/>
        <w:bottom w:val="none" w:sz="0" w:space="0" w:color="auto"/>
        <w:right w:val="none" w:sz="0" w:space="0" w:color="auto"/>
      </w:divBdr>
      <w:divsChild>
        <w:div w:id="642736085">
          <w:marLeft w:val="360"/>
          <w:marRight w:val="0"/>
          <w:marTop w:val="0"/>
          <w:marBottom w:val="0"/>
          <w:divBdr>
            <w:top w:val="none" w:sz="0" w:space="0" w:color="auto"/>
            <w:left w:val="none" w:sz="0" w:space="0" w:color="auto"/>
            <w:bottom w:val="none" w:sz="0" w:space="0" w:color="auto"/>
            <w:right w:val="none" w:sz="0" w:space="0" w:color="auto"/>
          </w:divBdr>
        </w:div>
        <w:div w:id="552665390">
          <w:marLeft w:val="360"/>
          <w:marRight w:val="0"/>
          <w:marTop w:val="0"/>
          <w:marBottom w:val="0"/>
          <w:divBdr>
            <w:top w:val="none" w:sz="0" w:space="0" w:color="auto"/>
            <w:left w:val="none" w:sz="0" w:space="0" w:color="auto"/>
            <w:bottom w:val="none" w:sz="0" w:space="0" w:color="auto"/>
            <w:right w:val="none" w:sz="0" w:space="0" w:color="auto"/>
          </w:divBdr>
        </w:div>
      </w:divsChild>
    </w:div>
    <w:div w:id="1265381962">
      <w:bodyDiv w:val="1"/>
      <w:marLeft w:val="0"/>
      <w:marRight w:val="0"/>
      <w:marTop w:val="0"/>
      <w:marBottom w:val="0"/>
      <w:divBdr>
        <w:top w:val="none" w:sz="0" w:space="0" w:color="auto"/>
        <w:left w:val="none" w:sz="0" w:space="0" w:color="auto"/>
        <w:bottom w:val="none" w:sz="0" w:space="0" w:color="auto"/>
        <w:right w:val="none" w:sz="0" w:space="0" w:color="auto"/>
      </w:divBdr>
    </w:div>
    <w:div w:id="1485929648">
      <w:bodyDiv w:val="1"/>
      <w:marLeft w:val="0"/>
      <w:marRight w:val="0"/>
      <w:marTop w:val="0"/>
      <w:marBottom w:val="0"/>
      <w:divBdr>
        <w:top w:val="none" w:sz="0" w:space="0" w:color="auto"/>
        <w:left w:val="none" w:sz="0" w:space="0" w:color="auto"/>
        <w:bottom w:val="none" w:sz="0" w:space="0" w:color="auto"/>
        <w:right w:val="none" w:sz="0" w:space="0" w:color="auto"/>
      </w:divBdr>
    </w:div>
    <w:div w:id="1903324073">
      <w:bodyDiv w:val="1"/>
      <w:marLeft w:val="0"/>
      <w:marRight w:val="0"/>
      <w:marTop w:val="0"/>
      <w:marBottom w:val="0"/>
      <w:divBdr>
        <w:top w:val="none" w:sz="0" w:space="0" w:color="auto"/>
        <w:left w:val="none" w:sz="0" w:space="0" w:color="auto"/>
        <w:bottom w:val="none" w:sz="0" w:space="0" w:color="auto"/>
        <w:right w:val="none" w:sz="0" w:space="0" w:color="auto"/>
      </w:divBdr>
      <w:divsChild>
        <w:div w:id="597756376">
          <w:marLeft w:val="360"/>
          <w:marRight w:val="0"/>
          <w:marTop w:val="0"/>
          <w:marBottom w:val="0"/>
          <w:divBdr>
            <w:top w:val="none" w:sz="0" w:space="0" w:color="auto"/>
            <w:left w:val="none" w:sz="0" w:space="0" w:color="auto"/>
            <w:bottom w:val="none" w:sz="0" w:space="0" w:color="auto"/>
            <w:right w:val="none" w:sz="0" w:space="0" w:color="auto"/>
          </w:divBdr>
        </w:div>
        <w:div w:id="1866166345">
          <w:marLeft w:val="360"/>
          <w:marRight w:val="0"/>
          <w:marTop w:val="0"/>
          <w:marBottom w:val="0"/>
          <w:divBdr>
            <w:top w:val="none" w:sz="0" w:space="0" w:color="auto"/>
            <w:left w:val="none" w:sz="0" w:space="0" w:color="auto"/>
            <w:bottom w:val="none" w:sz="0" w:space="0" w:color="auto"/>
            <w:right w:val="none" w:sz="0" w:space="0" w:color="auto"/>
          </w:divBdr>
        </w:div>
        <w:div w:id="331378722">
          <w:marLeft w:val="36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package" Target="embeddings/Microsoft_PowerPoint_Slide2.sldx"/><Relationship Id="rId39" Type="http://schemas.openxmlformats.org/officeDocument/2006/relationships/image" Target="media/image26.png"/><Relationship Id="rId21" Type="http://schemas.openxmlformats.org/officeDocument/2006/relationships/image" Target="media/image12.png"/><Relationship Id="rId34" Type="http://schemas.openxmlformats.org/officeDocument/2006/relationships/image" Target="media/image23.emf"/><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image" Target="media/image37.png"/><Relationship Id="rId55" Type="http://schemas.openxmlformats.org/officeDocument/2006/relationships/image" Target="media/image42.png"/><Relationship Id="rId63" Type="http://schemas.openxmlformats.org/officeDocument/2006/relationships/image" Target="media/image50.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package" Target="embeddings/Microsoft_PowerPoint_Slide1.sldx"/><Relationship Id="rId20" Type="http://schemas.openxmlformats.org/officeDocument/2006/relationships/image" Target="media/image11.png"/><Relationship Id="rId29" Type="http://schemas.openxmlformats.org/officeDocument/2006/relationships/image" Target="media/image180.gif"/><Relationship Id="rId41" Type="http://schemas.openxmlformats.org/officeDocument/2006/relationships/image" Target="media/image28.png"/><Relationship Id="rId54" Type="http://schemas.openxmlformats.org/officeDocument/2006/relationships/image" Target="media/image41.png"/><Relationship Id="rId62" Type="http://schemas.openxmlformats.org/officeDocument/2006/relationships/image" Target="media/image4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image" Target="media/image15.png"/><Relationship Id="rId32" Type="http://schemas.openxmlformats.org/officeDocument/2006/relationships/image" Target="media/image21.png"/><Relationship Id="rId37" Type="http://schemas.openxmlformats.org/officeDocument/2006/relationships/image" Target="media/image25.emf"/><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image" Target="media/image40.png"/><Relationship Id="rId58" Type="http://schemas.openxmlformats.org/officeDocument/2006/relationships/image" Target="media/image45.png"/><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image" Target="media/image14.png"/><Relationship Id="rId28" Type="http://schemas.openxmlformats.org/officeDocument/2006/relationships/image" Target="media/image18.gif"/><Relationship Id="rId36" Type="http://schemas.openxmlformats.org/officeDocument/2006/relationships/image" Target="media/image24.png"/><Relationship Id="rId49" Type="http://schemas.openxmlformats.org/officeDocument/2006/relationships/image" Target="media/image36.png"/><Relationship Id="rId57" Type="http://schemas.openxmlformats.org/officeDocument/2006/relationships/image" Target="media/image44.png"/><Relationship Id="rId61" Type="http://schemas.openxmlformats.org/officeDocument/2006/relationships/image" Target="media/image48.png"/><Relationship Id="rId10" Type="http://schemas.openxmlformats.org/officeDocument/2006/relationships/image" Target="media/image2.png"/><Relationship Id="rId19" Type="http://schemas.openxmlformats.org/officeDocument/2006/relationships/image" Target="media/image10.png"/><Relationship Id="rId31" Type="http://schemas.openxmlformats.org/officeDocument/2006/relationships/image" Target="media/image20.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image" Target="media/image47.png"/><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7.png"/><Relationship Id="rId30" Type="http://schemas.openxmlformats.org/officeDocument/2006/relationships/image" Target="media/image19.png"/><Relationship Id="rId35" Type="http://schemas.openxmlformats.org/officeDocument/2006/relationships/package" Target="embeddings/Microsoft_PowerPoint_Slide3.sldx"/><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image" Target="media/image43.png"/><Relationship Id="rId64" Type="http://schemas.openxmlformats.org/officeDocument/2006/relationships/footer" Target="footer1.xml"/><Relationship Id="rId8" Type="http://schemas.openxmlformats.org/officeDocument/2006/relationships/hyperlink" Target="https://www.wales.nhs.uk/sites3/home.cfm?orgid=537" TargetMode="External"/><Relationship Id="rId51" Type="http://schemas.openxmlformats.org/officeDocument/2006/relationships/image" Target="media/image38.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image" Target="media/image16.emf"/><Relationship Id="rId33" Type="http://schemas.openxmlformats.org/officeDocument/2006/relationships/image" Target="media/image22.png"/><Relationship Id="rId38" Type="http://schemas.openxmlformats.org/officeDocument/2006/relationships/package" Target="embeddings/Microsoft_PowerPoint_Slide4.sldx"/><Relationship Id="rId46" Type="http://schemas.openxmlformats.org/officeDocument/2006/relationships/image" Target="media/image33.png"/><Relationship Id="rId59" Type="http://schemas.openxmlformats.org/officeDocument/2006/relationships/image" Target="media/image4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3D0C4B-C001-4819-9603-05A9A1BFAA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36</Pages>
  <Words>2307</Words>
  <Characters>13152</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15429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Angela Jones (Cardiff and Vale UHB - Podiatry)</dc:creator>
  <cp:lastModifiedBy>Angela Jones (Cardiff and Vale UHB - Podiatry)</cp:lastModifiedBy>
  <cp:revision>2</cp:revision>
  <cp:lastPrinted>2019-09-11T13:40:00Z</cp:lastPrinted>
  <dcterms:created xsi:type="dcterms:W3CDTF">2020-03-26T09:42:00Z</dcterms:created>
  <dcterms:modified xsi:type="dcterms:W3CDTF">2020-03-26T09:42:00Z</dcterms:modified>
</cp:coreProperties>
</file>