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660A17" w14:textId="77777777" w:rsidR="00254154" w:rsidRDefault="00254154" w:rsidP="00DF35AC">
      <w:pPr>
        <w:jc w:val="center"/>
        <w:rPr>
          <w:b/>
          <w:sz w:val="52"/>
          <w:szCs w:val="52"/>
        </w:rPr>
      </w:pPr>
    </w:p>
    <w:p w14:paraId="7EB82025" w14:textId="081F9A10" w:rsidR="006F1E78" w:rsidRPr="00BA3DB1" w:rsidRDefault="00DF35AC" w:rsidP="00DF35AC">
      <w:pPr>
        <w:jc w:val="center"/>
        <w:rPr>
          <w:b/>
          <w:sz w:val="52"/>
          <w:szCs w:val="52"/>
        </w:rPr>
      </w:pPr>
      <w:r w:rsidRPr="00BA3DB1">
        <w:rPr>
          <w:b/>
          <w:sz w:val="52"/>
          <w:szCs w:val="52"/>
          <w:lang w:bidi="cy-GB"/>
        </w:rPr>
        <w:t>MDT Malaenedd Peritoneol Cymru</w:t>
      </w:r>
    </w:p>
    <w:p w14:paraId="78B632C2" w14:textId="77777777" w:rsidR="007170EC" w:rsidRPr="00BA3DB1" w:rsidRDefault="007170EC" w:rsidP="00DF35AC">
      <w:pPr>
        <w:jc w:val="center"/>
        <w:rPr>
          <w:b/>
          <w:sz w:val="36"/>
          <w:szCs w:val="36"/>
        </w:rPr>
      </w:pPr>
      <w:r w:rsidRPr="00BA3DB1">
        <w:rPr>
          <w:b/>
          <w:sz w:val="36"/>
          <w:szCs w:val="36"/>
          <w:lang w:bidi="cy-GB"/>
        </w:rPr>
        <w:t>Profforma Atgyfeirio</w:t>
      </w:r>
    </w:p>
    <w:p w14:paraId="05672EE0" w14:textId="77777777" w:rsidR="00BC4986" w:rsidRDefault="007170EC" w:rsidP="00DF35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  <w:lang w:bidi="cy-GB"/>
        </w:rPr>
        <w:t xml:space="preserve">Cynhelir MDT’s ar yr ail ddydd Mawrth o'r mis ar y cyd â Sefydliad Malaenedd Peritoneol Basingstoke. Y dyddiad cau ar gyfer ychwanegu cleifion i'w trafod yw wythnos cyn hyn. Bydd y canlyniadau’n cael eu rhoi drwy lythyr dros e-bost cyn gynted â phosibl ar ôl y cyfarfod. Anfonwch y profforma wedi'i gwblhau drwy e-bost at: </w:t>
      </w:r>
    </w:p>
    <w:p w14:paraId="00C63E7B" w14:textId="692CE092" w:rsidR="007170EC" w:rsidRPr="00913972" w:rsidRDefault="00913972" w:rsidP="00DF35AC">
      <w:pPr>
        <w:jc w:val="center"/>
        <w:rPr>
          <w:rFonts w:eastAsia="Times New Roman"/>
          <w:b/>
          <w:i/>
          <w:color w:val="FF0000"/>
        </w:rPr>
      </w:pPr>
      <w:r w:rsidRPr="00913972">
        <w:rPr>
          <w:b/>
          <w:i/>
          <w:color w:val="FF0000"/>
          <w:lang w:bidi="cy-GB"/>
        </w:rPr>
        <w:t>Peritoneal.mdt.cav@wales.nhs.uk</w:t>
      </w: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3114"/>
        <w:gridCol w:w="5528"/>
        <w:gridCol w:w="567"/>
      </w:tblGrid>
      <w:tr w:rsidR="00B84BF5" w14:paraId="224C5539" w14:textId="154A41BB" w:rsidTr="001A4958">
        <w:tc>
          <w:tcPr>
            <w:tcW w:w="9209" w:type="dxa"/>
            <w:gridSpan w:val="3"/>
          </w:tcPr>
          <w:p w14:paraId="5CC85895" w14:textId="7D2CAD19" w:rsidR="00B84BF5" w:rsidRDefault="00B84BF5" w:rsidP="00DF35A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  <w:lang w:bidi="cy-GB"/>
              </w:rPr>
              <w:t>Manylion y claf</w:t>
            </w:r>
          </w:p>
        </w:tc>
      </w:tr>
      <w:tr w:rsidR="00B84BF5" w14:paraId="234A2E7A" w14:textId="0CFB2812" w:rsidTr="00F27A2C">
        <w:tc>
          <w:tcPr>
            <w:tcW w:w="3114" w:type="dxa"/>
          </w:tcPr>
          <w:p w14:paraId="656E2806" w14:textId="77777777" w:rsidR="00B84BF5" w:rsidRDefault="00B84BF5" w:rsidP="007170E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  <w:lang w:bidi="cy-GB"/>
              </w:rPr>
              <w:t>Enw:</w:t>
            </w:r>
          </w:p>
          <w:p w14:paraId="49D68AE0" w14:textId="77777777" w:rsidR="00B84BF5" w:rsidRDefault="00B84BF5" w:rsidP="003F5B66">
            <w:pPr>
              <w:rPr>
                <w:b/>
                <w:sz w:val="24"/>
                <w:szCs w:val="24"/>
              </w:rPr>
            </w:pPr>
          </w:p>
        </w:tc>
        <w:tc>
          <w:tcPr>
            <w:tcW w:w="6095" w:type="dxa"/>
            <w:gridSpan w:val="2"/>
          </w:tcPr>
          <w:p w14:paraId="113483F0" w14:textId="77777777" w:rsidR="00B84BF5" w:rsidRDefault="00B84BF5" w:rsidP="007170E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  <w:lang w:bidi="cy-GB"/>
              </w:rPr>
              <w:t>Rhif Ysbyty neu GIG:</w:t>
            </w:r>
          </w:p>
          <w:p w14:paraId="1A3CE926" w14:textId="1DAF254D" w:rsidR="006A7A1E" w:rsidRDefault="006A7A1E" w:rsidP="007170EC">
            <w:pPr>
              <w:rPr>
                <w:b/>
                <w:sz w:val="24"/>
                <w:szCs w:val="24"/>
              </w:rPr>
            </w:pPr>
          </w:p>
        </w:tc>
      </w:tr>
      <w:tr w:rsidR="00B84BF5" w14:paraId="302A7DFD" w14:textId="2DC90988" w:rsidTr="00931172">
        <w:tc>
          <w:tcPr>
            <w:tcW w:w="3114" w:type="dxa"/>
            <w:tcBorders>
              <w:bottom w:val="single" w:sz="4" w:space="0" w:color="auto"/>
            </w:tcBorders>
          </w:tcPr>
          <w:p w14:paraId="6C76AF58" w14:textId="77777777" w:rsidR="00B84BF5" w:rsidRDefault="00B84BF5" w:rsidP="007170E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  <w:lang w:bidi="cy-GB"/>
              </w:rPr>
              <w:t>Cyfeiriad:</w:t>
            </w:r>
          </w:p>
          <w:p w14:paraId="65C4F546" w14:textId="2031C293" w:rsidR="00B84BF5" w:rsidRDefault="00B84BF5" w:rsidP="003F5B66">
            <w:pPr>
              <w:rPr>
                <w:b/>
                <w:sz w:val="24"/>
                <w:szCs w:val="24"/>
              </w:rPr>
            </w:pPr>
          </w:p>
        </w:tc>
        <w:tc>
          <w:tcPr>
            <w:tcW w:w="6095" w:type="dxa"/>
            <w:gridSpan w:val="2"/>
            <w:tcBorders>
              <w:bottom w:val="single" w:sz="4" w:space="0" w:color="auto"/>
            </w:tcBorders>
          </w:tcPr>
          <w:p w14:paraId="6760B9DE" w14:textId="77777777" w:rsidR="00B84BF5" w:rsidRDefault="00B84BF5" w:rsidP="00B84BF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  <w:lang w:bidi="cy-GB"/>
              </w:rPr>
              <w:t>Dyddiad geni:</w:t>
            </w:r>
          </w:p>
          <w:p w14:paraId="147F7F20" w14:textId="3E9F1ABE" w:rsidR="00B84BF5" w:rsidRDefault="00B84BF5" w:rsidP="007170EC">
            <w:pPr>
              <w:rPr>
                <w:b/>
                <w:sz w:val="24"/>
                <w:szCs w:val="24"/>
              </w:rPr>
            </w:pPr>
          </w:p>
        </w:tc>
      </w:tr>
      <w:tr w:rsidR="00B84BF5" w14:paraId="0D7FAA3D" w14:textId="7A3CA47F" w:rsidTr="003D66F0">
        <w:tc>
          <w:tcPr>
            <w:tcW w:w="3114" w:type="dxa"/>
          </w:tcPr>
          <w:p w14:paraId="154906EF" w14:textId="4184F4C3" w:rsidR="00B84BF5" w:rsidRDefault="00B84BF5" w:rsidP="00B84BF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  <w:lang w:bidi="cy-GB"/>
              </w:rPr>
              <w:t>Ysbyty/clinigwr sy'n atgyfeirio:</w:t>
            </w:r>
          </w:p>
          <w:p w14:paraId="253BAC2E" w14:textId="24AEA4A0" w:rsidR="00B84BF5" w:rsidRPr="003672C8" w:rsidRDefault="00B84BF5" w:rsidP="003F5B66">
            <w:pPr>
              <w:rPr>
                <w:b/>
                <w:sz w:val="24"/>
                <w:szCs w:val="24"/>
              </w:rPr>
            </w:pPr>
          </w:p>
        </w:tc>
        <w:tc>
          <w:tcPr>
            <w:tcW w:w="6095" w:type="dxa"/>
            <w:gridSpan w:val="2"/>
          </w:tcPr>
          <w:p w14:paraId="037F8CFC" w14:textId="78D1CBC1" w:rsidR="00B84BF5" w:rsidRDefault="00B84BF5" w:rsidP="00B84BF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  <w:lang w:bidi="cy-GB"/>
              </w:rPr>
              <w:t xml:space="preserve">Malaenedd sylfaenol: </w:t>
            </w:r>
          </w:p>
        </w:tc>
      </w:tr>
      <w:tr w:rsidR="00B84BF5" w14:paraId="684C9736" w14:textId="77777777" w:rsidTr="00C936D2">
        <w:tc>
          <w:tcPr>
            <w:tcW w:w="9209" w:type="dxa"/>
            <w:gridSpan w:val="3"/>
          </w:tcPr>
          <w:p w14:paraId="2086A3F4" w14:textId="15309A91" w:rsidR="00B84BF5" w:rsidRDefault="00FC7EAA" w:rsidP="00B84BF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  <w:lang w:bidi="cy-GB"/>
              </w:rPr>
              <w:t xml:space="preserve">Rheswm dros atgyfeirio/trafodaeth </w:t>
            </w:r>
          </w:p>
        </w:tc>
      </w:tr>
      <w:tr w:rsidR="00B84BF5" w14:paraId="036DC3D2" w14:textId="77777777" w:rsidTr="00AA1879">
        <w:tc>
          <w:tcPr>
            <w:tcW w:w="9209" w:type="dxa"/>
            <w:gridSpan w:val="3"/>
          </w:tcPr>
          <w:p w14:paraId="6D08BDFF" w14:textId="07243F16" w:rsidR="00B84BF5" w:rsidRDefault="00B84BF5" w:rsidP="003F5B66">
            <w:pPr>
              <w:pStyle w:val="ListParagraph"/>
              <w:rPr>
                <w:b/>
                <w:sz w:val="24"/>
                <w:szCs w:val="24"/>
              </w:rPr>
            </w:pPr>
          </w:p>
        </w:tc>
      </w:tr>
      <w:tr w:rsidR="00B84BF5" w14:paraId="6D9921B1" w14:textId="77777777" w:rsidTr="00B84BF5">
        <w:tc>
          <w:tcPr>
            <w:tcW w:w="8642" w:type="dxa"/>
            <w:gridSpan w:val="2"/>
            <w:tcBorders>
              <w:bottom w:val="single" w:sz="4" w:space="0" w:color="auto"/>
            </w:tcBorders>
          </w:tcPr>
          <w:p w14:paraId="3B179399" w14:textId="359E902A" w:rsidR="00B84BF5" w:rsidRDefault="00B84BF5" w:rsidP="00B84BF5">
            <w:pPr>
              <w:rPr>
                <w:b/>
                <w:sz w:val="24"/>
                <w:szCs w:val="24"/>
              </w:rPr>
            </w:pPr>
            <w:r w:rsidRPr="003672C8">
              <w:rPr>
                <w:b/>
                <w:sz w:val="24"/>
                <w:szCs w:val="24"/>
                <w:lang w:bidi="cy-GB"/>
              </w:rPr>
              <w:t>Statws perfformiad</w:t>
            </w:r>
          </w:p>
          <w:p w14:paraId="1F0D6451" w14:textId="20ECF178" w:rsidR="00B84BF5" w:rsidRDefault="00B84BF5" w:rsidP="00B84BF5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  <w:lang w:bidi="cy-GB"/>
              </w:rPr>
              <w:t xml:space="preserve">0: </w:t>
            </w:r>
            <w:r>
              <w:rPr>
                <w:sz w:val="24"/>
                <w:szCs w:val="24"/>
                <w:lang w:bidi="cy-GB"/>
              </w:rPr>
              <w:t>Yn gallu cyflawni pob gweithgaredd arferol heb gyfyngiad</w:t>
            </w:r>
          </w:p>
          <w:p w14:paraId="3CF84177" w14:textId="083A222F" w:rsidR="00B84BF5" w:rsidRDefault="00B84BF5" w:rsidP="00B84BF5">
            <w:pPr>
              <w:rPr>
                <w:sz w:val="24"/>
                <w:szCs w:val="24"/>
              </w:rPr>
            </w:pPr>
            <w:r w:rsidRPr="00236B51">
              <w:rPr>
                <w:b/>
                <w:sz w:val="24"/>
                <w:szCs w:val="24"/>
                <w:lang w:bidi="cy-GB"/>
              </w:rPr>
              <w:t>1:</w:t>
            </w:r>
            <w:r w:rsidRPr="00236B51">
              <w:rPr>
                <w:sz w:val="24"/>
                <w:szCs w:val="24"/>
                <w:lang w:bidi="cy-GB"/>
              </w:rPr>
              <w:t xml:space="preserve"> Yn cael trafferth i wneud gweithgaredd egnïol ond yn gallu cerdded ac yn gallu gwneud gwaith ysgafn</w:t>
            </w:r>
          </w:p>
          <w:p w14:paraId="393E0718" w14:textId="00425DB3" w:rsidR="00B84BF5" w:rsidRDefault="00B84BF5" w:rsidP="00B84BF5">
            <w:pPr>
              <w:rPr>
                <w:sz w:val="24"/>
                <w:szCs w:val="24"/>
              </w:rPr>
            </w:pPr>
            <w:r w:rsidRPr="00236B51">
              <w:rPr>
                <w:b/>
                <w:sz w:val="24"/>
                <w:szCs w:val="24"/>
                <w:lang w:bidi="cy-GB"/>
              </w:rPr>
              <w:t>2:</w:t>
            </w:r>
            <w:r w:rsidRPr="00236B51">
              <w:rPr>
                <w:sz w:val="24"/>
                <w:szCs w:val="24"/>
                <w:lang w:bidi="cy-GB"/>
              </w:rPr>
              <w:t xml:space="preserve"> Yn gallu cerdded ac yn gallu gofalu amdanoch chi'ch hun ond yn methu â chyflawni unrhyw weithgareddau gwaith; ar eich traed ac </w:t>
            </w:r>
            <w:r w:rsidR="00042CE4">
              <w:rPr>
                <w:sz w:val="24"/>
                <w:szCs w:val="24"/>
                <w:lang w:bidi="cy-GB"/>
              </w:rPr>
              <w:t xml:space="preserve">yn gallu mynd </w:t>
            </w:r>
            <w:r w:rsidRPr="00236B51">
              <w:rPr>
                <w:sz w:val="24"/>
                <w:szCs w:val="24"/>
                <w:lang w:bidi="cy-GB"/>
              </w:rPr>
              <w:t>o gwmpas y lle am fwy na 50% o oriau effro</w:t>
            </w:r>
          </w:p>
          <w:p w14:paraId="5CFAFC4D" w14:textId="76E7ACDA" w:rsidR="00B84BF5" w:rsidRDefault="00B84BF5" w:rsidP="00B84BF5">
            <w:pPr>
              <w:rPr>
                <w:sz w:val="24"/>
                <w:szCs w:val="24"/>
              </w:rPr>
            </w:pPr>
            <w:r w:rsidRPr="00236B51">
              <w:rPr>
                <w:b/>
                <w:sz w:val="24"/>
                <w:szCs w:val="24"/>
                <w:lang w:bidi="cy-GB"/>
              </w:rPr>
              <w:t>3:</w:t>
            </w:r>
            <w:r w:rsidRPr="00236B51">
              <w:rPr>
                <w:sz w:val="24"/>
                <w:szCs w:val="24"/>
                <w:lang w:bidi="cy-GB"/>
              </w:rPr>
              <w:t xml:space="preserve"> Yn symptomatig ac mewn cadair neu wely am fwy na 50% o'r dydd ond heb fod yn gaeth i'r gwely</w:t>
            </w:r>
          </w:p>
          <w:p w14:paraId="3DF003CA" w14:textId="6FED3830" w:rsidR="00B84BF5" w:rsidRPr="003672C8" w:rsidRDefault="00B84BF5" w:rsidP="00B84BF5">
            <w:pPr>
              <w:rPr>
                <w:sz w:val="24"/>
                <w:szCs w:val="24"/>
              </w:rPr>
            </w:pPr>
            <w:r w:rsidRPr="00236B51">
              <w:rPr>
                <w:b/>
                <w:sz w:val="24"/>
                <w:szCs w:val="24"/>
                <w:lang w:bidi="cy-GB"/>
              </w:rPr>
              <w:t>4:</w:t>
            </w:r>
            <w:r w:rsidRPr="00236B51">
              <w:rPr>
                <w:sz w:val="24"/>
                <w:szCs w:val="24"/>
                <w:lang w:bidi="cy-GB"/>
              </w:rPr>
              <w:t xml:space="preserve"> Yn gwbl anabl; yn methu â chyflawni unrhyw hunanofal; wedi'ch cyfyngu'n llwyr i wely neu gadair</w:t>
            </w:r>
          </w:p>
        </w:tc>
        <w:tc>
          <w:tcPr>
            <w:tcW w:w="567" w:type="dxa"/>
          </w:tcPr>
          <w:p w14:paraId="2CC320BD" w14:textId="77777777" w:rsidR="00B84BF5" w:rsidRDefault="00B84BF5" w:rsidP="00B84BF5">
            <w:pPr>
              <w:jc w:val="center"/>
              <w:rPr>
                <w:b/>
                <w:sz w:val="24"/>
                <w:szCs w:val="24"/>
              </w:rPr>
            </w:pPr>
          </w:p>
          <w:sdt>
            <w:sdtPr>
              <w:rPr>
                <w:b/>
                <w:sz w:val="24"/>
                <w:szCs w:val="24"/>
              </w:rPr>
              <w:id w:val="-102957342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BFB31B9" w14:textId="0D12F0EB" w:rsidR="00B84BF5" w:rsidRDefault="003F5B66" w:rsidP="00B84BF5">
                <w:pPr>
                  <w:jc w:val="center"/>
                  <w:rPr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MS Gothic" w:hint="eastAsia"/>
                    <w:b/>
                    <w:sz w:val="24"/>
                    <w:szCs w:val="24"/>
                    <w:lang w:bidi="cy-GB"/>
                  </w:rPr>
                  <w:t>☐</w:t>
                </w:r>
              </w:p>
            </w:sdtContent>
          </w:sdt>
          <w:sdt>
            <w:sdtPr>
              <w:rPr>
                <w:b/>
                <w:sz w:val="24"/>
                <w:szCs w:val="24"/>
              </w:rPr>
              <w:id w:val="128021851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EAF55DA" w14:textId="77777777" w:rsidR="00B84BF5" w:rsidRDefault="00B84BF5" w:rsidP="00B84BF5">
                <w:pPr>
                  <w:jc w:val="center"/>
                  <w:rPr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MS Gothic" w:hint="eastAsia"/>
                    <w:b/>
                    <w:sz w:val="24"/>
                    <w:szCs w:val="24"/>
                    <w:lang w:bidi="cy-GB"/>
                  </w:rPr>
                  <w:t>☐</w:t>
                </w:r>
              </w:p>
            </w:sdtContent>
          </w:sdt>
          <w:sdt>
            <w:sdtPr>
              <w:rPr>
                <w:b/>
                <w:sz w:val="24"/>
                <w:szCs w:val="24"/>
              </w:rPr>
              <w:id w:val="103516602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6FB9151" w14:textId="77777777" w:rsidR="00B84BF5" w:rsidRDefault="00B84BF5" w:rsidP="00B84BF5">
                <w:pPr>
                  <w:jc w:val="center"/>
                  <w:rPr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MS Gothic" w:hint="eastAsia"/>
                    <w:b/>
                    <w:sz w:val="24"/>
                    <w:szCs w:val="24"/>
                    <w:lang w:bidi="cy-GB"/>
                  </w:rPr>
                  <w:t>☐</w:t>
                </w:r>
              </w:p>
            </w:sdtContent>
          </w:sdt>
          <w:p w14:paraId="149BBAD6" w14:textId="77777777" w:rsidR="00B84BF5" w:rsidRDefault="00B84BF5" w:rsidP="00B84BF5">
            <w:pPr>
              <w:jc w:val="center"/>
              <w:rPr>
                <w:b/>
                <w:sz w:val="24"/>
                <w:szCs w:val="24"/>
              </w:rPr>
            </w:pPr>
          </w:p>
          <w:sdt>
            <w:sdtPr>
              <w:rPr>
                <w:b/>
                <w:sz w:val="24"/>
                <w:szCs w:val="24"/>
              </w:rPr>
              <w:id w:val="-209022606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BC0F618" w14:textId="009CA612" w:rsidR="00B84BF5" w:rsidRDefault="00B84BF5" w:rsidP="00B84BF5">
                <w:pPr>
                  <w:jc w:val="center"/>
                  <w:rPr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MS Gothic" w:hint="eastAsia"/>
                    <w:b/>
                    <w:sz w:val="24"/>
                    <w:szCs w:val="24"/>
                    <w:lang w:bidi="cy-GB"/>
                  </w:rPr>
                  <w:t>☐</w:t>
                </w:r>
              </w:p>
            </w:sdtContent>
          </w:sdt>
          <w:p w14:paraId="54ADC53E" w14:textId="77777777" w:rsidR="00B84BF5" w:rsidRDefault="00B84BF5" w:rsidP="00B84BF5">
            <w:pPr>
              <w:jc w:val="center"/>
              <w:rPr>
                <w:b/>
                <w:sz w:val="24"/>
                <w:szCs w:val="24"/>
              </w:rPr>
            </w:pPr>
          </w:p>
          <w:sdt>
            <w:sdtPr>
              <w:rPr>
                <w:b/>
                <w:sz w:val="24"/>
                <w:szCs w:val="24"/>
              </w:rPr>
              <w:id w:val="-80962601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4FE7C56" w14:textId="355B635C" w:rsidR="00B84BF5" w:rsidRDefault="00B84BF5" w:rsidP="00B84BF5">
                <w:pPr>
                  <w:jc w:val="center"/>
                  <w:rPr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MS Gothic" w:hint="eastAsia"/>
                    <w:b/>
                    <w:sz w:val="24"/>
                    <w:szCs w:val="24"/>
                    <w:lang w:bidi="cy-GB"/>
                  </w:rPr>
                  <w:t>☐</w:t>
                </w:r>
              </w:p>
            </w:sdtContent>
          </w:sdt>
        </w:tc>
      </w:tr>
    </w:tbl>
    <w:p w14:paraId="75B29A3B" w14:textId="77777777" w:rsidR="00C0761F" w:rsidRDefault="00C0761F" w:rsidP="00DF35AC">
      <w:pPr>
        <w:jc w:val="center"/>
        <w:rPr>
          <w:b/>
          <w:sz w:val="24"/>
          <w:szCs w:val="24"/>
        </w:rPr>
      </w:pP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3602"/>
        <w:gridCol w:w="1075"/>
        <w:gridCol w:w="138"/>
        <w:gridCol w:w="1777"/>
        <w:gridCol w:w="2475"/>
      </w:tblGrid>
      <w:tr w:rsidR="00CD653F" w14:paraId="5C4CD421" w14:textId="77777777" w:rsidTr="00055BD2">
        <w:tc>
          <w:tcPr>
            <w:tcW w:w="9067" w:type="dxa"/>
            <w:gridSpan w:val="5"/>
          </w:tcPr>
          <w:p w14:paraId="5FD3D2DA" w14:textId="77777777" w:rsidR="00CD653F" w:rsidRDefault="00CD653F" w:rsidP="00DF35A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  <w:lang w:bidi="cy-GB"/>
              </w:rPr>
              <w:t>Rhestr wirio ar gyfer trafodaeth</w:t>
            </w:r>
          </w:p>
        </w:tc>
      </w:tr>
      <w:tr w:rsidR="00CD653F" w14:paraId="69F1B525" w14:textId="77777777" w:rsidTr="00055BD2">
        <w:tc>
          <w:tcPr>
            <w:tcW w:w="9067" w:type="dxa"/>
            <w:gridSpan w:val="5"/>
          </w:tcPr>
          <w:p w14:paraId="7C587E49" w14:textId="1A36EFA1" w:rsidR="00CD653F" w:rsidRPr="00CD653F" w:rsidRDefault="00CD653F" w:rsidP="00CD65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  <w:lang w:bidi="cy-GB"/>
              </w:rPr>
              <w:t xml:space="preserve">Adroddiadau radioleg </w:t>
            </w:r>
            <w:r>
              <w:rPr>
                <w:sz w:val="24"/>
                <w:szCs w:val="24"/>
                <w:lang w:bidi="cy-GB"/>
              </w:rPr>
              <w:t xml:space="preserve">(CT, MRI neu PET perthnasol) Gyda dyddiadau a lleoliad </w:t>
            </w:r>
          </w:p>
        </w:tc>
      </w:tr>
      <w:tr w:rsidR="00CD653F" w14:paraId="15D8CCAE" w14:textId="77777777" w:rsidTr="00055BD2">
        <w:tc>
          <w:tcPr>
            <w:tcW w:w="3602" w:type="dxa"/>
          </w:tcPr>
          <w:p w14:paraId="78BF4BBE" w14:textId="682597DA" w:rsidR="00324C90" w:rsidRPr="006A7A1E" w:rsidRDefault="00324C90" w:rsidP="00CD653F">
            <w:pPr>
              <w:rPr>
                <w:sz w:val="24"/>
                <w:szCs w:val="24"/>
              </w:rPr>
            </w:pPr>
          </w:p>
        </w:tc>
        <w:tc>
          <w:tcPr>
            <w:tcW w:w="1075" w:type="dxa"/>
            <w:tcBorders>
              <w:right w:val="nil"/>
            </w:tcBorders>
          </w:tcPr>
          <w:p w14:paraId="663BA021" w14:textId="71EEC80D" w:rsidR="006A7A1E" w:rsidRPr="006A7A1E" w:rsidRDefault="006A7A1E" w:rsidP="00CD653F">
            <w:pPr>
              <w:rPr>
                <w:sz w:val="24"/>
                <w:szCs w:val="24"/>
              </w:rPr>
            </w:pPr>
          </w:p>
        </w:tc>
        <w:tc>
          <w:tcPr>
            <w:tcW w:w="4390" w:type="dxa"/>
            <w:gridSpan w:val="3"/>
            <w:tcBorders>
              <w:left w:val="nil"/>
            </w:tcBorders>
          </w:tcPr>
          <w:p w14:paraId="7AC9413D" w14:textId="0EDB06F6" w:rsidR="006A7A1E" w:rsidRPr="006A7A1E" w:rsidRDefault="006A7A1E" w:rsidP="003F5B66">
            <w:pPr>
              <w:jc w:val="center"/>
              <w:rPr>
                <w:sz w:val="24"/>
                <w:szCs w:val="24"/>
              </w:rPr>
            </w:pPr>
          </w:p>
        </w:tc>
      </w:tr>
      <w:tr w:rsidR="00F84B58" w14:paraId="24B73D20" w14:textId="77777777" w:rsidTr="00055BD2">
        <w:tc>
          <w:tcPr>
            <w:tcW w:w="9067" w:type="dxa"/>
            <w:gridSpan w:val="5"/>
          </w:tcPr>
          <w:p w14:paraId="3930EB14" w14:textId="42264E92" w:rsidR="00F84B58" w:rsidRPr="00CD653F" w:rsidRDefault="00F84B58" w:rsidP="00F84B58">
            <w:pPr>
              <w:rPr>
                <w:sz w:val="24"/>
                <w:szCs w:val="24"/>
              </w:rPr>
            </w:pPr>
            <w:r w:rsidRPr="00F84B58">
              <w:rPr>
                <w:b/>
                <w:sz w:val="24"/>
                <w:szCs w:val="24"/>
                <w:lang w:bidi="cy-GB"/>
              </w:rPr>
              <w:t>Delweddau radioleg</w:t>
            </w:r>
            <w:r w:rsidRPr="00F84B58">
              <w:rPr>
                <w:sz w:val="24"/>
                <w:szCs w:val="24"/>
                <w:lang w:bidi="cy-GB"/>
              </w:rPr>
              <w:t xml:space="preserve"> (delweddau perthnasol i'w trosglwyddo i Gaerdydd a'r Fro a Basingstoke)</w:t>
            </w:r>
          </w:p>
        </w:tc>
      </w:tr>
      <w:tr w:rsidR="00F84B58" w14:paraId="7FC2BD3A" w14:textId="77777777" w:rsidTr="00055BD2">
        <w:tc>
          <w:tcPr>
            <w:tcW w:w="3602" w:type="dxa"/>
          </w:tcPr>
          <w:p w14:paraId="24B0CCD1" w14:textId="77777777" w:rsidR="00F84B58" w:rsidRDefault="00F84B58" w:rsidP="00F84B58">
            <w:pPr>
              <w:rPr>
                <w:b/>
                <w:sz w:val="24"/>
                <w:szCs w:val="24"/>
              </w:rPr>
            </w:pPr>
          </w:p>
        </w:tc>
        <w:tc>
          <w:tcPr>
            <w:tcW w:w="1075" w:type="dxa"/>
            <w:tcBorders>
              <w:right w:val="nil"/>
            </w:tcBorders>
          </w:tcPr>
          <w:p w14:paraId="10D069B7" w14:textId="36079D88" w:rsidR="00F84B58" w:rsidRPr="00C0761F" w:rsidRDefault="00F84B58" w:rsidP="00F84B58">
            <w:pPr>
              <w:rPr>
                <w:sz w:val="24"/>
                <w:szCs w:val="24"/>
              </w:rPr>
            </w:pPr>
          </w:p>
        </w:tc>
        <w:tc>
          <w:tcPr>
            <w:tcW w:w="4390" w:type="dxa"/>
            <w:gridSpan w:val="3"/>
            <w:tcBorders>
              <w:left w:val="nil"/>
            </w:tcBorders>
          </w:tcPr>
          <w:p w14:paraId="584C3CBB" w14:textId="5D332F7D" w:rsidR="00F84B58" w:rsidRDefault="00F84B58" w:rsidP="00F84B58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84B58" w14:paraId="434EF9EF" w14:textId="77777777" w:rsidTr="00055BD2">
        <w:tc>
          <w:tcPr>
            <w:tcW w:w="9067" w:type="dxa"/>
            <w:gridSpan w:val="5"/>
          </w:tcPr>
          <w:p w14:paraId="6CE25E77" w14:textId="7C8CBD5A" w:rsidR="00F84B58" w:rsidRPr="00CD653F" w:rsidRDefault="00F84B58" w:rsidP="00F84B58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  <w:lang w:bidi="cy-GB"/>
              </w:rPr>
              <w:t xml:space="preserve">Adroddiadau histoleg gyda dyddiadau </w:t>
            </w:r>
          </w:p>
        </w:tc>
      </w:tr>
      <w:tr w:rsidR="00F84B58" w14:paraId="25414634" w14:textId="77777777" w:rsidTr="00055BD2">
        <w:tc>
          <w:tcPr>
            <w:tcW w:w="3602" w:type="dxa"/>
          </w:tcPr>
          <w:p w14:paraId="60BAF243" w14:textId="77777777" w:rsidR="006A7A1E" w:rsidRPr="006A7A1E" w:rsidRDefault="006A7A1E" w:rsidP="00F84B58">
            <w:pPr>
              <w:rPr>
                <w:sz w:val="24"/>
                <w:szCs w:val="24"/>
              </w:rPr>
            </w:pPr>
          </w:p>
          <w:p w14:paraId="47D725A8" w14:textId="4557557A" w:rsidR="006A7A1E" w:rsidRPr="006A7A1E" w:rsidRDefault="006A7A1E" w:rsidP="00F84B58">
            <w:pPr>
              <w:rPr>
                <w:sz w:val="24"/>
                <w:szCs w:val="24"/>
              </w:rPr>
            </w:pPr>
          </w:p>
        </w:tc>
        <w:tc>
          <w:tcPr>
            <w:tcW w:w="1213" w:type="dxa"/>
            <w:gridSpan w:val="2"/>
            <w:tcBorders>
              <w:right w:val="nil"/>
            </w:tcBorders>
          </w:tcPr>
          <w:p w14:paraId="6714BA24" w14:textId="3DF1884E" w:rsidR="006A7A1E" w:rsidRPr="006A7A1E" w:rsidRDefault="006A7A1E" w:rsidP="00F84B58">
            <w:pPr>
              <w:rPr>
                <w:sz w:val="24"/>
                <w:szCs w:val="24"/>
              </w:rPr>
            </w:pPr>
            <w:r w:rsidRPr="006A7A1E">
              <w:rPr>
                <w:sz w:val="24"/>
                <w:szCs w:val="24"/>
                <w:lang w:bidi="cy-GB"/>
              </w:rPr>
              <w:t xml:space="preserve"> </w:t>
            </w:r>
          </w:p>
        </w:tc>
        <w:tc>
          <w:tcPr>
            <w:tcW w:w="4252" w:type="dxa"/>
            <w:gridSpan w:val="2"/>
            <w:tcBorders>
              <w:left w:val="nil"/>
            </w:tcBorders>
          </w:tcPr>
          <w:p w14:paraId="5B5D4C34" w14:textId="76257054" w:rsidR="006A7A1E" w:rsidRPr="006A7A1E" w:rsidRDefault="006A7A1E" w:rsidP="00055BD2">
            <w:pPr>
              <w:rPr>
                <w:sz w:val="24"/>
                <w:szCs w:val="24"/>
              </w:rPr>
            </w:pPr>
          </w:p>
        </w:tc>
      </w:tr>
      <w:tr w:rsidR="00F84B58" w14:paraId="74073893" w14:textId="77777777" w:rsidTr="00055BD2">
        <w:tc>
          <w:tcPr>
            <w:tcW w:w="6592" w:type="dxa"/>
            <w:gridSpan w:val="4"/>
            <w:tcBorders>
              <w:right w:val="nil"/>
            </w:tcBorders>
          </w:tcPr>
          <w:p w14:paraId="0F89DB57" w14:textId="77777777" w:rsidR="00F84B58" w:rsidRDefault="00F84B58" w:rsidP="00F84B58">
            <w:pPr>
              <w:rPr>
                <w:b/>
                <w:sz w:val="24"/>
                <w:szCs w:val="24"/>
              </w:rPr>
            </w:pPr>
          </w:p>
          <w:p w14:paraId="36B05287" w14:textId="77777777" w:rsidR="00F84B58" w:rsidRDefault="00F84B58" w:rsidP="00F84B5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  <w:lang w:bidi="cy-GB"/>
              </w:rPr>
              <w:lastRenderedPageBreak/>
              <w:t>Rwy'n cadarnhau bod y claf yn ymwybodol o'r atgyfeiriad</w:t>
            </w:r>
          </w:p>
          <w:p w14:paraId="255AC82E" w14:textId="77777777" w:rsidR="00F84B58" w:rsidRDefault="00F84B58" w:rsidP="00F84B58">
            <w:pPr>
              <w:rPr>
                <w:b/>
                <w:sz w:val="24"/>
                <w:szCs w:val="24"/>
              </w:rPr>
            </w:pPr>
          </w:p>
        </w:tc>
        <w:tc>
          <w:tcPr>
            <w:tcW w:w="2475" w:type="dxa"/>
            <w:tcBorders>
              <w:left w:val="nil"/>
            </w:tcBorders>
          </w:tcPr>
          <w:p w14:paraId="26BE5CF6" w14:textId="77777777" w:rsidR="00F84B58" w:rsidRDefault="00F84B58" w:rsidP="00F84B58">
            <w:pPr>
              <w:rPr>
                <w:b/>
                <w:sz w:val="24"/>
                <w:szCs w:val="24"/>
              </w:rPr>
            </w:pPr>
          </w:p>
          <w:p w14:paraId="70011172" w14:textId="109EC74A" w:rsidR="00F84B58" w:rsidRDefault="00F84B58" w:rsidP="00F84B5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  <w:lang w:bidi="cy-GB"/>
              </w:rPr>
              <w:lastRenderedPageBreak/>
              <w:t xml:space="preserve">    </w:t>
            </w:r>
          </w:p>
        </w:tc>
      </w:tr>
    </w:tbl>
    <w:p w14:paraId="54124A79" w14:textId="77777777" w:rsidR="00F84B58" w:rsidRDefault="00F84B58" w:rsidP="00F84B58">
      <w:pPr>
        <w:rPr>
          <w:b/>
          <w:sz w:val="24"/>
          <w:szCs w:val="24"/>
        </w:rPr>
      </w:pPr>
    </w:p>
    <w:p w14:paraId="0FBFF6CB" w14:textId="77777777" w:rsidR="00055BD2" w:rsidRDefault="00055BD2" w:rsidP="00F84B58">
      <w:pPr>
        <w:rPr>
          <w:b/>
          <w:sz w:val="24"/>
          <w:szCs w:val="24"/>
        </w:rPr>
      </w:pPr>
    </w:p>
    <w:p w14:paraId="4837935A" w14:textId="77777777" w:rsidR="00055BD2" w:rsidRDefault="00055BD2" w:rsidP="00F84B58">
      <w:pPr>
        <w:rPr>
          <w:b/>
          <w:sz w:val="24"/>
          <w:szCs w:val="24"/>
        </w:rPr>
      </w:pPr>
    </w:p>
    <w:tbl>
      <w:tblPr>
        <w:tblStyle w:val="TableGrid"/>
        <w:tblpPr w:leftFromText="180" w:rightFromText="180" w:horzAnchor="margin" w:tblpY="420"/>
        <w:tblW w:w="0" w:type="auto"/>
        <w:tblLook w:val="04A0" w:firstRow="1" w:lastRow="0" w:firstColumn="1" w:lastColumn="0" w:noHBand="0" w:noVBand="1"/>
      </w:tblPr>
      <w:tblGrid>
        <w:gridCol w:w="2194"/>
        <w:gridCol w:w="3288"/>
        <w:gridCol w:w="3534"/>
      </w:tblGrid>
      <w:tr w:rsidR="00F84B58" w14:paraId="4AEE4747" w14:textId="77777777" w:rsidTr="00055BD2">
        <w:tc>
          <w:tcPr>
            <w:tcW w:w="9016" w:type="dxa"/>
            <w:gridSpan w:val="3"/>
          </w:tcPr>
          <w:p w14:paraId="5CBFF386" w14:textId="77777777" w:rsidR="00F84B58" w:rsidRDefault="00F84B58" w:rsidP="00055BD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  <w:lang w:bidi="cy-GB"/>
              </w:rPr>
              <w:t>Cysylltiadau</w:t>
            </w:r>
          </w:p>
        </w:tc>
      </w:tr>
      <w:tr w:rsidR="00F84B58" w14:paraId="325DE5BC" w14:textId="77777777" w:rsidTr="00055BD2">
        <w:tc>
          <w:tcPr>
            <w:tcW w:w="2194" w:type="dxa"/>
          </w:tcPr>
          <w:p w14:paraId="32314257" w14:textId="5D8569EE" w:rsidR="00F84B58" w:rsidRDefault="00F84B58" w:rsidP="00055BD2">
            <w:pPr>
              <w:rPr>
                <w:b/>
                <w:sz w:val="24"/>
                <w:szCs w:val="24"/>
              </w:rPr>
            </w:pPr>
          </w:p>
        </w:tc>
        <w:tc>
          <w:tcPr>
            <w:tcW w:w="3288" w:type="dxa"/>
          </w:tcPr>
          <w:p w14:paraId="26CACB63" w14:textId="77777777" w:rsidR="00F84B58" w:rsidRPr="00F84B58" w:rsidRDefault="00F84B58" w:rsidP="00055BD2">
            <w:pPr>
              <w:rPr>
                <w:sz w:val="24"/>
                <w:szCs w:val="24"/>
              </w:rPr>
            </w:pPr>
            <w:r w:rsidRPr="00F84B58">
              <w:rPr>
                <w:sz w:val="24"/>
                <w:szCs w:val="24"/>
                <w:lang w:bidi="cy-GB"/>
              </w:rPr>
              <w:t>Cydlynydd MDT</w:t>
            </w:r>
          </w:p>
        </w:tc>
        <w:tc>
          <w:tcPr>
            <w:tcW w:w="3534" w:type="dxa"/>
          </w:tcPr>
          <w:p w14:paraId="4CE96F41" w14:textId="51DDDF87" w:rsidR="00F84B58" w:rsidRPr="00AC0B4C" w:rsidRDefault="00AC0B4C" w:rsidP="00055BD2">
            <w:pPr>
              <w:rPr>
                <w:sz w:val="24"/>
                <w:szCs w:val="24"/>
              </w:rPr>
            </w:pPr>
            <w:hyperlink r:id="rId8" w:history="1">
              <w:r w:rsidRPr="00B07DBA">
                <w:rPr>
                  <w:rStyle w:val="Hyperlink"/>
                  <w:sz w:val="24"/>
                  <w:szCs w:val="24"/>
                  <w:lang w:bidi="cy-GB"/>
                </w:rPr>
                <w:t>Peritoneal.mdt.</w:t>
              </w:r>
              <w:r w:rsidRPr="00B07DBA">
                <w:rPr>
                  <w:rStyle w:val="Hyperlink"/>
                  <w:lang w:bidi="cy-GB"/>
                </w:rPr>
                <w:t>Cav</w:t>
              </w:r>
              <w:r w:rsidRPr="00B07DBA">
                <w:rPr>
                  <w:rStyle w:val="Hyperlink"/>
                  <w:sz w:val="24"/>
                  <w:szCs w:val="24"/>
                  <w:lang w:bidi="cy-GB"/>
                </w:rPr>
                <w:t>@wales.nhs.uk</w:t>
              </w:r>
            </w:hyperlink>
            <w:r w:rsidRPr="00AC0B4C">
              <w:rPr>
                <w:sz w:val="24"/>
                <w:szCs w:val="24"/>
                <w:lang w:bidi="cy-GB"/>
              </w:rPr>
              <w:t xml:space="preserve"> </w:t>
            </w:r>
          </w:p>
        </w:tc>
      </w:tr>
      <w:tr w:rsidR="00F84B58" w14:paraId="4F406327" w14:textId="77777777" w:rsidTr="00055BD2">
        <w:tc>
          <w:tcPr>
            <w:tcW w:w="2194" w:type="dxa"/>
          </w:tcPr>
          <w:p w14:paraId="57431DF5" w14:textId="77777777" w:rsidR="00F84B58" w:rsidRDefault="00F84B58" w:rsidP="00055BD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  <w:lang w:bidi="cy-GB"/>
              </w:rPr>
              <w:t>Caroline Trezise</w:t>
            </w:r>
          </w:p>
        </w:tc>
        <w:tc>
          <w:tcPr>
            <w:tcW w:w="3288" w:type="dxa"/>
          </w:tcPr>
          <w:p w14:paraId="44E136D7" w14:textId="77777777" w:rsidR="00F84B58" w:rsidRPr="00F84B58" w:rsidRDefault="00F84B58" w:rsidP="00055BD2">
            <w:pPr>
              <w:rPr>
                <w:sz w:val="24"/>
                <w:szCs w:val="24"/>
              </w:rPr>
            </w:pPr>
            <w:r w:rsidRPr="00F84B58">
              <w:rPr>
                <w:sz w:val="24"/>
                <w:szCs w:val="24"/>
                <w:lang w:bidi="cy-GB"/>
              </w:rPr>
              <w:t>CNS y Colon a'r Rhefr</w:t>
            </w:r>
          </w:p>
        </w:tc>
        <w:tc>
          <w:tcPr>
            <w:tcW w:w="3534" w:type="dxa"/>
          </w:tcPr>
          <w:p w14:paraId="0F01B318" w14:textId="77777777" w:rsidR="00F84B58" w:rsidRDefault="00F84B58" w:rsidP="00055BD2">
            <w:pPr>
              <w:rPr>
                <w:b/>
                <w:sz w:val="24"/>
                <w:szCs w:val="24"/>
              </w:rPr>
            </w:pPr>
            <w:hyperlink r:id="rId9" w:history="1">
              <w:r>
                <w:rPr>
                  <w:rStyle w:val="Hyperlink"/>
                  <w:lang w:bidi="cy-GB"/>
                </w:rPr>
                <w:t>Caroline.Trezise@wales.nhs.uk</w:t>
              </w:r>
            </w:hyperlink>
          </w:p>
        </w:tc>
      </w:tr>
      <w:tr w:rsidR="00F84B58" w14:paraId="686A49DA" w14:textId="77777777" w:rsidTr="00055BD2">
        <w:tc>
          <w:tcPr>
            <w:tcW w:w="2194" w:type="dxa"/>
          </w:tcPr>
          <w:p w14:paraId="7428BB49" w14:textId="77777777" w:rsidR="00F84B58" w:rsidRDefault="00F84B58" w:rsidP="00055BD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  <w:lang w:bidi="cy-GB"/>
              </w:rPr>
              <w:t>Leigh Davies</w:t>
            </w:r>
          </w:p>
        </w:tc>
        <w:tc>
          <w:tcPr>
            <w:tcW w:w="3288" w:type="dxa"/>
          </w:tcPr>
          <w:p w14:paraId="59A5E3D7" w14:textId="77777777" w:rsidR="00F84B58" w:rsidRPr="00F84B58" w:rsidRDefault="00F84B58" w:rsidP="00055BD2">
            <w:pPr>
              <w:rPr>
                <w:sz w:val="24"/>
                <w:szCs w:val="24"/>
              </w:rPr>
            </w:pPr>
            <w:r w:rsidRPr="00F84B58">
              <w:rPr>
                <w:sz w:val="24"/>
                <w:szCs w:val="24"/>
                <w:lang w:bidi="cy-GB"/>
              </w:rPr>
              <w:t>Llawfeddyg ymgynghorol y colon a'r rhefr</w:t>
            </w:r>
          </w:p>
        </w:tc>
        <w:tc>
          <w:tcPr>
            <w:tcW w:w="3534" w:type="dxa"/>
          </w:tcPr>
          <w:p w14:paraId="4C22A6EA" w14:textId="77777777" w:rsidR="00F84B58" w:rsidRDefault="00F84B58" w:rsidP="00055BD2">
            <w:pPr>
              <w:rPr>
                <w:b/>
                <w:sz w:val="24"/>
                <w:szCs w:val="24"/>
              </w:rPr>
            </w:pPr>
            <w:hyperlink r:id="rId10" w:history="1">
              <w:r>
                <w:rPr>
                  <w:rStyle w:val="Hyperlink"/>
                  <w:lang w:bidi="cy-GB"/>
                </w:rPr>
                <w:t>Leigh.Davies2@wales.nhs.uk</w:t>
              </w:r>
            </w:hyperlink>
          </w:p>
        </w:tc>
      </w:tr>
      <w:tr w:rsidR="00F84B58" w14:paraId="5C2AFF9E" w14:textId="77777777" w:rsidTr="00055BD2">
        <w:tc>
          <w:tcPr>
            <w:tcW w:w="2194" w:type="dxa"/>
          </w:tcPr>
          <w:p w14:paraId="50A03125" w14:textId="77777777" w:rsidR="00F84B58" w:rsidRDefault="00F84B58" w:rsidP="00055BD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  <w:lang w:bidi="cy-GB"/>
              </w:rPr>
              <w:t>Jody Parker</w:t>
            </w:r>
          </w:p>
        </w:tc>
        <w:tc>
          <w:tcPr>
            <w:tcW w:w="3288" w:type="dxa"/>
          </w:tcPr>
          <w:p w14:paraId="2C8A496F" w14:textId="77777777" w:rsidR="00F84B58" w:rsidRPr="00F84B58" w:rsidRDefault="00F84B58" w:rsidP="00055B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/>
              </w:rPr>
              <w:t>Llawfeddyg ymgynghorol y colon a'r rhefr</w:t>
            </w:r>
          </w:p>
        </w:tc>
        <w:tc>
          <w:tcPr>
            <w:tcW w:w="3534" w:type="dxa"/>
          </w:tcPr>
          <w:p w14:paraId="502FFDDE" w14:textId="77777777" w:rsidR="00F84B58" w:rsidRDefault="00E61646" w:rsidP="00055BD2">
            <w:pPr>
              <w:rPr>
                <w:b/>
                <w:sz w:val="24"/>
                <w:szCs w:val="24"/>
              </w:rPr>
            </w:pPr>
            <w:hyperlink r:id="rId11" w:history="1">
              <w:r>
                <w:rPr>
                  <w:rStyle w:val="Hyperlink"/>
                  <w:lang w:bidi="cy-GB"/>
                </w:rPr>
                <w:t>Jody.Parker@wales.nhs.uk</w:t>
              </w:r>
            </w:hyperlink>
          </w:p>
        </w:tc>
      </w:tr>
    </w:tbl>
    <w:p w14:paraId="789D45A8" w14:textId="77777777" w:rsidR="00F84B58" w:rsidRDefault="00F84B58" w:rsidP="00F84B58">
      <w:pPr>
        <w:rPr>
          <w:b/>
          <w:sz w:val="24"/>
          <w:szCs w:val="24"/>
        </w:rPr>
      </w:pPr>
    </w:p>
    <w:p w14:paraId="44864880" w14:textId="77777777" w:rsidR="00F84B58" w:rsidRDefault="00F84B58" w:rsidP="00F84B58">
      <w:pPr>
        <w:rPr>
          <w:b/>
          <w:sz w:val="24"/>
          <w:szCs w:val="24"/>
        </w:rPr>
      </w:pPr>
    </w:p>
    <w:sectPr w:rsidR="00F84B58">
      <w:headerReference w:type="default" r:id="rId12"/>
      <w:foot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AD5B8F" w14:textId="77777777" w:rsidR="00F45E06" w:rsidRDefault="00F45E06" w:rsidP="00DF35AC">
      <w:pPr>
        <w:spacing w:after="0" w:line="240" w:lineRule="auto"/>
      </w:pPr>
      <w:r>
        <w:separator/>
      </w:r>
    </w:p>
  </w:endnote>
  <w:endnote w:type="continuationSeparator" w:id="0">
    <w:p w14:paraId="0118022D" w14:textId="77777777" w:rsidR="00F45E06" w:rsidRDefault="00F45E06" w:rsidP="00DF35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E1879C" w14:textId="7256D468" w:rsidR="00BC4986" w:rsidRDefault="00BC4986">
    <w:pPr>
      <w:pStyle w:val="Footer"/>
    </w:pPr>
    <w:r>
      <w:rPr>
        <w:lang w:bidi="cy-GB"/>
      </w:rPr>
      <w:tab/>
    </w:r>
    <w:r>
      <w:rPr>
        <w:lang w:bidi="cy-GB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D8B719" w14:textId="77777777" w:rsidR="00F45E06" w:rsidRDefault="00F45E06" w:rsidP="00DF35AC">
      <w:pPr>
        <w:spacing w:after="0" w:line="240" w:lineRule="auto"/>
      </w:pPr>
      <w:r>
        <w:separator/>
      </w:r>
    </w:p>
  </w:footnote>
  <w:footnote w:type="continuationSeparator" w:id="0">
    <w:p w14:paraId="0BD658BD" w14:textId="77777777" w:rsidR="00F45E06" w:rsidRDefault="00F45E06" w:rsidP="00DF35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9A03B9" w14:textId="7749BAD8" w:rsidR="00DF35AC" w:rsidRDefault="00055BD2">
    <w:pPr>
      <w:pStyle w:val="Header"/>
    </w:pPr>
    <w:r>
      <w:rPr>
        <w:noProof/>
        <w:lang w:bidi="cy-GB"/>
      </w:rPr>
      <w:drawing>
        <wp:anchor distT="0" distB="0" distL="114300" distR="114300" simplePos="0" relativeHeight="251666432" behindDoc="0" locked="0" layoutInCell="1" allowOverlap="1" wp14:anchorId="15CE67B6" wp14:editId="7A0C131D">
          <wp:simplePos x="0" y="0"/>
          <wp:positionH relativeFrom="column">
            <wp:posOffset>-751840</wp:posOffset>
          </wp:positionH>
          <wp:positionV relativeFrom="paragraph">
            <wp:posOffset>-315595</wp:posOffset>
          </wp:positionV>
          <wp:extent cx="2343150" cy="607724"/>
          <wp:effectExtent l="0" t="0" r="0" b="1905"/>
          <wp:wrapNone/>
          <wp:docPr id="583007118" name="Picture 2" descr="A black background with blue and gold text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83007118" name="Picture 2" descr="A black background with blue and gold text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43150" cy="60772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bidi="cy-GB"/>
      </w:rPr>
      <w:drawing>
        <wp:anchor distT="0" distB="0" distL="114300" distR="114300" simplePos="0" relativeHeight="251661312" behindDoc="0" locked="0" layoutInCell="1" allowOverlap="1" wp14:anchorId="23BB734D" wp14:editId="28997B72">
          <wp:simplePos x="0" y="0"/>
          <wp:positionH relativeFrom="column">
            <wp:posOffset>4200525</wp:posOffset>
          </wp:positionH>
          <wp:positionV relativeFrom="paragraph">
            <wp:posOffset>-325755</wp:posOffset>
          </wp:positionV>
          <wp:extent cx="2312351" cy="637537"/>
          <wp:effectExtent l="0" t="0" r="0" b="0"/>
          <wp:wrapNone/>
          <wp:docPr id="731696116" name="Picture 1" descr="A black background with blue text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31696116" name="Picture 1" descr="A black background with blue text&#10;&#10;AI-generated content may be incorrec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2351" cy="63753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DAE77BE" w14:textId="77777777" w:rsidR="00DF35AC" w:rsidRDefault="00DF35A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473B93"/>
    <w:multiLevelType w:val="hybridMultilevel"/>
    <w:tmpl w:val="13585F5A"/>
    <w:lvl w:ilvl="0" w:tplc="D28246EA">
      <w:start w:val="1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02568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35AC"/>
    <w:rsid w:val="00042CE4"/>
    <w:rsid w:val="00055BD2"/>
    <w:rsid w:val="00106D85"/>
    <w:rsid w:val="00236B51"/>
    <w:rsid w:val="00251F59"/>
    <w:rsid w:val="00254154"/>
    <w:rsid w:val="00271FCB"/>
    <w:rsid w:val="00324C90"/>
    <w:rsid w:val="003672C8"/>
    <w:rsid w:val="003C1B0A"/>
    <w:rsid w:val="003D30AC"/>
    <w:rsid w:val="003E0E94"/>
    <w:rsid w:val="003F5B66"/>
    <w:rsid w:val="0048733F"/>
    <w:rsid w:val="006A7A1E"/>
    <w:rsid w:val="006F1E78"/>
    <w:rsid w:val="007170EC"/>
    <w:rsid w:val="00756F70"/>
    <w:rsid w:val="008E153B"/>
    <w:rsid w:val="008E2B09"/>
    <w:rsid w:val="00913972"/>
    <w:rsid w:val="00A62C6B"/>
    <w:rsid w:val="00A82C77"/>
    <w:rsid w:val="00AC0B4C"/>
    <w:rsid w:val="00AC5914"/>
    <w:rsid w:val="00AD1DD1"/>
    <w:rsid w:val="00AE36EA"/>
    <w:rsid w:val="00B84BF5"/>
    <w:rsid w:val="00BA3DB1"/>
    <w:rsid w:val="00BC4986"/>
    <w:rsid w:val="00C0761F"/>
    <w:rsid w:val="00CD653F"/>
    <w:rsid w:val="00DF35AC"/>
    <w:rsid w:val="00E61646"/>
    <w:rsid w:val="00F45E06"/>
    <w:rsid w:val="00F84B58"/>
    <w:rsid w:val="00FC7EAA"/>
    <w:rsid w:val="00FF3E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99B70B7"/>
  <w15:chartTrackingRefBased/>
  <w15:docId w15:val="{59718897-591D-4D6D-A8EA-E9E519FF36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F35A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F35AC"/>
  </w:style>
  <w:style w:type="paragraph" w:styleId="Footer">
    <w:name w:val="footer"/>
    <w:basedOn w:val="Normal"/>
    <w:link w:val="FooterChar"/>
    <w:uiPriority w:val="99"/>
    <w:unhideWhenUsed/>
    <w:rsid w:val="00DF35A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F35AC"/>
  </w:style>
  <w:style w:type="character" w:styleId="Hyperlink">
    <w:name w:val="Hyperlink"/>
    <w:basedOn w:val="DefaultParagraphFont"/>
    <w:uiPriority w:val="99"/>
    <w:unhideWhenUsed/>
    <w:rsid w:val="007170EC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7170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A82C7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82C7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82C7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82C7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82C7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82C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2C77"/>
    <w:rPr>
      <w:rFonts w:ascii="Segoe UI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AC0B4C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6A7A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220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eritoneal.mdt.Cav@wales.nhs.uk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Jody.Parker@wales.nhs.uk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Leigh.Davies2@wales.nhs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Caroline.Trezise@wales.nhs.uk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17BF18-355A-44CB-950A-EEEAE2F56D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296</Words>
  <Characters>1693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1986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Jody Parker</dc:creator>
  <cp:keywords/>
  <dc:description/>
  <cp:lastModifiedBy>Nia Mclellan (Cardiff and Vale UHB - Wod )</cp:lastModifiedBy>
  <cp:revision>3</cp:revision>
  <dcterms:created xsi:type="dcterms:W3CDTF">2025-10-13T09:19:00Z</dcterms:created>
  <dcterms:modified xsi:type="dcterms:W3CDTF">2025-10-17T10:53:00Z</dcterms:modified>
</cp:coreProperties>
</file>